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Pr="00C96CCE" w:rsidRDefault="008F225F" w:rsidP="008F225F">
      <w:pPr>
        <w:keepNext/>
        <w:ind w:firstLine="709"/>
        <w:jc w:val="right"/>
        <w:rPr>
          <w:rFonts w:ascii="Times New Roman" w:eastAsia="Times New Roman" w:hAnsi="Times New Roman" w:cs="Times New Roman"/>
          <w:b/>
          <w:sz w:val="24"/>
          <w:szCs w:val="24"/>
        </w:rPr>
      </w:pPr>
      <w:bookmarkStart w:id="0" w:name="_Toc84499257"/>
      <w:r w:rsidRPr="00C96CCE">
        <w:rPr>
          <w:rFonts w:ascii="Times New Roman" w:eastAsia="Times New Roman" w:hAnsi="Times New Roman" w:cs="Times New Roman"/>
          <w:b/>
          <w:sz w:val="24"/>
          <w:szCs w:val="24"/>
        </w:rPr>
        <w:t xml:space="preserve">ПРИЛОЖЕНИЕ </w:t>
      </w:r>
      <w:r w:rsidR="002D0503" w:rsidRPr="00C96CCE">
        <w:rPr>
          <w:rFonts w:ascii="Times New Roman" w:eastAsia="Times New Roman" w:hAnsi="Times New Roman" w:cs="Times New Roman"/>
          <w:b/>
          <w:sz w:val="24"/>
          <w:szCs w:val="24"/>
        </w:rPr>
        <w:t>1</w:t>
      </w:r>
    </w:p>
    <w:p w14:paraId="1F491C22" w14:textId="3CF58B03" w:rsidR="00834F21" w:rsidRPr="00C96CCE"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sidRPr="00C96CCE">
        <w:rPr>
          <w:rFonts w:ascii="Times New Roman" w:eastAsia="Times New Roman" w:hAnsi="Times New Roman" w:cs="Times New Roman"/>
          <w:b/>
          <w:bCs/>
          <w:kern w:val="32"/>
          <w:sz w:val="24"/>
          <w:szCs w:val="24"/>
          <w:lang w:eastAsia="x-none"/>
        </w:rPr>
        <w:t xml:space="preserve">к </w:t>
      </w:r>
      <w:r w:rsidR="006041E6" w:rsidRPr="00C96CCE">
        <w:rPr>
          <w:rFonts w:ascii="Times New Roman" w:eastAsia="Times New Roman" w:hAnsi="Times New Roman" w:cs="Times New Roman"/>
          <w:b/>
          <w:bCs/>
          <w:kern w:val="32"/>
          <w:sz w:val="24"/>
          <w:szCs w:val="24"/>
          <w:lang w:eastAsia="x-none"/>
        </w:rPr>
        <w:t>ПОП</w:t>
      </w:r>
      <w:r w:rsidRPr="00C96CCE">
        <w:rPr>
          <w:rFonts w:ascii="Times New Roman" w:eastAsia="Times New Roman" w:hAnsi="Times New Roman" w:cs="Times New Roman"/>
          <w:b/>
          <w:bCs/>
          <w:kern w:val="32"/>
          <w:sz w:val="24"/>
          <w:szCs w:val="24"/>
          <w:lang w:eastAsia="x-none"/>
        </w:rPr>
        <w:t xml:space="preserve"> по </w:t>
      </w:r>
      <w:bookmarkEnd w:id="1"/>
      <w:r w:rsidR="007972DE" w:rsidRPr="00C96CCE">
        <w:rPr>
          <w:rFonts w:ascii="Times New Roman" w:eastAsia="Times New Roman" w:hAnsi="Times New Roman" w:cs="Times New Roman"/>
          <w:b/>
          <w:bCs/>
          <w:kern w:val="32"/>
          <w:sz w:val="24"/>
          <w:szCs w:val="24"/>
          <w:lang w:eastAsia="x-none"/>
        </w:rPr>
        <w:t>специальности</w:t>
      </w:r>
      <w:r w:rsidR="00834F21" w:rsidRPr="00C96CCE">
        <w:rPr>
          <w:rFonts w:ascii="Times New Roman" w:eastAsia="Times New Roman" w:hAnsi="Times New Roman" w:cs="Times New Roman"/>
          <w:b/>
          <w:bCs/>
          <w:kern w:val="32"/>
          <w:sz w:val="24"/>
          <w:szCs w:val="24"/>
          <w:lang w:eastAsia="x-none"/>
        </w:rPr>
        <w:t xml:space="preserve"> </w:t>
      </w:r>
    </w:p>
    <w:p w14:paraId="054AF580" w14:textId="77777777" w:rsidR="00834F21" w:rsidRPr="00C96CCE" w:rsidRDefault="00834F21" w:rsidP="008F225F">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 xml:space="preserve">11.02.06 Техническая эксплуатация транспортного </w:t>
      </w:r>
    </w:p>
    <w:p w14:paraId="38BDFED2" w14:textId="27B8D27E" w:rsidR="008F578C" w:rsidRPr="00C96CCE" w:rsidRDefault="00834F21" w:rsidP="008F225F">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радиоэлектронного оборудования (по видам транспорта)</w:t>
      </w:r>
    </w:p>
    <w:p w14:paraId="43FA2AF0" w14:textId="77777777" w:rsidR="008F578C" w:rsidRPr="00C96CCE" w:rsidRDefault="008F578C" w:rsidP="004D41E5">
      <w:pPr>
        <w:rPr>
          <w:sz w:val="24"/>
          <w:szCs w:val="24"/>
        </w:rPr>
      </w:pPr>
    </w:p>
    <w:p w14:paraId="3BD51D45" w14:textId="7BB7AE3A" w:rsidR="00CD2973" w:rsidRPr="00C96CCE"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sidRPr="00C96CCE">
        <w:rPr>
          <w:rFonts w:ascii="Times New Roman" w:eastAsia="Times New Roman" w:hAnsi="Times New Roman" w:cs="Times New Roman"/>
          <w:b/>
          <w:bCs/>
          <w:kern w:val="32"/>
          <w:sz w:val="24"/>
          <w:szCs w:val="24"/>
          <w:lang w:eastAsia="x-none"/>
        </w:rPr>
        <w:t xml:space="preserve">ПРИМЕРНЫЕ </w:t>
      </w:r>
      <w:r w:rsidR="008F578C" w:rsidRPr="00C96CCE">
        <w:rPr>
          <w:rFonts w:ascii="Times New Roman" w:eastAsia="Times New Roman" w:hAnsi="Times New Roman" w:cs="Times New Roman"/>
          <w:b/>
          <w:bCs/>
          <w:kern w:val="32"/>
          <w:sz w:val="24"/>
          <w:szCs w:val="24"/>
          <w:lang w:eastAsia="x-none"/>
        </w:rPr>
        <w:t xml:space="preserve">РАБОЧИЕ </w:t>
      </w:r>
      <w:r w:rsidR="008F578C" w:rsidRPr="00C96CCE">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Pr="00C96CCE" w:rsidRDefault="00F53FDC" w:rsidP="00F53FDC">
      <w:pPr>
        <w:jc w:val="center"/>
        <w:rPr>
          <w:rFonts w:ascii="Times New Roman" w:hAnsi="Times New Roman" w:cs="Times New Roman"/>
          <w:sz w:val="24"/>
          <w:szCs w:val="24"/>
          <w:lang w:eastAsia="x-none"/>
        </w:rPr>
      </w:pPr>
    </w:p>
    <w:p w14:paraId="5357CD8B" w14:textId="77777777" w:rsidR="006670EF" w:rsidRPr="00C96CCE" w:rsidRDefault="006670EF" w:rsidP="00F53FDC">
      <w:pPr>
        <w:jc w:val="center"/>
        <w:rPr>
          <w:rFonts w:ascii="Times New Roman" w:hAnsi="Times New Roman" w:cs="Times New Roman"/>
          <w:sz w:val="24"/>
          <w:szCs w:val="24"/>
          <w:lang w:eastAsia="x-none"/>
        </w:rPr>
      </w:pPr>
    </w:p>
    <w:p w14:paraId="00291C3C" w14:textId="45907EA8" w:rsidR="00C7536E" w:rsidRPr="00C96CCE" w:rsidRDefault="00F53FDC" w:rsidP="00F53FDC">
      <w:pPr>
        <w:jc w:val="center"/>
        <w:rPr>
          <w:rFonts w:ascii="Times New Roman" w:hAnsi="Times New Roman" w:cs="Times New Roman"/>
          <w:sz w:val="24"/>
          <w:szCs w:val="24"/>
          <w:lang w:val="x-none" w:eastAsia="x-none"/>
        </w:rPr>
      </w:pPr>
      <w:r w:rsidRPr="00C96CCE">
        <w:rPr>
          <w:rFonts w:ascii="Times New Roman" w:hAnsi="Times New Roman" w:cs="Times New Roman"/>
          <w:sz w:val="24"/>
          <w:szCs w:val="24"/>
          <w:lang w:eastAsia="x-none"/>
        </w:rPr>
        <w:t>ОГЛАВЛЕНИЕ</w:t>
      </w:r>
    </w:p>
    <w:p w14:paraId="298BD13F" w14:textId="77777777" w:rsidR="00A228B2" w:rsidRPr="00C96CCE" w:rsidRDefault="00896BB3">
      <w:pPr>
        <w:pStyle w:val="14"/>
        <w:rPr>
          <w:rFonts w:asciiTheme="minorHAnsi" w:eastAsiaTheme="minorEastAsia" w:hAnsiTheme="minorHAnsi" w:cstheme="minorBidi"/>
          <w:b w:val="0"/>
          <w:bCs w:val="0"/>
          <w:sz w:val="24"/>
          <w:szCs w:val="24"/>
          <w:lang w:eastAsia="ru-RU"/>
        </w:rPr>
      </w:pPr>
      <w:r w:rsidRPr="00C96CCE">
        <w:rPr>
          <w:rFonts w:eastAsia="Times New Roman"/>
          <w:sz w:val="24"/>
          <w:szCs w:val="24"/>
          <w:lang w:eastAsia="ru-RU"/>
        </w:rPr>
        <w:fldChar w:fldCharType="begin"/>
      </w:r>
      <w:r w:rsidRPr="00C96CCE">
        <w:rPr>
          <w:rFonts w:eastAsia="Times New Roman"/>
          <w:sz w:val="24"/>
          <w:szCs w:val="24"/>
          <w:lang w:eastAsia="ru-RU"/>
        </w:rPr>
        <w:instrText xml:space="preserve"> TOC \o "3-3" \h \z \t "Заголовок 1;1;Заголовок 2;2;Заголовок1;1;Заголовок;1" </w:instrText>
      </w:r>
      <w:r w:rsidRPr="00C96CCE">
        <w:rPr>
          <w:rFonts w:eastAsia="Times New Roman"/>
          <w:sz w:val="24"/>
          <w:szCs w:val="24"/>
          <w:lang w:eastAsia="ru-RU"/>
        </w:rPr>
        <w:fldChar w:fldCharType="separate"/>
      </w:r>
      <w:hyperlink w:anchor="_Toc206131114" w:history="1">
        <w:r w:rsidR="00A228B2" w:rsidRPr="00C96CCE">
          <w:rPr>
            <w:rStyle w:val="af0"/>
            <w:sz w:val="24"/>
            <w:szCs w:val="24"/>
          </w:rPr>
          <w:t>«ПМ.01 СБОРКА, МОНТАЖ И ДЕМОНТАЖ ЭЛЕКТРОННЫХ УСТРОЙСТВ И СИСТЕМ В СООТВЕТСТВИИ С ТЕХНИЧЕСКОЙ ДОКУМЕНТАЦИЕЙ»</w:t>
        </w:r>
        <w:r w:rsidR="00A228B2" w:rsidRPr="00C96CCE">
          <w:rPr>
            <w:webHidden/>
            <w:sz w:val="24"/>
            <w:szCs w:val="24"/>
          </w:rPr>
          <w:tab/>
        </w:r>
        <w:r w:rsidR="00A228B2" w:rsidRPr="00C96CCE">
          <w:rPr>
            <w:webHidden/>
            <w:sz w:val="24"/>
            <w:szCs w:val="24"/>
          </w:rPr>
          <w:fldChar w:fldCharType="begin"/>
        </w:r>
        <w:r w:rsidR="00A228B2" w:rsidRPr="00C96CCE">
          <w:rPr>
            <w:webHidden/>
            <w:sz w:val="24"/>
            <w:szCs w:val="24"/>
          </w:rPr>
          <w:instrText xml:space="preserve"> PAGEREF _Toc206131114 \h </w:instrText>
        </w:r>
        <w:r w:rsidR="00A228B2" w:rsidRPr="00C96CCE">
          <w:rPr>
            <w:webHidden/>
            <w:sz w:val="24"/>
            <w:szCs w:val="24"/>
          </w:rPr>
        </w:r>
        <w:r w:rsidR="00A228B2" w:rsidRPr="00C96CCE">
          <w:rPr>
            <w:webHidden/>
            <w:sz w:val="24"/>
            <w:szCs w:val="24"/>
          </w:rPr>
          <w:fldChar w:fldCharType="separate"/>
        </w:r>
        <w:r w:rsidR="008D5103" w:rsidRPr="00C96CCE">
          <w:rPr>
            <w:webHidden/>
            <w:sz w:val="24"/>
            <w:szCs w:val="24"/>
          </w:rPr>
          <w:t>2</w:t>
        </w:r>
        <w:r w:rsidR="00A228B2" w:rsidRPr="00C96CCE">
          <w:rPr>
            <w:webHidden/>
            <w:sz w:val="24"/>
            <w:szCs w:val="24"/>
          </w:rPr>
          <w:fldChar w:fldCharType="end"/>
        </w:r>
      </w:hyperlink>
    </w:p>
    <w:p w14:paraId="73E71ACD" w14:textId="77777777" w:rsidR="00A228B2" w:rsidRPr="00C96CCE" w:rsidRDefault="006E6C7E">
      <w:pPr>
        <w:pStyle w:val="14"/>
        <w:rPr>
          <w:rFonts w:asciiTheme="minorHAnsi" w:eastAsiaTheme="minorEastAsia" w:hAnsiTheme="minorHAnsi" w:cstheme="minorBidi"/>
          <w:b w:val="0"/>
          <w:bCs w:val="0"/>
          <w:sz w:val="24"/>
          <w:szCs w:val="24"/>
          <w:lang w:eastAsia="ru-RU"/>
        </w:rPr>
      </w:pPr>
      <w:hyperlink w:anchor="_Toc206131115" w:history="1">
        <w:r w:rsidR="00A228B2" w:rsidRPr="00C96CCE">
          <w:rPr>
            <w:rStyle w:val="af0"/>
            <w:sz w:val="24"/>
            <w:szCs w:val="24"/>
          </w:rPr>
          <w:t>«ПМ.02 МОНТАЖ И ТЕХНИЧЕСКАЯ ЭКСПЛУАТАЦИЯ СЕТЕЙ СВЯЗИ И СИСТЕМ  ПЕРЕДАЧИ ДАННЫХ»</w:t>
        </w:r>
        <w:r w:rsidR="00A228B2" w:rsidRPr="00C96CCE">
          <w:rPr>
            <w:webHidden/>
            <w:sz w:val="24"/>
            <w:szCs w:val="24"/>
          </w:rPr>
          <w:tab/>
        </w:r>
        <w:r w:rsidR="00A228B2" w:rsidRPr="00C96CCE">
          <w:rPr>
            <w:webHidden/>
            <w:sz w:val="24"/>
            <w:szCs w:val="24"/>
          </w:rPr>
          <w:fldChar w:fldCharType="begin"/>
        </w:r>
        <w:r w:rsidR="00A228B2" w:rsidRPr="00C96CCE">
          <w:rPr>
            <w:webHidden/>
            <w:sz w:val="24"/>
            <w:szCs w:val="24"/>
          </w:rPr>
          <w:instrText xml:space="preserve"> PAGEREF _Toc206131115 \h </w:instrText>
        </w:r>
        <w:r w:rsidR="00A228B2" w:rsidRPr="00C96CCE">
          <w:rPr>
            <w:webHidden/>
            <w:sz w:val="24"/>
            <w:szCs w:val="24"/>
          </w:rPr>
        </w:r>
        <w:r w:rsidR="00A228B2" w:rsidRPr="00C96CCE">
          <w:rPr>
            <w:webHidden/>
            <w:sz w:val="24"/>
            <w:szCs w:val="24"/>
          </w:rPr>
          <w:fldChar w:fldCharType="separate"/>
        </w:r>
        <w:r w:rsidR="008D5103" w:rsidRPr="00C96CCE">
          <w:rPr>
            <w:webHidden/>
            <w:sz w:val="24"/>
            <w:szCs w:val="24"/>
          </w:rPr>
          <w:t>15</w:t>
        </w:r>
        <w:r w:rsidR="00A228B2" w:rsidRPr="00C96CCE">
          <w:rPr>
            <w:webHidden/>
            <w:sz w:val="24"/>
            <w:szCs w:val="24"/>
          </w:rPr>
          <w:fldChar w:fldCharType="end"/>
        </w:r>
      </w:hyperlink>
    </w:p>
    <w:p w14:paraId="03FC1E2A" w14:textId="77777777" w:rsidR="00A228B2" w:rsidRPr="00C96CCE" w:rsidRDefault="006E6C7E">
      <w:pPr>
        <w:pStyle w:val="14"/>
        <w:rPr>
          <w:rFonts w:asciiTheme="minorHAnsi" w:eastAsiaTheme="minorEastAsia" w:hAnsiTheme="minorHAnsi" w:cstheme="minorBidi"/>
          <w:b w:val="0"/>
          <w:bCs w:val="0"/>
          <w:sz w:val="24"/>
          <w:szCs w:val="24"/>
          <w:lang w:eastAsia="ru-RU"/>
        </w:rPr>
      </w:pPr>
      <w:hyperlink w:anchor="_Toc206131116" w:history="1">
        <w:r w:rsidR="00A228B2" w:rsidRPr="00C96CCE">
          <w:rPr>
            <w:rStyle w:val="af0"/>
            <w:sz w:val="24"/>
            <w:szCs w:val="24"/>
          </w:rPr>
          <w:t>«ПМ.03 РЕГУЛИРОВКА И ВВОД  В ЭКСПЛУАТАЦИЮ ТРАНСПОРТНОГО РАДИОЭЛЕКТРОННОГО ОБОРУДОВАНИЯ»</w:t>
        </w:r>
        <w:r w:rsidR="00A228B2" w:rsidRPr="00C96CCE">
          <w:rPr>
            <w:webHidden/>
            <w:sz w:val="24"/>
            <w:szCs w:val="24"/>
          </w:rPr>
          <w:tab/>
        </w:r>
        <w:r w:rsidR="00A228B2" w:rsidRPr="00C96CCE">
          <w:rPr>
            <w:webHidden/>
            <w:sz w:val="24"/>
            <w:szCs w:val="24"/>
          </w:rPr>
          <w:fldChar w:fldCharType="begin"/>
        </w:r>
        <w:r w:rsidR="00A228B2" w:rsidRPr="00C96CCE">
          <w:rPr>
            <w:webHidden/>
            <w:sz w:val="24"/>
            <w:szCs w:val="24"/>
          </w:rPr>
          <w:instrText xml:space="preserve"> PAGEREF _Toc206131116 \h </w:instrText>
        </w:r>
        <w:r w:rsidR="00A228B2" w:rsidRPr="00C96CCE">
          <w:rPr>
            <w:webHidden/>
            <w:sz w:val="24"/>
            <w:szCs w:val="24"/>
          </w:rPr>
        </w:r>
        <w:r w:rsidR="00A228B2" w:rsidRPr="00C96CCE">
          <w:rPr>
            <w:webHidden/>
            <w:sz w:val="24"/>
            <w:szCs w:val="24"/>
          </w:rPr>
          <w:fldChar w:fldCharType="separate"/>
        </w:r>
        <w:r w:rsidR="008D5103" w:rsidRPr="00C96CCE">
          <w:rPr>
            <w:webHidden/>
            <w:sz w:val="24"/>
            <w:szCs w:val="24"/>
          </w:rPr>
          <w:t>32</w:t>
        </w:r>
        <w:r w:rsidR="00A228B2" w:rsidRPr="00C96CCE">
          <w:rPr>
            <w:webHidden/>
            <w:sz w:val="24"/>
            <w:szCs w:val="24"/>
          </w:rPr>
          <w:fldChar w:fldCharType="end"/>
        </w:r>
      </w:hyperlink>
    </w:p>
    <w:p w14:paraId="7A1DF61D" w14:textId="6787DB51" w:rsidR="00A228B2" w:rsidRPr="00C96CCE" w:rsidRDefault="006E6C7E">
      <w:pPr>
        <w:pStyle w:val="14"/>
        <w:rPr>
          <w:rFonts w:asciiTheme="minorHAnsi" w:eastAsiaTheme="minorEastAsia" w:hAnsiTheme="minorHAnsi" w:cstheme="minorBidi"/>
          <w:b w:val="0"/>
          <w:bCs w:val="0"/>
          <w:sz w:val="24"/>
          <w:szCs w:val="24"/>
          <w:lang w:eastAsia="ru-RU"/>
        </w:rPr>
      </w:pPr>
      <w:hyperlink w:anchor="_Toc206131117" w:history="1">
        <w:r w:rsidR="00A228B2" w:rsidRPr="00C96CCE">
          <w:rPr>
            <w:rStyle w:val="af0"/>
            <w:sz w:val="24"/>
            <w:szCs w:val="24"/>
          </w:rPr>
          <w:t>«ПМ</w:t>
        </w:r>
        <w:r w:rsidR="001F7BB4">
          <w:rPr>
            <w:rStyle w:val="af0"/>
            <w:sz w:val="24"/>
            <w:szCs w:val="24"/>
          </w:rPr>
          <w:t>н</w:t>
        </w:r>
        <w:r w:rsidR="00A228B2" w:rsidRPr="00C96CCE">
          <w:rPr>
            <w:rStyle w:val="af0"/>
            <w:sz w:val="24"/>
            <w:szCs w:val="24"/>
          </w:rPr>
          <w:t>.04 ТЕХНИЧЕСКОЕ ОБСЛУЖИВАНИЕ И РЕМОНТ УСТРОЙСТВ ЖЕЛЕЗНОДОРОЖНОЙ ЭЛЕКТРОСВЯЗИ И СИСТЕМ ВИДЕО-КОНФЕРЕНЦ-СВЯЗИ»</w:t>
        </w:r>
        <w:r w:rsidR="00A228B2" w:rsidRPr="00C96CCE">
          <w:rPr>
            <w:webHidden/>
            <w:sz w:val="24"/>
            <w:szCs w:val="24"/>
          </w:rPr>
          <w:tab/>
        </w:r>
        <w:r w:rsidR="00A228B2" w:rsidRPr="00C96CCE">
          <w:rPr>
            <w:webHidden/>
            <w:sz w:val="24"/>
            <w:szCs w:val="24"/>
          </w:rPr>
          <w:fldChar w:fldCharType="begin"/>
        </w:r>
        <w:r w:rsidR="00A228B2" w:rsidRPr="00C96CCE">
          <w:rPr>
            <w:webHidden/>
            <w:sz w:val="24"/>
            <w:szCs w:val="24"/>
          </w:rPr>
          <w:instrText xml:space="preserve"> PAGEREF _Toc206131117 \h </w:instrText>
        </w:r>
        <w:r w:rsidR="00A228B2" w:rsidRPr="00C96CCE">
          <w:rPr>
            <w:webHidden/>
            <w:sz w:val="24"/>
            <w:szCs w:val="24"/>
          </w:rPr>
        </w:r>
        <w:r w:rsidR="00A228B2" w:rsidRPr="00C96CCE">
          <w:rPr>
            <w:webHidden/>
            <w:sz w:val="24"/>
            <w:szCs w:val="24"/>
          </w:rPr>
          <w:fldChar w:fldCharType="separate"/>
        </w:r>
        <w:r w:rsidR="008D5103" w:rsidRPr="00C96CCE">
          <w:rPr>
            <w:webHidden/>
            <w:sz w:val="24"/>
            <w:szCs w:val="24"/>
          </w:rPr>
          <w:t>47</w:t>
        </w:r>
        <w:r w:rsidR="00A228B2" w:rsidRPr="00C96CCE">
          <w:rPr>
            <w:webHidden/>
            <w:sz w:val="24"/>
            <w:szCs w:val="24"/>
          </w:rPr>
          <w:fldChar w:fldCharType="end"/>
        </w:r>
      </w:hyperlink>
    </w:p>
    <w:p w14:paraId="6A77B3F6" w14:textId="690E600E" w:rsidR="00A228B2" w:rsidRPr="00C96CCE" w:rsidRDefault="006E6C7E">
      <w:pPr>
        <w:pStyle w:val="14"/>
        <w:rPr>
          <w:rFonts w:asciiTheme="minorHAnsi" w:eastAsiaTheme="minorEastAsia" w:hAnsiTheme="minorHAnsi" w:cstheme="minorBidi"/>
          <w:b w:val="0"/>
          <w:bCs w:val="0"/>
          <w:sz w:val="24"/>
          <w:szCs w:val="24"/>
          <w:lang w:eastAsia="ru-RU"/>
        </w:rPr>
      </w:pPr>
      <w:hyperlink w:anchor="_Toc206131118" w:history="1">
        <w:r w:rsidR="00A228B2" w:rsidRPr="00C96CCE">
          <w:rPr>
            <w:rStyle w:val="af0"/>
            <w:sz w:val="24"/>
            <w:szCs w:val="24"/>
          </w:rPr>
          <w:t>«ПМ</w:t>
        </w:r>
        <w:r w:rsidR="001F7BB4">
          <w:rPr>
            <w:rStyle w:val="af0"/>
            <w:sz w:val="24"/>
            <w:szCs w:val="24"/>
          </w:rPr>
          <w:t>н</w:t>
        </w:r>
        <w:r w:rsidR="00A228B2" w:rsidRPr="00C96CCE">
          <w:rPr>
            <w:rStyle w:val="af0"/>
            <w:sz w:val="24"/>
            <w:szCs w:val="24"/>
          </w:rPr>
          <w:t>.05 ТЕХНИЧЕСКОЕ ОБСЛУЖИВАНИЕ, РЕМОНТ, МОДЕРНИЗАЦИЯ ОБЪЕКТОВ ЖЕЛЕЗНОДОРОЖНОЙ ЭЛЕКТРОСВЯЗИ»</w:t>
        </w:r>
        <w:r w:rsidR="00A228B2" w:rsidRPr="00C96CCE">
          <w:rPr>
            <w:webHidden/>
            <w:sz w:val="24"/>
            <w:szCs w:val="24"/>
          </w:rPr>
          <w:tab/>
        </w:r>
        <w:r w:rsidR="00A228B2" w:rsidRPr="00C96CCE">
          <w:rPr>
            <w:webHidden/>
            <w:sz w:val="24"/>
            <w:szCs w:val="24"/>
          </w:rPr>
          <w:fldChar w:fldCharType="begin"/>
        </w:r>
        <w:r w:rsidR="00A228B2" w:rsidRPr="00C96CCE">
          <w:rPr>
            <w:webHidden/>
            <w:sz w:val="24"/>
            <w:szCs w:val="24"/>
          </w:rPr>
          <w:instrText xml:space="preserve"> PAGEREF _Toc206131118 \h </w:instrText>
        </w:r>
        <w:r w:rsidR="00A228B2" w:rsidRPr="00C96CCE">
          <w:rPr>
            <w:webHidden/>
            <w:sz w:val="24"/>
            <w:szCs w:val="24"/>
          </w:rPr>
        </w:r>
        <w:r w:rsidR="00A228B2" w:rsidRPr="00C96CCE">
          <w:rPr>
            <w:webHidden/>
            <w:sz w:val="24"/>
            <w:szCs w:val="24"/>
          </w:rPr>
          <w:fldChar w:fldCharType="separate"/>
        </w:r>
        <w:r w:rsidR="008D5103" w:rsidRPr="00C96CCE">
          <w:rPr>
            <w:webHidden/>
            <w:sz w:val="24"/>
            <w:szCs w:val="24"/>
          </w:rPr>
          <w:t>66</w:t>
        </w:r>
        <w:r w:rsidR="00A228B2" w:rsidRPr="00C96CCE">
          <w:rPr>
            <w:webHidden/>
            <w:sz w:val="24"/>
            <w:szCs w:val="24"/>
          </w:rPr>
          <w:fldChar w:fldCharType="end"/>
        </w:r>
      </w:hyperlink>
    </w:p>
    <w:p w14:paraId="0D3FE71F" w14:textId="27BF5662" w:rsidR="00A228B2" w:rsidRPr="00C96CCE" w:rsidRDefault="006E6C7E">
      <w:pPr>
        <w:pStyle w:val="14"/>
        <w:rPr>
          <w:rFonts w:asciiTheme="minorHAnsi" w:eastAsiaTheme="minorEastAsia" w:hAnsiTheme="minorHAnsi" w:cstheme="minorBidi"/>
          <w:b w:val="0"/>
          <w:bCs w:val="0"/>
          <w:sz w:val="24"/>
          <w:szCs w:val="24"/>
          <w:lang w:eastAsia="ru-RU"/>
        </w:rPr>
      </w:pPr>
      <w:hyperlink w:anchor="_Toc206131119" w:history="1">
        <w:r w:rsidR="00A228B2" w:rsidRPr="00C96CCE">
          <w:rPr>
            <w:rStyle w:val="af0"/>
            <w:sz w:val="24"/>
            <w:szCs w:val="24"/>
          </w:rPr>
          <w:t xml:space="preserve">«ПМ.06 ВЫПОЛНЕНИЕ РАБОТ ПО ПРОФЕССИИ </w:t>
        </w:r>
        <w:r w:rsidR="00D22D40" w:rsidRPr="00C96CCE">
          <w:rPr>
            <w:rStyle w:val="af0"/>
            <w:sz w:val="24"/>
            <w:szCs w:val="24"/>
          </w:rPr>
          <w:t>РАБОЧЕГО, ДОЛЖНОСТИ СЛУЖАЩЕГО</w:t>
        </w:r>
        <w:r w:rsidR="00A228B2" w:rsidRPr="00C96CCE">
          <w:rPr>
            <w:rStyle w:val="af0"/>
            <w:sz w:val="24"/>
            <w:szCs w:val="24"/>
          </w:rPr>
          <w:t>»</w:t>
        </w:r>
        <w:r w:rsidR="00A228B2" w:rsidRPr="00C96CCE">
          <w:rPr>
            <w:webHidden/>
            <w:sz w:val="24"/>
            <w:szCs w:val="24"/>
          </w:rPr>
          <w:tab/>
        </w:r>
        <w:r w:rsidR="00A228B2" w:rsidRPr="00C96CCE">
          <w:rPr>
            <w:webHidden/>
            <w:sz w:val="24"/>
            <w:szCs w:val="24"/>
          </w:rPr>
          <w:fldChar w:fldCharType="begin"/>
        </w:r>
        <w:r w:rsidR="00A228B2" w:rsidRPr="00C96CCE">
          <w:rPr>
            <w:webHidden/>
            <w:sz w:val="24"/>
            <w:szCs w:val="24"/>
          </w:rPr>
          <w:instrText xml:space="preserve"> PAGEREF _Toc206131119 \h </w:instrText>
        </w:r>
        <w:r w:rsidR="00A228B2" w:rsidRPr="00C96CCE">
          <w:rPr>
            <w:webHidden/>
            <w:sz w:val="24"/>
            <w:szCs w:val="24"/>
          </w:rPr>
        </w:r>
        <w:r w:rsidR="00A228B2" w:rsidRPr="00C96CCE">
          <w:rPr>
            <w:webHidden/>
            <w:sz w:val="24"/>
            <w:szCs w:val="24"/>
          </w:rPr>
          <w:fldChar w:fldCharType="separate"/>
        </w:r>
        <w:r w:rsidR="008D5103" w:rsidRPr="00C96CCE">
          <w:rPr>
            <w:webHidden/>
            <w:sz w:val="24"/>
            <w:szCs w:val="24"/>
          </w:rPr>
          <w:t>88</w:t>
        </w:r>
        <w:r w:rsidR="00A228B2" w:rsidRPr="00C96CCE">
          <w:rPr>
            <w:webHidden/>
            <w:sz w:val="24"/>
            <w:szCs w:val="24"/>
          </w:rPr>
          <w:fldChar w:fldCharType="end"/>
        </w:r>
      </w:hyperlink>
    </w:p>
    <w:p w14:paraId="15516DDC" w14:textId="119BA2E0" w:rsidR="00CD2973" w:rsidRPr="00C96CCE"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noProof/>
          <w:sz w:val="24"/>
          <w:szCs w:val="24"/>
          <w:lang w:eastAsia="ru-RU"/>
        </w:rPr>
        <w:fldChar w:fldCharType="end"/>
      </w:r>
    </w:p>
    <w:p w14:paraId="27B3CCC9" w14:textId="7E68D7D1" w:rsidR="006E7FF4" w:rsidRPr="00C96CCE" w:rsidRDefault="006E7FF4" w:rsidP="00CD2973">
      <w:pPr>
        <w:jc w:val="center"/>
        <w:rPr>
          <w:rFonts w:ascii="Times New Roman" w:hAnsi="Times New Roman" w:cs="Times New Roman"/>
          <w:b/>
          <w:i/>
          <w:sz w:val="24"/>
          <w:szCs w:val="24"/>
        </w:rPr>
      </w:pPr>
    </w:p>
    <w:p w14:paraId="4753B10B" w14:textId="70BBD3CD" w:rsidR="00D32F37" w:rsidRPr="00C96CCE" w:rsidRDefault="00D32F37" w:rsidP="00CD2973">
      <w:pPr>
        <w:jc w:val="center"/>
        <w:rPr>
          <w:rFonts w:ascii="Times New Roman" w:hAnsi="Times New Roman" w:cs="Times New Roman"/>
          <w:b/>
          <w:i/>
          <w:sz w:val="24"/>
          <w:szCs w:val="24"/>
        </w:rPr>
      </w:pPr>
    </w:p>
    <w:p w14:paraId="70B95362" w14:textId="10C0D6CF" w:rsidR="00D32F37" w:rsidRPr="00C96CCE" w:rsidRDefault="00D32F37" w:rsidP="00CD2973">
      <w:pPr>
        <w:jc w:val="center"/>
        <w:rPr>
          <w:rFonts w:ascii="Times New Roman" w:hAnsi="Times New Roman" w:cs="Times New Roman"/>
          <w:b/>
          <w:i/>
          <w:sz w:val="24"/>
          <w:szCs w:val="24"/>
        </w:rPr>
      </w:pPr>
    </w:p>
    <w:p w14:paraId="50FD6E95" w14:textId="25882A7D" w:rsidR="00D32F37" w:rsidRPr="00C96CCE" w:rsidRDefault="00D32F37" w:rsidP="00CD2973">
      <w:pPr>
        <w:jc w:val="center"/>
        <w:rPr>
          <w:rFonts w:ascii="Times New Roman" w:hAnsi="Times New Roman" w:cs="Times New Roman"/>
          <w:b/>
          <w:i/>
          <w:sz w:val="24"/>
          <w:szCs w:val="24"/>
        </w:rPr>
      </w:pPr>
    </w:p>
    <w:p w14:paraId="7A3EF97E" w14:textId="293CC49B" w:rsidR="008018C7" w:rsidRPr="00C96CCE" w:rsidRDefault="008018C7" w:rsidP="00CD2973">
      <w:pPr>
        <w:jc w:val="center"/>
        <w:rPr>
          <w:rFonts w:ascii="Times New Roman" w:hAnsi="Times New Roman" w:cs="Times New Roman"/>
          <w:b/>
          <w:i/>
          <w:sz w:val="24"/>
          <w:szCs w:val="24"/>
        </w:rPr>
      </w:pPr>
    </w:p>
    <w:p w14:paraId="1B4F399D" w14:textId="49620491" w:rsidR="00502F97" w:rsidRPr="00C96CCE" w:rsidRDefault="00502F97" w:rsidP="00CD2973">
      <w:pPr>
        <w:jc w:val="center"/>
        <w:rPr>
          <w:rFonts w:ascii="Times New Roman" w:hAnsi="Times New Roman" w:cs="Times New Roman"/>
          <w:b/>
          <w:i/>
          <w:sz w:val="24"/>
          <w:szCs w:val="24"/>
        </w:rPr>
      </w:pPr>
    </w:p>
    <w:p w14:paraId="505601EC" w14:textId="0E948D02" w:rsidR="00502F97" w:rsidRPr="00C96CCE" w:rsidRDefault="00502F97" w:rsidP="00CD2973">
      <w:pPr>
        <w:jc w:val="center"/>
        <w:rPr>
          <w:rFonts w:ascii="Times New Roman" w:hAnsi="Times New Roman" w:cs="Times New Roman"/>
          <w:b/>
          <w:i/>
          <w:sz w:val="24"/>
          <w:szCs w:val="24"/>
        </w:rPr>
      </w:pPr>
    </w:p>
    <w:p w14:paraId="3F3455FE" w14:textId="55D3C771" w:rsidR="00502F97" w:rsidRPr="00C96CCE" w:rsidRDefault="00502F97" w:rsidP="00CD2973">
      <w:pPr>
        <w:jc w:val="center"/>
        <w:rPr>
          <w:rFonts w:ascii="Times New Roman" w:hAnsi="Times New Roman" w:cs="Times New Roman"/>
          <w:b/>
          <w:i/>
          <w:sz w:val="24"/>
          <w:szCs w:val="24"/>
        </w:rPr>
      </w:pPr>
    </w:p>
    <w:p w14:paraId="38970F8B" w14:textId="163C2B01" w:rsidR="00502F97" w:rsidRPr="00C96CCE" w:rsidRDefault="00502F97" w:rsidP="00CD2973">
      <w:pPr>
        <w:jc w:val="center"/>
        <w:rPr>
          <w:rFonts w:ascii="Times New Roman" w:hAnsi="Times New Roman" w:cs="Times New Roman"/>
          <w:b/>
          <w:i/>
          <w:sz w:val="24"/>
          <w:szCs w:val="24"/>
        </w:rPr>
      </w:pPr>
    </w:p>
    <w:p w14:paraId="1D4A813C" w14:textId="4E4C934B" w:rsidR="00502F97" w:rsidRPr="00C96CCE" w:rsidRDefault="00502F97" w:rsidP="00CD2973">
      <w:pPr>
        <w:jc w:val="center"/>
        <w:rPr>
          <w:rFonts w:ascii="Times New Roman" w:hAnsi="Times New Roman" w:cs="Times New Roman"/>
          <w:b/>
          <w:i/>
          <w:sz w:val="24"/>
          <w:szCs w:val="24"/>
        </w:rPr>
      </w:pPr>
    </w:p>
    <w:p w14:paraId="6ABB7C6F" w14:textId="35A1A683" w:rsidR="00502F97" w:rsidRPr="00C96CCE" w:rsidRDefault="00502F97" w:rsidP="00CD2973">
      <w:pPr>
        <w:jc w:val="center"/>
        <w:rPr>
          <w:rFonts w:ascii="Times New Roman" w:hAnsi="Times New Roman" w:cs="Times New Roman"/>
          <w:b/>
          <w:i/>
          <w:sz w:val="24"/>
          <w:szCs w:val="24"/>
        </w:rPr>
      </w:pPr>
    </w:p>
    <w:p w14:paraId="157DB08E" w14:textId="11EAFD92" w:rsidR="00502F97" w:rsidRPr="00C96CCE" w:rsidRDefault="00502F97" w:rsidP="00CD2973">
      <w:pPr>
        <w:jc w:val="center"/>
        <w:rPr>
          <w:rFonts w:ascii="Times New Roman" w:hAnsi="Times New Roman" w:cs="Times New Roman"/>
          <w:b/>
          <w:i/>
          <w:sz w:val="24"/>
          <w:szCs w:val="24"/>
        </w:rPr>
      </w:pPr>
    </w:p>
    <w:p w14:paraId="7F0E968A" w14:textId="6DB2176D" w:rsidR="00502F97" w:rsidRPr="00C96CCE" w:rsidRDefault="00502F97" w:rsidP="00CD2973">
      <w:pPr>
        <w:jc w:val="center"/>
        <w:rPr>
          <w:rFonts w:ascii="Times New Roman" w:hAnsi="Times New Roman" w:cs="Times New Roman"/>
          <w:b/>
          <w:i/>
          <w:sz w:val="24"/>
          <w:szCs w:val="24"/>
        </w:rPr>
      </w:pPr>
    </w:p>
    <w:p w14:paraId="6C610560" w14:textId="611823D1" w:rsidR="00502F97" w:rsidRPr="00C96CCE" w:rsidRDefault="00502F97" w:rsidP="00CD2973">
      <w:pPr>
        <w:jc w:val="center"/>
        <w:rPr>
          <w:rFonts w:ascii="Times New Roman" w:hAnsi="Times New Roman" w:cs="Times New Roman"/>
          <w:b/>
          <w:i/>
          <w:sz w:val="24"/>
          <w:szCs w:val="24"/>
        </w:rPr>
      </w:pPr>
    </w:p>
    <w:p w14:paraId="7622F126" w14:textId="358A320C" w:rsidR="00502F97" w:rsidRPr="00C96CCE" w:rsidRDefault="00502F97" w:rsidP="00CD2973">
      <w:pPr>
        <w:jc w:val="center"/>
        <w:rPr>
          <w:rFonts w:ascii="Times New Roman" w:hAnsi="Times New Roman" w:cs="Times New Roman"/>
          <w:b/>
          <w:i/>
          <w:sz w:val="24"/>
          <w:szCs w:val="24"/>
        </w:rPr>
      </w:pPr>
    </w:p>
    <w:p w14:paraId="11AEB7ED" w14:textId="77777777" w:rsidR="00502F97" w:rsidRPr="00C96CCE" w:rsidRDefault="00502F97" w:rsidP="00CD2973">
      <w:pPr>
        <w:jc w:val="center"/>
        <w:rPr>
          <w:rFonts w:ascii="Times New Roman" w:hAnsi="Times New Roman" w:cs="Times New Roman"/>
          <w:b/>
          <w:i/>
          <w:sz w:val="24"/>
          <w:szCs w:val="24"/>
        </w:rPr>
      </w:pPr>
    </w:p>
    <w:p w14:paraId="311C4237" w14:textId="24251053" w:rsidR="008018C7" w:rsidRPr="00C96CCE" w:rsidRDefault="008018C7" w:rsidP="00CD2973">
      <w:pPr>
        <w:jc w:val="center"/>
        <w:rPr>
          <w:rFonts w:ascii="Times New Roman" w:hAnsi="Times New Roman" w:cs="Times New Roman"/>
          <w:b/>
          <w:i/>
          <w:sz w:val="24"/>
          <w:szCs w:val="24"/>
        </w:rPr>
      </w:pPr>
    </w:p>
    <w:p w14:paraId="46F260A5" w14:textId="5B7285C3" w:rsidR="008018C7" w:rsidRPr="00C96CCE" w:rsidRDefault="008018C7" w:rsidP="00CD2973">
      <w:pPr>
        <w:jc w:val="center"/>
        <w:rPr>
          <w:rFonts w:ascii="Times New Roman" w:hAnsi="Times New Roman" w:cs="Times New Roman"/>
          <w:b/>
          <w:i/>
          <w:sz w:val="24"/>
          <w:szCs w:val="24"/>
        </w:rPr>
      </w:pPr>
    </w:p>
    <w:p w14:paraId="5382724A" w14:textId="77777777" w:rsidR="008018C7" w:rsidRPr="00C96CCE" w:rsidRDefault="008018C7" w:rsidP="00CD2973">
      <w:pPr>
        <w:jc w:val="center"/>
        <w:rPr>
          <w:rFonts w:ascii="Times New Roman" w:hAnsi="Times New Roman" w:cs="Times New Roman"/>
          <w:b/>
          <w:i/>
          <w:sz w:val="24"/>
          <w:szCs w:val="24"/>
        </w:rPr>
      </w:pPr>
    </w:p>
    <w:p w14:paraId="6FF0472B" w14:textId="4C024A3C" w:rsidR="00CD2973" w:rsidRDefault="008018C7" w:rsidP="00F53FDC">
      <w:pPr>
        <w:jc w:val="center"/>
        <w:rPr>
          <w:rFonts w:ascii="Times New Roman" w:hAnsi="Times New Roman" w:cs="Times New Roman"/>
          <w:b/>
          <w:bCs/>
          <w:sz w:val="24"/>
          <w:szCs w:val="24"/>
        </w:rPr>
      </w:pPr>
      <w:r w:rsidRPr="00C96CCE">
        <w:rPr>
          <w:rFonts w:ascii="Times New Roman" w:hAnsi="Times New Roman" w:cs="Times New Roman"/>
          <w:b/>
          <w:bCs/>
          <w:sz w:val="24"/>
          <w:szCs w:val="24"/>
        </w:rPr>
        <w:t>202</w:t>
      </w:r>
      <w:r w:rsidR="00834F21" w:rsidRPr="00C96CCE">
        <w:rPr>
          <w:rFonts w:ascii="Times New Roman" w:hAnsi="Times New Roman" w:cs="Times New Roman"/>
          <w:b/>
          <w:bCs/>
          <w:sz w:val="24"/>
          <w:szCs w:val="24"/>
        </w:rPr>
        <w:t>5</w:t>
      </w:r>
      <w:r w:rsidRPr="00C96CCE">
        <w:rPr>
          <w:rFonts w:ascii="Times New Roman" w:hAnsi="Times New Roman" w:cs="Times New Roman"/>
          <w:b/>
          <w:bCs/>
          <w:sz w:val="24"/>
          <w:szCs w:val="24"/>
        </w:rPr>
        <w:t xml:space="preserve"> г.</w:t>
      </w:r>
    </w:p>
    <w:p w14:paraId="0FA6A4DC" w14:textId="77777777" w:rsidR="001C4601" w:rsidRDefault="001C4601">
      <w:pPr>
        <w:rPr>
          <w:rFonts w:ascii="Times New Roman" w:hAnsi="Times New Roman" w:cs="Times New Roman"/>
          <w:b/>
          <w:bCs/>
          <w:sz w:val="24"/>
          <w:szCs w:val="24"/>
        </w:rPr>
      </w:pPr>
      <w:r>
        <w:rPr>
          <w:rFonts w:ascii="Times New Roman" w:hAnsi="Times New Roman" w:cs="Times New Roman"/>
          <w:b/>
          <w:bCs/>
          <w:sz w:val="24"/>
          <w:szCs w:val="24"/>
        </w:rPr>
        <w:br w:type="page"/>
      </w:r>
    </w:p>
    <w:p w14:paraId="46DB3426" w14:textId="446C73E3" w:rsidR="00502F97" w:rsidRPr="00C96CCE" w:rsidRDefault="00502F97" w:rsidP="007972DE">
      <w:pPr>
        <w:pageBreakBefore/>
        <w:jc w:val="right"/>
        <w:rPr>
          <w:rFonts w:ascii="Times New Roman" w:hAnsi="Times New Roman" w:cs="Times New Roman"/>
          <w:b/>
          <w:bCs/>
          <w:sz w:val="24"/>
          <w:szCs w:val="24"/>
        </w:rPr>
      </w:pPr>
      <w:r w:rsidRPr="00C96CCE">
        <w:rPr>
          <w:rFonts w:ascii="Times New Roman" w:hAnsi="Times New Roman" w:cs="Times New Roman"/>
          <w:b/>
          <w:bCs/>
          <w:sz w:val="24"/>
          <w:szCs w:val="24"/>
        </w:rPr>
        <w:lastRenderedPageBreak/>
        <w:t>Приложение 1.1</w:t>
      </w:r>
    </w:p>
    <w:p w14:paraId="6BF8367E" w14:textId="77777777" w:rsidR="007972DE" w:rsidRPr="00C96CCE" w:rsidRDefault="00502F97"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hAnsi="Times New Roman" w:cs="Times New Roman"/>
          <w:b/>
          <w:bCs/>
          <w:sz w:val="24"/>
          <w:szCs w:val="24"/>
        </w:rPr>
        <w:t xml:space="preserve">к </w:t>
      </w:r>
      <w:r w:rsidR="006041E6" w:rsidRPr="00C96CCE">
        <w:rPr>
          <w:rFonts w:ascii="Times New Roman" w:hAnsi="Times New Roman" w:cs="Times New Roman"/>
          <w:b/>
          <w:bCs/>
          <w:sz w:val="24"/>
          <w:szCs w:val="24"/>
        </w:rPr>
        <w:t>ПОП</w:t>
      </w:r>
      <w:r w:rsidRPr="00C96CCE">
        <w:rPr>
          <w:rFonts w:ascii="Times New Roman" w:hAnsi="Times New Roman" w:cs="Times New Roman"/>
          <w:b/>
          <w:bCs/>
          <w:sz w:val="24"/>
          <w:szCs w:val="24"/>
        </w:rPr>
        <w:t xml:space="preserve"> по </w:t>
      </w:r>
      <w:r w:rsidR="007972DE" w:rsidRPr="00C96CCE">
        <w:rPr>
          <w:rFonts w:ascii="Times New Roman" w:eastAsia="Times New Roman" w:hAnsi="Times New Roman" w:cs="Times New Roman"/>
          <w:b/>
          <w:bCs/>
          <w:kern w:val="32"/>
          <w:sz w:val="24"/>
          <w:szCs w:val="24"/>
          <w:lang w:eastAsia="x-none"/>
        </w:rPr>
        <w:t xml:space="preserve">специальности </w:t>
      </w:r>
    </w:p>
    <w:p w14:paraId="2C4F6959"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 xml:space="preserve">11.02.06 Техническая эксплуатация транспортного </w:t>
      </w:r>
    </w:p>
    <w:p w14:paraId="7D89529F"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радиоэлектронного оборудования (по видам транспорта)</w:t>
      </w:r>
    </w:p>
    <w:p w14:paraId="01C18ED5" w14:textId="0546109E" w:rsidR="00502F97" w:rsidRPr="00C96CCE" w:rsidRDefault="00502F97" w:rsidP="007972DE">
      <w:pPr>
        <w:jc w:val="right"/>
        <w:rPr>
          <w:rFonts w:ascii="Times New Roman" w:hAnsi="Times New Roman" w:cs="Times New Roman"/>
          <w:b/>
          <w:bCs/>
          <w:color w:val="0070C0"/>
          <w:sz w:val="24"/>
          <w:szCs w:val="24"/>
        </w:rPr>
      </w:pPr>
    </w:p>
    <w:p w14:paraId="12B2A2FA" w14:textId="6A2319A6" w:rsidR="00502F97" w:rsidRPr="00C96CCE" w:rsidRDefault="00502F97" w:rsidP="00502F97">
      <w:pPr>
        <w:jc w:val="right"/>
        <w:rPr>
          <w:rFonts w:ascii="Times New Roman" w:hAnsi="Times New Roman" w:cs="Times New Roman"/>
          <w:b/>
          <w:bCs/>
          <w:color w:val="0070C0"/>
          <w:sz w:val="24"/>
          <w:szCs w:val="24"/>
        </w:rPr>
      </w:pPr>
    </w:p>
    <w:p w14:paraId="5F9BE46C" w14:textId="7A96EB62" w:rsidR="00502F97" w:rsidRPr="00C96CCE" w:rsidRDefault="00502F97" w:rsidP="00502F97">
      <w:pPr>
        <w:jc w:val="right"/>
        <w:rPr>
          <w:rFonts w:ascii="Times New Roman" w:hAnsi="Times New Roman" w:cs="Times New Roman"/>
          <w:b/>
          <w:bCs/>
          <w:color w:val="0070C0"/>
          <w:sz w:val="24"/>
          <w:szCs w:val="24"/>
        </w:rPr>
      </w:pPr>
    </w:p>
    <w:p w14:paraId="0AD0FAE0" w14:textId="0E3528FD" w:rsidR="00502F97" w:rsidRPr="00C96CCE" w:rsidRDefault="00502F97" w:rsidP="00502F97">
      <w:pPr>
        <w:jc w:val="right"/>
        <w:rPr>
          <w:rFonts w:ascii="Times New Roman" w:hAnsi="Times New Roman" w:cs="Times New Roman"/>
          <w:b/>
          <w:bCs/>
          <w:color w:val="0070C0"/>
          <w:sz w:val="24"/>
          <w:szCs w:val="24"/>
        </w:rPr>
      </w:pPr>
    </w:p>
    <w:p w14:paraId="28721B92" w14:textId="5F3D05CE" w:rsidR="00502F97" w:rsidRPr="00C96CCE" w:rsidRDefault="00502F97" w:rsidP="00502F97">
      <w:pPr>
        <w:jc w:val="right"/>
        <w:rPr>
          <w:rFonts w:ascii="Times New Roman" w:hAnsi="Times New Roman" w:cs="Times New Roman"/>
          <w:b/>
          <w:bCs/>
          <w:color w:val="0070C0"/>
          <w:sz w:val="24"/>
          <w:szCs w:val="24"/>
        </w:rPr>
      </w:pPr>
    </w:p>
    <w:p w14:paraId="431486D4" w14:textId="49662C46" w:rsidR="00502F97" w:rsidRPr="00C96CCE" w:rsidRDefault="00502F97" w:rsidP="00502F97">
      <w:pPr>
        <w:jc w:val="right"/>
        <w:rPr>
          <w:rFonts w:ascii="Times New Roman" w:hAnsi="Times New Roman" w:cs="Times New Roman"/>
          <w:b/>
          <w:bCs/>
          <w:color w:val="0070C0"/>
          <w:sz w:val="24"/>
          <w:szCs w:val="24"/>
        </w:rPr>
      </w:pPr>
    </w:p>
    <w:p w14:paraId="6FBD57E9" w14:textId="77777777" w:rsidR="00502F97" w:rsidRPr="00C96CCE" w:rsidRDefault="00502F97" w:rsidP="00502F97">
      <w:pPr>
        <w:jc w:val="right"/>
        <w:rPr>
          <w:rFonts w:ascii="Times New Roman" w:hAnsi="Times New Roman" w:cs="Times New Roman"/>
          <w:b/>
          <w:bCs/>
          <w:color w:val="0070C0"/>
          <w:sz w:val="24"/>
          <w:szCs w:val="24"/>
        </w:rPr>
      </w:pPr>
    </w:p>
    <w:p w14:paraId="42E2CEED" w14:textId="122943F9" w:rsidR="00502F97" w:rsidRPr="00C96CCE" w:rsidRDefault="00502F97" w:rsidP="00502F97">
      <w:pPr>
        <w:jc w:val="right"/>
        <w:rPr>
          <w:rFonts w:ascii="Times New Roman" w:hAnsi="Times New Roman" w:cs="Times New Roman"/>
          <w:b/>
          <w:bCs/>
          <w:color w:val="0070C0"/>
          <w:sz w:val="24"/>
          <w:szCs w:val="24"/>
        </w:rPr>
      </w:pPr>
    </w:p>
    <w:p w14:paraId="5421742F" w14:textId="227308EA" w:rsidR="00502F97" w:rsidRPr="00C96CCE" w:rsidRDefault="00502F97" w:rsidP="00502F97">
      <w:pPr>
        <w:jc w:val="right"/>
        <w:rPr>
          <w:rFonts w:ascii="Times New Roman" w:hAnsi="Times New Roman" w:cs="Times New Roman"/>
          <w:b/>
          <w:bCs/>
          <w:color w:val="0070C0"/>
          <w:sz w:val="24"/>
          <w:szCs w:val="24"/>
        </w:rPr>
      </w:pPr>
    </w:p>
    <w:p w14:paraId="3229CAAE" w14:textId="08514E9B" w:rsidR="00502F97" w:rsidRPr="00C96CCE" w:rsidRDefault="00502F97" w:rsidP="00502F97">
      <w:pPr>
        <w:jc w:val="right"/>
        <w:rPr>
          <w:rFonts w:ascii="Times New Roman" w:hAnsi="Times New Roman" w:cs="Times New Roman"/>
          <w:b/>
          <w:bCs/>
          <w:color w:val="0070C0"/>
          <w:sz w:val="24"/>
          <w:szCs w:val="24"/>
        </w:rPr>
      </w:pPr>
    </w:p>
    <w:p w14:paraId="3241382C" w14:textId="0B14BBBE" w:rsidR="00502F97" w:rsidRPr="00C96CCE" w:rsidRDefault="00502F97" w:rsidP="00502F97">
      <w:pPr>
        <w:jc w:val="right"/>
        <w:rPr>
          <w:rFonts w:ascii="Times New Roman" w:hAnsi="Times New Roman" w:cs="Times New Roman"/>
          <w:b/>
          <w:bCs/>
          <w:color w:val="0070C0"/>
          <w:sz w:val="24"/>
          <w:szCs w:val="24"/>
        </w:rPr>
      </w:pPr>
    </w:p>
    <w:p w14:paraId="35730DA3" w14:textId="77777777" w:rsidR="00502F97" w:rsidRPr="00C96CCE" w:rsidRDefault="00502F97" w:rsidP="00502F97">
      <w:pPr>
        <w:jc w:val="right"/>
        <w:rPr>
          <w:rFonts w:ascii="Times New Roman" w:hAnsi="Times New Roman" w:cs="Times New Roman"/>
          <w:b/>
          <w:bCs/>
          <w:color w:val="0070C0"/>
          <w:sz w:val="24"/>
          <w:szCs w:val="24"/>
        </w:rPr>
      </w:pPr>
    </w:p>
    <w:p w14:paraId="1E0024D1" w14:textId="1AE463F3" w:rsidR="008F578C" w:rsidRPr="00C96CCE" w:rsidRDefault="00D32F37" w:rsidP="008F578C">
      <w:pPr>
        <w:jc w:val="center"/>
        <w:rPr>
          <w:rFonts w:ascii="Times New Roman" w:hAnsi="Times New Roman" w:cs="Times New Roman"/>
          <w:b/>
          <w:bCs/>
          <w:sz w:val="24"/>
          <w:szCs w:val="24"/>
        </w:rPr>
      </w:pPr>
      <w:r w:rsidRPr="00C96CCE">
        <w:rPr>
          <w:rFonts w:ascii="Times New Roman" w:hAnsi="Times New Roman" w:cs="Times New Roman"/>
          <w:b/>
          <w:bCs/>
          <w:sz w:val="24"/>
          <w:szCs w:val="24"/>
        </w:rPr>
        <w:t>Примерная рабочая программа профессионального модуля</w:t>
      </w:r>
    </w:p>
    <w:p w14:paraId="62499A62" w14:textId="7EECD00D" w:rsidR="00CD2973" w:rsidRPr="00C96CCE" w:rsidRDefault="008F578C" w:rsidP="006E7FF4">
      <w:pPr>
        <w:pStyle w:val="1"/>
      </w:pPr>
      <w:bookmarkStart w:id="3" w:name="_Toc150695621"/>
      <w:bookmarkStart w:id="4" w:name="_Toc150695786"/>
      <w:bookmarkStart w:id="5" w:name="_Toc206131114"/>
      <w:r w:rsidRPr="00C96CCE">
        <w:t>«</w:t>
      </w:r>
      <w:r w:rsidR="008276F3" w:rsidRPr="00C96CCE">
        <w:t>ПМ.01</w:t>
      </w:r>
      <w:r w:rsidRPr="00C96CCE">
        <w:t xml:space="preserve"> </w:t>
      </w:r>
      <w:r w:rsidR="00834F21" w:rsidRPr="00C96CCE">
        <w:t>СБОРКА, МОНТАЖ И ДЕМОНТАЖ ЭЛЕКТРОННЫХ УСТРОЙСТВ И СИСТЕМ В СООТВЕТСТВИИ С ТЕХНИЧЕСКОЙ ДОКУМЕНТАЦИЕЙ</w:t>
      </w:r>
      <w:r w:rsidRPr="00C96CCE">
        <w:t>»</w:t>
      </w:r>
      <w:bookmarkEnd w:id="3"/>
      <w:bookmarkEnd w:id="4"/>
      <w:bookmarkEnd w:id="5"/>
    </w:p>
    <w:p w14:paraId="41E9DB3F" w14:textId="600FBBAA" w:rsidR="00502F97" w:rsidRPr="00C96CCE" w:rsidRDefault="00502F97" w:rsidP="00F53FDC">
      <w:pPr>
        <w:spacing w:line="360" w:lineRule="auto"/>
        <w:jc w:val="center"/>
        <w:rPr>
          <w:rFonts w:ascii="Times New Roman" w:hAnsi="Times New Roman" w:cs="Times New Roman"/>
          <w:sz w:val="24"/>
          <w:szCs w:val="24"/>
        </w:rPr>
      </w:pPr>
    </w:p>
    <w:p w14:paraId="569F4FC8" w14:textId="2B3DF486" w:rsidR="00502F97" w:rsidRPr="00C96CCE" w:rsidRDefault="00502F97" w:rsidP="00F53FDC">
      <w:pPr>
        <w:spacing w:line="360" w:lineRule="auto"/>
        <w:jc w:val="center"/>
        <w:rPr>
          <w:rFonts w:ascii="Times New Roman" w:hAnsi="Times New Roman" w:cs="Times New Roman"/>
          <w:sz w:val="24"/>
          <w:szCs w:val="24"/>
        </w:rPr>
      </w:pPr>
    </w:p>
    <w:p w14:paraId="02DA7D2B" w14:textId="13BD8956" w:rsidR="00502F97" w:rsidRPr="00C96CCE" w:rsidRDefault="00502F97" w:rsidP="00F53FDC">
      <w:pPr>
        <w:spacing w:line="360" w:lineRule="auto"/>
        <w:jc w:val="center"/>
        <w:rPr>
          <w:rFonts w:ascii="Times New Roman" w:hAnsi="Times New Roman" w:cs="Times New Roman"/>
          <w:sz w:val="24"/>
          <w:szCs w:val="24"/>
        </w:rPr>
      </w:pPr>
    </w:p>
    <w:p w14:paraId="694A6A67" w14:textId="61169B7C" w:rsidR="00502F97" w:rsidRPr="00C96CCE" w:rsidRDefault="00502F97" w:rsidP="00F53FDC">
      <w:pPr>
        <w:spacing w:line="360" w:lineRule="auto"/>
        <w:jc w:val="center"/>
        <w:rPr>
          <w:rFonts w:ascii="Times New Roman" w:hAnsi="Times New Roman" w:cs="Times New Roman"/>
          <w:sz w:val="24"/>
          <w:szCs w:val="24"/>
        </w:rPr>
      </w:pPr>
    </w:p>
    <w:p w14:paraId="3B57E081" w14:textId="4DE287B8" w:rsidR="00502F97" w:rsidRPr="00C96CCE" w:rsidRDefault="00502F97" w:rsidP="00F53FDC">
      <w:pPr>
        <w:spacing w:line="360" w:lineRule="auto"/>
        <w:jc w:val="center"/>
        <w:rPr>
          <w:rFonts w:ascii="Times New Roman" w:hAnsi="Times New Roman" w:cs="Times New Roman"/>
          <w:sz w:val="24"/>
          <w:szCs w:val="24"/>
        </w:rPr>
      </w:pPr>
    </w:p>
    <w:p w14:paraId="067D8446" w14:textId="18483086" w:rsidR="00502F97" w:rsidRPr="00C96CCE" w:rsidRDefault="00502F97" w:rsidP="00F53FDC">
      <w:pPr>
        <w:spacing w:line="360" w:lineRule="auto"/>
        <w:jc w:val="center"/>
        <w:rPr>
          <w:rFonts w:ascii="Times New Roman" w:hAnsi="Times New Roman" w:cs="Times New Roman"/>
          <w:sz w:val="24"/>
          <w:szCs w:val="24"/>
        </w:rPr>
      </w:pPr>
    </w:p>
    <w:p w14:paraId="247A35E9" w14:textId="7F72EC14" w:rsidR="00502F97" w:rsidRPr="00C96CCE" w:rsidRDefault="00502F97" w:rsidP="00F53FDC">
      <w:pPr>
        <w:spacing w:line="360" w:lineRule="auto"/>
        <w:jc w:val="center"/>
        <w:rPr>
          <w:rFonts w:ascii="Times New Roman" w:hAnsi="Times New Roman" w:cs="Times New Roman"/>
          <w:sz w:val="24"/>
          <w:szCs w:val="24"/>
        </w:rPr>
      </w:pPr>
    </w:p>
    <w:p w14:paraId="76D7C38F" w14:textId="4E762E5F" w:rsidR="00502F97" w:rsidRPr="00C96CCE" w:rsidRDefault="00502F97" w:rsidP="00F53FDC">
      <w:pPr>
        <w:spacing w:line="360" w:lineRule="auto"/>
        <w:jc w:val="center"/>
        <w:rPr>
          <w:rFonts w:ascii="Times New Roman" w:hAnsi="Times New Roman" w:cs="Times New Roman"/>
          <w:sz w:val="24"/>
          <w:szCs w:val="24"/>
        </w:rPr>
      </w:pPr>
    </w:p>
    <w:p w14:paraId="26DDE23B" w14:textId="77777777" w:rsidR="00502F97" w:rsidRPr="00C96CCE" w:rsidRDefault="00502F97" w:rsidP="00F53FDC">
      <w:pPr>
        <w:spacing w:line="360" w:lineRule="auto"/>
        <w:jc w:val="center"/>
        <w:rPr>
          <w:rFonts w:ascii="Times New Roman" w:hAnsi="Times New Roman" w:cs="Times New Roman"/>
          <w:sz w:val="24"/>
          <w:szCs w:val="24"/>
        </w:rPr>
      </w:pPr>
    </w:p>
    <w:p w14:paraId="0E85E081" w14:textId="367F7151" w:rsidR="00502F97" w:rsidRPr="00C96CCE" w:rsidRDefault="00502F97" w:rsidP="00F53FDC">
      <w:pPr>
        <w:spacing w:line="360" w:lineRule="auto"/>
        <w:jc w:val="center"/>
        <w:rPr>
          <w:rFonts w:ascii="Times New Roman" w:hAnsi="Times New Roman" w:cs="Times New Roman"/>
          <w:sz w:val="24"/>
          <w:szCs w:val="24"/>
        </w:rPr>
      </w:pPr>
    </w:p>
    <w:p w14:paraId="522AF655" w14:textId="4C229FCD" w:rsidR="00502F97" w:rsidRPr="00C96CCE" w:rsidRDefault="00502F97" w:rsidP="00F53FDC">
      <w:pPr>
        <w:spacing w:line="360" w:lineRule="auto"/>
        <w:jc w:val="center"/>
        <w:rPr>
          <w:rFonts w:ascii="Times New Roman" w:hAnsi="Times New Roman" w:cs="Times New Roman"/>
          <w:sz w:val="24"/>
          <w:szCs w:val="24"/>
        </w:rPr>
      </w:pPr>
    </w:p>
    <w:p w14:paraId="67595370" w14:textId="66669932" w:rsidR="00502F97" w:rsidRPr="00C96CCE" w:rsidRDefault="00502F97" w:rsidP="00F53FDC">
      <w:pPr>
        <w:spacing w:line="360" w:lineRule="auto"/>
        <w:jc w:val="center"/>
        <w:rPr>
          <w:rFonts w:ascii="Times New Roman" w:hAnsi="Times New Roman" w:cs="Times New Roman"/>
          <w:sz w:val="24"/>
          <w:szCs w:val="24"/>
        </w:rPr>
      </w:pPr>
    </w:p>
    <w:p w14:paraId="090FF9E5" w14:textId="1E6817EA" w:rsidR="00502F97" w:rsidRPr="00C96CCE" w:rsidRDefault="00502F97" w:rsidP="00F53FDC">
      <w:pPr>
        <w:spacing w:line="360" w:lineRule="auto"/>
        <w:jc w:val="center"/>
        <w:rPr>
          <w:rFonts w:ascii="Times New Roman" w:hAnsi="Times New Roman" w:cs="Times New Roman"/>
          <w:sz w:val="24"/>
          <w:szCs w:val="24"/>
        </w:rPr>
      </w:pPr>
    </w:p>
    <w:p w14:paraId="1A6A1C57" w14:textId="267092CC" w:rsidR="00502F97" w:rsidRPr="00C96CCE" w:rsidRDefault="00502F97" w:rsidP="00F53FDC">
      <w:pPr>
        <w:spacing w:line="360" w:lineRule="auto"/>
        <w:jc w:val="center"/>
        <w:rPr>
          <w:rFonts w:ascii="Times New Roman" w:hAnsi="Times New Roman" w:cs="Times New Roman"/>
          <w:sz w:val="24"/>
          <w:szCs w:val="24"/>
        </w:rPr>
      </w:pPr>
    </w:p>
    <w:p w14:paraId="47BC520F" w14:textId="1EA4DAE6" w:rsidR="00C3721E" w:rsidRPr="00C96CCE" w:rsidRDefault="00C3721E" w:rsidP="00F53FDC">
      <w:pPr>
        <w:spacing w:line="360" w:lineRule="auto"/>
        <w:jc w:val="center"/>
        <w:rPr>
          <w:rFonts w:ascii="Times New Roman" w:hAnsi="Times New Roman" w:cs="Times New Roman"/>
          <w:sz w:val="24"/>
          <w:szCs w:val="24"/>
        </w:rPr>
      </w:pPr>
    </w:p>
    <w:p w14:paraId="356E6E0A" w14:textId="68805038" w:rsidR="00C3721E" w:rsidRPr="00C96CCE" w:rsidRDefault="00C3721E" w:rsidP="00F53FDC">
      <w:pPr>
        <w:spacing w:line="360" w:lineRule="auto"/>
        <w:jc w:val="center"/>
        <w:rPr>
          <w:rFonts w:ascii="Times New Roman" w:hAnsi="Times New Roman" w:cs="Times New Roman"/>
          <w:sz w:val="24"/>
          <w:szCs w:val="24"/>
        </w:rPr>
      </w:pPr>
    </w:p>
    <w:p w14:paraId="67BF0129" w14:textId="259C7C7B" w:rsidR="00C3721E" w:rsidRPr="00C96CCE" w:rsidRDefault="00C3721E" w:rsidP="00F53FDC">
      <w:pPr>
        <w:spacing w:line="360" w:lineRule="auto"/>
        <w:jc w:val="center"/>
        <w:rPr>
          <w:rFonts w:ascii="Times New Roman" w:hAnsi="Times New Roman" w:cs="Times New Roman"/>
          <w:sz w:val="24"/>
          <w:szCs w:val="24"/>
        </w:rPr>
      </w:pPr>
    </w:p>
    <w:p w14:paraId="7F603473" w14:textId="28C921B4" w:rsidR="00C3721E" w:rsidRPr="00C96CCE" w:rsidRDefault="00C3721E" w:rsidP="00F53FDC">
      <w:pPr>
        <w:spacing w:line="360" w:lineRule="auto"/>
        <w:jc w:val="center"/>
        <w:rPr>
          <w:rFonts w:ascii="Times New Roman" w:hAnsi="Times New Roman" w:cs="Times New Roman"/>
          <w:sz w:val="24"/>
          <w:szCs w:val="24"/>
        </w:rPr>
      </w:pPr>
    </w:p>
    <w:p w14:paraId="5283E132" w14:textId="77777777" w:rsidR="00C3721E" w:rsidRPr="00C96CCE" w:rsidRDefault="00C3721E" w:rsidP="00C3721E">
      <w:pPr>
        <w:jc w:val="center"/>
        <w:rPr>
          <w:rFonts w:ascii="Times New Roman" w:hAnsi="Times New Roman" w:cs="Times New Roman"/>
          <w:b/>
          <w:bCs/>
          <w:sz w:val="24"/>
          <w:szCs w:val="24"/>
        </w:rPr>
      </w:pPr>
      <w:r w:rsidRPr="00C96CCE">
        <w:rPr>
          <w:rFonts w:ascii="Times New Roman" w:hAnsi="Times New Roman" w:cs="Times New Roman"/>
          <w:b/>
          <w:bCs/>
          <w:sz w:val="24"/>
          <w:szCs w:val="24"/>
        </w:rPr>
        <w:t>2025 г.</w:t>
      </w:r>
    </w:p>
    <w:p w14:paraId="70F752F4" w14:textId="41B9B345" w:rsidR="00B766E1" w:rsidRPr="00C96CCE" w:rsidRDefault="00B766E1">
      <w:pPr>
        <w:rPr>
          <w:rFonts w:ascii="Times New Roman" w:eastAsia="Times New Roman" w:hAnsi="Times New Roman" w:cs="Times New Roman"/>
          <w:b/>
          <w:bCs/>
          <w:kern w:val="36"/>
          <w:sz w:val="24"/>
          <w:szCs w:val="24"/>
          <w:lang w:eastAsia="ru-RU"/>
        </w:rPr>
      </w:pPr>
      <w:r w:rsidRPr="00C96CCE">
        <w:rPr>
          <w:sz w:val="24"/>
          <w:szCs w:val="24"/>
        </w:rPr>
        <w:br w:type="page"/>
      </w:r>
    </w:p>
    <w:p w14:paraId="0C1F2986" w14:textId="40C3C0F4" w:rsidR="00502F97" w:rsidRPr="00C96CCE" w:rsidRDefault="00B766E1" w:rsidP="007972DE">
      <w:pPr>
        <w:pageBreakBefore/>
        <w:jc w:val="center"/>
        <w:rPr>
          <w:rFonts w:ascii="Times New Roman" w:hAnsi="Times New Roman" w:cs="Times New Roman"/>
          <w:b/>
          <w:bCs/>
          <w:sz w:val="24"/>
          <w:szCs w:val="24"/>
        </w:rPr>
      </w:pPr>
      <w:r w:rsidRPr="00C96CCE">
        <w:rPr>
          <w:rFonts w:ascii="Times New Roman" w:hAnsi="Times New Roman" w:cs="Times New Roman"/>
          <w:b/>
          <w:bCs/>
          <w:sz w:val="24"/>
          <w:szCs w:val="24"/>
        </w:rPr>
        <w:lastRenderedPageBreak/>
        <w:t>СОДЕРЖАНИЕ ПРОГРАММЫ</w:t>
      </w:r>
    </w:p>
    <w:p w14:paraId="30CE296F" w14:textId="7018442A" w:rsidR="00B766E1" w:rsidRPr="00C96CCE" w:rsidRDefault="00B766E1" w:rsidP="00B766E1">
      <w:pPr>
        <w:rPr>
          <w:sz w:val="24"/>
          <w:szCs w:val="24"/>
        </w:rPr>
      </w:pPr>
    </w:p>
    <w:p w14:paraId="1ADF7FE4" w14:textId="5D1CBB89" w:rsidR="00B766E1" w:rsidRPr="00C96CCE" w:rsidRDefault="00B766E1">
      <w:pPr>
        <w:pStyle w:val="14"/>
        <w:rPr>
          <w:rFonts w:asciiTheme="minorHAnsi" w:eastAsiaTheme="minorEastAsia" w:hAnsiTheme="minorHAnsi" w:cstheme="minorBidi"/>
          <w:b w:val="0"/>
          <w:bCs w:val="0"/>
          <w:sz w:val="24"/>
          <w:szCs w:val="24"/>
          <w:lang w:eastAsia="ru-RU"/>
        </w:rPr>
      </w:pPr>
      <w:r w:rsidRPr="00C96CCE">
        <w:rPr>
          <w:sz w:val="24"/>
          <w:szCs w:val="24"/>
        </w:rPr>
        <w:fldChar w:fldCharType="begin"/>
      </w:r>
      <w:r w:rsidRPr="00C96CCE">
        <w:rPr>
          <w:sz w:val="24"/>
          <w:szCs w:val="24"/>
        </w:rPr>
        <w:instrText xml:space="preserve"> TOC \h \z \t "Раздел 1;1;Раздел 1.1;2" </w:instrText>
      </w:r>
      <w:r w:rsidRPr="00C96CCE">
        <w:rPr>
          <w:sz w:val="24"/>
          <w:szCs w:val="24"/>
        </w:rPr>
        <w:fldChar w:fldCharType="separate"/>
      </w:r>
      <w:hyperlink w:anchor="_Toc156820309" w:history="1">
        <w:r w:rsidRPr="00C96CCE">
          <w:rPr>
            <w:rStyle w:val="af0"/>
            <w:sz w:val="24"/>
            <w:szCs w:val="24"/>
          </w:rPr>
          <w:t>1. Общая характеристика</w:t>
        </w:r>
        <w:r w:rsidRPr="00C96CCE">
          <w:rPr>
            <w:webHidden/>
            <w:sz w:val="24"/>
            <w:szCs w:val="24"/>
          </w:rPr>
          <w:tab/>
        </w:r>
      </w:hyperlink>
    </w:p>
    <w:p w14:paraId="0B3A164A" w14:textId="6C33EBCB" w:rsidR="00B766E1" w:rsidRPr="00C96CCE" w:rsidRDefault="006E6C7E">
      <w:pPr>
        <w:pStyle w:val="21"/>
        <w:rPr>
          <w:rFonts w:asciiTheme="minorHAnsi" w:eastAsiaTheme="minorEastAsia" w:hAnsiTheme="minorHAnsi" w:cstheme="minorBidi"/>
          <w:i w:val="0"/>
          <w:iCs w:val="0"/>
        </w:rPr>
      </w:pPr>
      <w:hyperlink w:anchor="_Toc156820310" w:history="1">
        <w:r w:rsidR="00B766E1" w:rsidRPr="00C96CCE">
          <w:rPr>
            <w:rStyle w:val="af0"/>
            <w:i w:val="0"/>
            <w:iCs w:val="0"/>
          </w:rPr>
          <w:t>1.1. Цель и место профессионального модуля «</w:t>
        </w:r>
        <w:r w:rsidR="00C5653E" w:rsidRPr="00C96CCE">
          <w:rPr>
            <w:i w:val="0"/>
          </w:rPr>
          <w:t>ПМ.01 Сборка, монтаж и демонтаж электронных устройств и систем в соответствии с технической документацией</w:t>
        </w:r>
        <w:r w:rsidR="00B766E1" w:rsidRPr="00C96CCE">
          <w:rPr>
            <w:rStyle w:val="af0"/>
            <w:i w:val="0"/>
            <w:iCs w:val="0"/>
          </w:rPr>
          <w:t>»  в структуре образовательной программы</w:t>
        </w:r>
        <w:r w:rsidR="00B766E1" w:rsidRPr="00C96CCE">
          <w:rPr>
            <w:i w:val="0"/>
            <w:iCs w:val="0"/>
            <w:webHidden/>
          </w:rPr>
          <w:tab/>
        </w:r>
      </w:hyperlink>
    </w:p>
    <w:p w14:paraId="4E75BACC" w14:textId="4162212E" w:rsidR="00B766E1" w:rsidRPr="00C96CCE" w:rsidRDefault="006E6C7E">
      <w:pPr>
        <w:pStyle w:val="21"/>
        <w:rPr>
          <w:rFonts w:asciiTheme="minorHAnsi" w:eastAsiaTheme="minorEastAsia" w:hAnsiTheme="minorHAnsi" w:cstheme="minorBidi"/>
          <w:i w:val="0"/>
          <w:iCs w:val="0"/>
        </w:rPr>
      </w:pPr>
      <w:hyperlink w:anchor="_Toc156820311" w:history="1">
        <w:r w:rsidR="00B766E1" w:rsidRPr="00C96CCE">
          <w:rPr>
            <w:rStyle w:val="af0"/>
            <w:i w:val="0"/>
            <w:iCs w:val="0"/>
          </w:rPr>
          <w:t>1.2. Планируемые результаты освоения профессионального модуля</w:t>
        </w:r>
        <w:r w:rsidR="00B766E1" w:rsidRPr="00C96CCE">
          <w:rPr>
            <w:i w:val="0"/>
            <w:iCs w:val="0"/>
            <w:webHidden/>
          </w:rPr>
          <w:tab/>
        </w:r>
      </w:hyperlink>
    </w:p>
    <w:p w14:paraId="158BFA81" w14:textId="6C9FBC5F" w:rsidR="00B766E1" w:rsidRPr="00C96CCE" w:rsidRDefault="006E6C7E">
      <w:pPr>
        <w:pStyle w:val="14"/>
        <w:rPr>
          <w:rFonts w:asciiTheme="minorHAnsi" w:eastAsiaTheme="minorEastAsia" w:hAnsiTheme="minorHAnsi" w:cstheme="minorBidi"/>
          <w:b w:val="0"/>
          <w:bCs w:val="0"/>
          <w:sz w:val="24"/>
          <w:szCs w:val="24"/>
          <w:lang w:eastAsia="ru-RU"/>
        </w:rPr>
      </w:pPr>
      <w:hyperlink w:anchor="_Toc156820312" w:history="1">
        <w:r w:rsidR="00B766E1" w:rsidRPr="00C96CCE">
          <w:rPr>
            <w:rStyle w:val="af0"/>
            <w:sz w:val="24"/>
            <w:szCs w:val="24"/>
          </w:rPr>
          <w:t>2. Структура и содержание профессионального модуля</w:t>
        </w:r>
        <w:r w:rsidR="00B766E1" w:rsidRPr="00C96CCE">
          <w:rPr>
            <w:webHidden/>
            <w:sz w:val="24"/>
            <w:szCs w:val="24"/>
          </w:rPr>
          <w:tab/>
        </w:r>
      </w:hyperlink>
    </w:p>
    <w:p w14:paraId="3615EAE6" w14:textId="52D65008" w:rsidR="00B766E1" w:rsidRPr="00C96CCE" w:rsidRDefault="006E6C7E">
      <w:pPr>
        <w:pStyle w:val="21"/>
        <w:rPr>
          <w:rFonts w:asciiTheme="minorHAnsi" w:eastAsiaTheme="minorEastAsia" w:hAnsiTheme="minorHAnsi" w:cstheme="minorBidi"/>
          <w:i w:val="0"/>
          <w:iCs w:val="0"/>
        </w:rPr>
      </w:pPr>
      <w:hyperlink w:anchor="_Toc156820313" w:history="1">
        <w:r w:rsidR="00B766E1" w:rsidRPr="00C96CCE">
          <w:rPr>
            <w:rStyle w:val="af0"/>
            <w:i w:val="0"/>
            <w:iCs w:val="0"/>
          </w:rPr>
          <w:t>2.1. Трудоемкость освоения модуля</w:t>
        </w:r>
        <w:r w:rsidR="00B766E1" w:rsidRPr="00C96CCE">
          <w:rPr>
            <w:i w:val="0"/>
            <w:iCs w:val="0"/>
            <w:webHidden/>
          </w:rPr>
          <w:tab/>
        </w:r>
      </w:hyperlink>
    </w:p>
    <w:p w14:paraId="01E150B3" w14:textId="470A8079" w:rsidR="00B766E1" w:rsidRPr="00C96CCE" w:rsidRDefault="006E6C7E">
      <w:pPr>
        <w:pStyle w:val="21"/>
        <w:rPr>
          <w:rFonts w:asciiTheme="minorHAnsi" w:eastAsiaTheme="minorEastAsia" w:hAnsiTheme="minorHAnsi" w:cstheme="minorBidi"/>
          <w:i w:val="0"/>
          <w:iCs w:val="0"/>
        </w:rPr>
      </w:pPr>
      <w:hyperlink w:anchor="_Toc156820314" w:history="1">
        <w:r w:rsidR="00B766E1" w:rsidRPr="00C96CCE">
          <w:rPr>
            <w:rStyle w:val="af0"/>
            <w:i w:val="0"/>
            <w:iCs w:val="0"/>
          </w:rPr>
          <w:t>2.2. Структура профессионального модуля</w:t>
        </w:r>
        <w:r w:rsidR="00B766E1" w:rsidRPr="00C96CCE">
          <w:rPr>
            <w:i w:val="0"/>
            <w:iCs w:val="0"/>
            <w:webHidden/>
          </w:rPr>
          <w:tab/>
        </w:r>
      </w:hyperlink>
    </w:p>
    <w:p w14:paraId="3BE1A005" w14:textId="78EF7473" w:rsidR="00B766E1" w:rsidRPr="00C96CCE" w:rsidRDefault="006E6C7E">
      <w:pPr>
        <w:pStyle w:val="21"/>
        <w:rPr>
          <w:rFonts w:asciiTheme="minorHAnsi" w:eastAsiaTheme="minorEastAsia" w:hAnsiTheme="minorHAnsi" w:cstheme="minorBidi"/>
          <w:i w:val="0"/>
          <w:iCs w:val="0"/>
        </w:rPr>
      </w:pPr>
      <w:hyperlink w:anchor="_Toc156820315" w:history="1">
        <w:r w:rsidR="00B766E1" w:rsidRPr="00C96CCE">
          <w:rPr>
            <w:rStyle w:val="af0"/>
            <w:i w:val="0"/>
            <w:iCs w:val="0"/>
          </w:rPr>
          <w:t>2.3. Примерное содержание профессионального модуля</w:t>
        </w:r>
        <w:r w:rsidR="00B766E1" w:rsidRPr="00C96CCE">
          <w:rPr>
            <w:i w:val="0"/>
            <w:iCs w:val="0"/>
            <w:webHidden/>
          </w:rPr>
          <w:tab/>
        </w:r>
      </w:hyperlink>
    </w:p>
    <w:p w14:paraId="6A3E9446" w14:textId="3A81D2C3" w:rsidR="00B766E1" w:rsidRPr="00C96CCE" w:rsidRDefault="006E6C7E">
      <w:pPr>
        <w:pStyle w:val="14"/>
        <w:rPr>
          <w:rFonts w:asciiTheme="minorHAnsi" w:eastAsiaTheme="minorEastAsia" w:hAnsiTheme="minorHAnsi" w:cstheme="minorBidi"/>
          <w:b w:val="0"/>
          <w:bCs w:val="0"/>
          <w:sz w:val="24"/>
          <w:szCs w:val="24"/>
          <w:lang w:eastAsia="ru-RU"/>
        </w:rPr>
      </w:pPr>
      <w:hyperlink w:anchor="_Toc156820317" w:history="1">
        <w:r w:rsidR="00B766E1" w:rsidRPr="00C96CCE">
          <w:rPr>
            <w:rStyle w:val="af0"/>
            <w:sz w:val="24"/>
            <w:szCs w:val="24"/>
          </w:rPr>
          <w:t>3. Условия реализации профессионального модуля</w:t>
        </w:r>
        <w:r w:rsidR="00B766E1" w:rsidRPr="00C96CCE">
          <w:rPr>
            <w:webHidden/>
            <w:sz w:val="24"/>
            <w:szCs w:val="24"/>
          </w:rPr>
          <w:tab/>
        </w:r>
      </w:hyperlink>
    </w:p>
    <w:p w14:paraId="7DCB362A" w14:textId="217F52B7" w:rsidR="00B766E1" w:rsidRPr="00C96CCE" w:rsidRDefault="006E6C7E">
      <w:pPr>
        <w:pStyle w:val="21"/>
        <w:rPr>
          <w:rFonts w:asciiTheme="minorHAnsi" w:eastAsiaTheme="minorEastAsia" w:hAnsiTheme="minorHAnsi" w:cstheme="minorBidi"/>
          <w:i w:val="0"/>
          <w:iCs w:val="0"/>
        </w:rPr>
      </w:pPr>
      <w:hyperlink w:anchor="_Toc156820318" w:history="1">
        <w:r w:rsidR="00B766E1" w:rsidRPr="00C96CCE">
          <w:rPr>
            <w:rStyle w:val="af0"/>
            <w:i w:val="0"/>
            <w:iCs w:val="0"/>
          </w:rPr>
          <w:t>3.1. Материально-техническое обеспечение</w:t>
        </w:r>
        <w:r w:rsidR="00B766E1" w:rsidRPr="00C96CCE">
          <w:rPr>
            <w:i w:val="0"/>
            <w:iCs w:val="0"/>
            <w:webHidden/>
          </w:rPr>
          <w:tab/>
        </w:r>
      </w:hyperlink>
    </w:p>
    <w:p w14:paraId="77E9E94F" w14:textId="2C950216" w:rsidR="00B766E1" w:rsidRPr="00C96CCE" w:rsidRDefault="006E6C7E">
      <w:pPr>
        <w:pStyle w:val="21"/>
        <w:rPr>
          <w:rFonts w:asciiTheme="minorHAnsi" w:eastAsiaTheme="minorEastAsia" w:hAnsiTheme="minorHAnsi" w:cstheme="minorBidi"/>
          <w:i w:val="0"/>
          <w:iCs w:val="0"/>
        </w:rPr>
      </w:pPr>
      <w:hyperlink w:anchor="_Toc156820319" w:history="1">
        <w:r w:rsidR="00B766E1" w:rsidRPr="00C96CCE">
          <w:rPr>
            <w:rStyle w:val="af0"/>
            <w:i w:val="0"/>
            <w:iCs w:val="0"/>
          </w:rPr>
          <w:t>3.2. Учебно-методическое обеспечение</w:t>
        </w:r>
        <w:r w:rsidR="00B766E1" w:rsidRPr="00C96CCE">
          <w:rPr>
            <w:i w:val="0"/>
            <w:iCs w:val="0"/>
            <w:webHidden/>
          </w:rPr>
          <w:tab/>
        </w:r>
      </w:hyperlink>
    </w:p>
    <w:p w14:paraId="63A865DF" w14:textId="6B7DC408" w:rsidR="00B766E1" w:rsidRPr="00C96CCE" w:rsidRDefault="006E6C7E">
      <w:pPr>
        <w:pStyle w:val="14"/>
        <w:rPr>
          <w:rFonts w:asciiTheme="minorHAnsi" w:eastAsiaTheme="minorEastAsia" w:hAnsiTheme="minorHAnsi" w:cstheme="minorBidi"/>
          <w:b w:val="0"/>
          <w:bCs w:val="0"/>
          <w:sz w:val="24"/>
          <w:szCs w:val="24"/>
          <w:lang w:eastAsia="ru-RU"/>
        </w:rPr>
      </w:pPr>
      <w:hyperlink w:anchor="_Toc156820320" w:history="1">
        <w:r w:rsidR="00B766E1" w:rsidRPr="00C96CCE">
          <w:rPr>
            <w:rStyle w:val="af0"/>
            <w:sz w:val="24"/>
            <w:szCs w:val="24"/>
          </w:rPr>
          <w:t>4. Контроль и оценка результатов освоения  профессионального модуля</w:t>
        </w:r>
        <w:r w:rsidR="00B766E1" w:rsidRPr="00C96CCE">
          <w:rPr>
            <w:webHidden/>
            <w:sz w:val="24"/>
            <w:szCs w:val="24"/>
          </w:rPr>
          <w:tab/>
        </w:r>
      </w:hyperlink>
    </w:p>
    <w:p w14:paraId="6DFBEBFA" w14:textId="4E5904B0" w:rsidR="00B766E1" w:rsidRPr="00C96CCE" w:rsidRDefault="00B766E1" w:rsidP="00B766E1">
      <w:pPr>
        <w:rPr>
          <w:sz w:val="24"/>
          <w:szCs w:val="24"/>
        </w:rPr>
      </w:pPr>
      <w:r w:rsidRPr="00C96CCE">
        <w:rPr>
          <w:sz w:val="24"/>
          <w:szCs w:val="24"/>
        </w:rPr>
        <w:fldChar w:fldCharType="end"/>
      </w:r>
    </w:p>
    <w:p w14:paraId="6993E632" w14:textId="77777777" w:rsidR="00B766E1" w:rsidRPr="00C96CCE" w:rsidRDefault="00B766E1" w:rsidP="006E7FF4">
      <w:pPr>
        <w:pStyle w:val="1"/>
      </w:pPr>
    </w:p>
    <w:p w14:paraId="08DCC1CB" w14:textId="77777777" w:rsidR="00502F97" w:rsidRPr="00C96CCE" w:rsidRDefault="00502F97" w:rsidP="00A3570A">
      <w:pPr>
        <w:pStyle w:val="1f"/>
        <w:jc w:val="left"/>
        <w:sectPr w:rsidR="00502F97" w:rsidRPr="00C96CCE"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C96CCE" w:rsidRDefault="006E7FF4" w:rsidP="00C5653E">
      <w:pPr>
        <w:pStyle w:val="1f"/>
        <w:pageBreakBefore/>
        <w:spacing w:after="0"/>
      </w:pPr>
      <w:bookmarkStart w:id="9" w:name="_Toc156820309"/>
      <w:r w:rsidRPr="00C96CCE">
        <w:lastRenderedPageBreak/>
        <w:t>1. Общая характеристика</w:t>
      </w:r>
      <w:bookmarkEnd w:id="6"/>
      <w:bookmarkEnd w:id="7"/>
      <w:bookmarkEnd w:id="8"/>
      <w:bookmarkEnd w:id="9"/>
      <w:r w:rsidR="00E52263" w:rsidRPr="00C96CCE">
        <w:t xml:space="preserve"> ПРИМЕРНОЙ</w:t>
      </w:r>
      <w:r w:rsidR="00E52263" w:rsidRPr="00C96CCE">
        <w:rPr>
          <w:rFonts w:asciiTheme="minorHAnsi" w:hAnsiTheme="minorHAnsi"/>
          <w:lang w:val="ru-RU"/>
        </w:rPr>
        <w:t xml:space="preserve"> </w:t>
      </w:r>
      <w:r w:rsidR="00E52263" w:rsidRPr="00C96CCE">
        <w:t>РАБОЧЕЙ ПРОГРАММЫ</w:t>
      </w:r>
      <w:r w:rsidR="00E52263" w:rsidRPr="00C96CCE">
        <w:rPr>
          <w:rFonts w:asciiTheme="minorHAnsi" w:hAnsiTheme="minorHAnsi"/>
          <w:lang w:val="ru-RU"/>
        </w:rPr>
        <w:t xml:space="preserve"> </w:t>
      </w:r>
      <w:r w:rsidR="00E52263" w:rsidRPr="00C96CCE">
        <w:t>ПРОФЕССИОНАЛЬНОГО МОДУЛЯ</w:t>
      </w:r>
    </w:p>
    <w:p w14:paraId="0C8E1B64" w14:textId="31F648A9" w:rsidR="00E52263" w:rsidRPr="00C96CCE" w:rsidRDefault="00C5653E" w:rsidP="00E52263">
      <w:pPr>
        <w:pStyle w:val="1d"/>
        <w:jc w:val="center"/>
        <w:rPr>
          <w:rFonts w:eastAsia="Segoe UI"/>
          <w:b/>
          <w:lang w:val="ru-RU"/>
        </w:rPr>
      </w:pPr>
      <w:r w:rsidRPr="00C96CCE">
        <w:rPr>
          <w:rFonts w:eastAsia="Segoe UI"/>
          <w:b/>
          <w:lang w:val="ru-RU"/>
        </w:rPr>
        <w:t>«ПМ.01 СБОРКА, МОНТАЖ И ДЕМОНТАЖ ЭЛЕКТРОННЫХ УСТРОЙСТВ И СИСТЕМ В СООТВЕТСТВИИ С ТЕХНИЧЕСКОЙ ДОКУМЕНТАЦИЕЙ»</w:t>
      </w:r>
    </w:p>
    <w:p w14:paraId="19B931A0" w14:textId="794F26AC" w:rsidR="006E7FF4" w:rsidRPr="00C96CCE" w:rsidRDefault="006E7FF4" w:rsidP="0020413C">
      <w:pPr>
        <w:pStyle w:val="1f"/>
        <w:rPr>
          <w:rFonts w:asciiTheme="minorHAnsi" w:hAnsiTheme="minorHAnsi"/>
          <w:lang w:val="ru-RU"/>
        </w:rPr>
      </w:pPr>
    </w:p>
    <w:p w14:paraId="46AC078F" w14:textId="476B70BD" w:rsidR="00C63897" w:rsidRPr="00C96CCE" w:rsidRDefault="007863C1" w:rsidP="007863C1">
      <w:pPr>
        <w:pStyle w:val="114"/>
        <w:rPr>
          <w:rFonts w:ascii="Times New Roman" w:hAnsi="Times New Roman"/>
        </w:rPr>
      </w:pPr>
      <w:bookmarkStart w:id="10" w:name="_Toc150695623"/>
      <w:bookmarkStart w:id="11" w:name="_Toc156820310"/>
      <w:r w:rsidRPr="00C96CCE">
        <w:rPr>
          <w:rFonts w:ascii="Times New Roman" w:hAnsi="Times New Roman"/>
        </w:rPr>
        <w:t xml:space="preserve">1.1. </w:t>
      </w:r>
      <w:bookmarkEnd w:id="10"/>
      <w:bookmarkEnd w:id="11"/>
      <w:r w:rsidR="00E52263" w:rsidRPr="00C96CCE">
        <w:rPr>
          <w:rFonts w:ascii="Times New Roman" w:hAnsi="Times New Roman"/>
        </w:rPr>
        <w:t>Цель и место профессионального модуля в структуре образовательной программы</w:t>
      </w:r>
    </w:p>
    <w:p w14:paraId="6987A234" w14:textId="4F08FFAB" w:rsidR="00A1436F" w:rsidRPr="00C96CCE" w:rsidRDefault="00A1436F" w:rsidP="00A1436F">
      <w:pPr>
        <w:pStyle w:val="a4"/>
        <w:suppressAutoHyphens/>
        <w:ind w:left="0" w:firstLine="709"/>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Цель профессионального модуля: освоение вида деятельности «</w:t>
      </w:r>
      <w:r w:rsidR="000359F2" w:rsidRPr="00C96CCE">
        <w:rPr>
          <w:rFonts w:ascii="Times New Roman" w:eastAsia="Times New Roman" w:hAnsi="Times New Roman" w:cs="Times New Roman"/>
          <w:color w:val="000000" w:themeColor="text1"/>
          <w:sz w:val="24"/>
          <w:szCs w:val="24"/>
          <w:lang w:eastAsia="ru-RU"/>
        </w:rPr>
        <w:t>Монтаж и техническая эксплуатация сетей связи и систем передачи данных</w:t>
      </w:r>
      <w:r w:rsidRPr="00C96CCE">
        <w:rPr>
          <w:rFonts w:ascii="Times New Roman" w:eastAsia="Times New Roman" w:hAnsi="Times New Roman" w:cs="Times New Roman"/>
          <w:bCs/>
          <w:color w:val="000000" w:themeColor="text1"/>
          <w:sz w:val="24"/>
          <w:szCs w:val="24"/>
          <w:lang w:eastAsia="ru-RU"/>
        </w:rPr>
        <w:t>»</w:t>
      </w:r>
      <w:r w:rsidRPr="00C96CCE">
        <w:rPr>
          <w:rFonts w:ascii="Times New Roman" w:eastAsia="Times New Roman" w:hAnsi="Times New Roman" w:cs="Times New Roman"/>
          <w:color w:val="000000" w:themeColor="text1"/>
          <w:sz w:val="24"/>
          <w:szCs w:val="24"/>
          <w:lang w:eastAsia="ru-RU"/>
        </w:rPr>
        <w:t>.</w:t>
      </w:r>
    </w:p>
    <w:p w14:paraId="13669D9A" w14:textId="77777777" w:rsidR="00A1436F" w:rsidRPr="00C96CCE" w:rsidRDefault="00A1436F" w:rsidP="00A1436F">
      <w:pPr>
        <w:pStyle w:val="a4"/>
        <w:suppressAutoHyphens/>
        <w:ind w:left="0" w:firstLine="709"/>
        <w:jc w:val="both"/>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Профессиональный модуль включен в обязательную</w:t>
      </w:r>
      <w:r w:rsidRPr="00C96CCE">
        <w:rPr>
          <w:rFonts w:ascii="Times New Roman" w:hAnsi="Times New Roman" w:cs="Times New Roman"/>
          <w:iCs/>
          <w:color w:val="000000" w:themeColor="text1"/>
          <w:sz w:val="24"/>
          <w:szCs w:val="24"/>
        </w:rPr>
        <w:t xml:space="preserve"> часть образовательной программы.</w:t>
      </w:r>
    </w:p>
    <w:p w14:paraId="3D789A95" w14:textId="56CF2AAE" w:rsidR="00EA6E1D" w:rsidRPr="00C96CCE"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C96CCE" w:rsidRDefault="00EA6E1D" w:rsidP="00EA6E1D">
      <w:pPr>
        <w:pStyle w:val="114"/>
        <w:rPr>
          <w:rFonts w:ascii="Times New Roman" w:hAnsi="Times New Roman"/>
        </w:rPr>
      </w:pPr>
      <w:bookmarkStart w:id="12" w:name="_Toc156820311"/>
      <w:r w:rsidRPr="00C96CCE">
        <w:rPr>
          <w:rFonts w:ascii="Times New Roman" w:hAnsi="Times New Roman"/>
        </w:rPr>
        <w:t>1.2. Планируемые результаты освоения профессионального модуля</w:t>
      </w:r>
      <w:bookmarkEnd w:id="12"/>
    </w:p>
    <w:p w14:paraId="006FC725" w14:textId="67CC91C5" w:rsidR="00C63897" w:rsidRPr="00C96CCE" w:rsidRDefault="00EA6E1D" w:rsidP="0020413C">
      <w:pPr>
        <w:ind w:firstLine="709"/>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C96CCE">
        <w:rPr>
          <w:rFonts w:ascii="Times New Roman" w:eastAsia="Times New Roman" w:hAnsi="Times New Roman" w:cs="Times New Roman"/>
          <w:sz w:val="24"/>
          <w:szCs w:val="24"/>
          <w:lang w:eastAsia="ru-RU"/>
        </w:rPr>
        <w:t xml:space="preserve">матрице компетенций выпускника (п. </w:t>
      </w:r>
      <w:r w:rsidR="00F53FDC" w:rsidRPr="00C96CCE">
        <w:rPr>
          <w:rFonts w:ascii="Times New Roman" w:eastAsia="Times New Roman" w:hAnsi="Times New Roman" w:cs="Times New Roman"/>
          <w:sz w:val="24"/>
          <w:szCs w:val="24"/>
          <w:lang w:eastAsia="ru-RU"/>
        </w:rPr>
        <w:t>4.3</w:t>
      </w:r>
      <w:r w:rsidR="0020413C" w:rsidRPr="00C96CCE">
        <w:rPr>
          <w:rFonts w:ascii="Times New Roman" w:eastAsia="Times New Roman" w:hAnsi="Times New Roman" w:cs="Times New Roman"/>
          <w:sz w:val="24"/>
          <w:szCs w:val="24"/>
          <w:lang w:eastAsia="ru-RU"/>
        </w:rPr>
        <w:t xml:space="preserve"> </w:t>
      </w:r>
      <w:r w:rsidR="006041E6" w:rsidRPr="00C96CCE">
        <w:rPr>
          <w:rFonts w:ascii="Times New Roman" w:eastAsia="Times New Roman" w:hAnsi="Times New Roman" w:cs="Times New Roman"/>
          <w:sz w:val="24"/>
          <w:szCs w:val="24"/>
          <w:lang w:eastAsia="ru-RU"/>
        </w:rPr>
        <w:t>ПОП</w:t>
      </w:r>
      <w:r w:rsidR="0020413C" w:rsidRPr="00C96CCE">
        <w:rPr>
          <w:rFonts w:ascii="Times New Roman" w:eastAsia="Times New Roman" w:hAnsi="Times New Roman" w:cs="Times New Roman"/>
          <w:sz w:val="24"/>
          <w:szCs w:val="24"/>
          <w:lang w:eastAsia="ru-RU"/>
        </w:rPr>
        <w:t>)</w:t>
      </w:r>
      <w:r w:rsidRPr="00C96CCE">
        <w:rPr>
          <w:rFonts w:ascii="Times New Roman" w:eastAsia="Times New Roman" w:hAnsi="Times New Roman" w:cs="Times New Roman"/>
          <w:sz w:val="24"/>
          <w:szCs w:val="24"/>
          <w:lang w:eastAsia="ru-RU"/>
        </w:rPr>
        <w:t>.</w:t>
      </w:r>
    </w:p>
    <w:p w14:paraId="2C55BA32" w14:textId="58F33843" w:rsidR="0020413C" w:rsidRPr="00C96CCE" w:rsidRDefault="0020413C" w:rsidP="003A61FF">
      <w:pPr>
        <w:spacing w:after="120"/>
        <w:ind w:firstLine="709"/>
        <w:rPr>
          <w:rFonts w:ascii="Times New Roman" w:hAnsi="Times New Roman" w:cs="Times New Roman"/>
          <w:bCs/>
          <w:sz w:val="24"/>
          <w:szCs w:val="24"/>
        </w:rPr>
      </w:pPr>
      <w:r w:rsidRPr="00C96CCE">
        <w:rPr>
          <w:rFonts w:ascii="Times New Roman" w:hAnsi="Times New Roman" w:cs="Times New Roman"/>
          <w:bCs/>
          <w:sz w:val="24"/>
          <w:szCs w:val="24"/>
        </w:rPr>
        <w:t>В результате освоения профессионального модуля обучающийся должен:</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3443"/>
        <w:gridCol w:w="3289"/>
        <w:gridCol w:w="2120"/>
      </w:tblGrid>
      <w:tr w:rsidR="00A1436F" w:rsidRPr="00C96CCE" w14:paraId="05883699" w14:textId="77777777" w:rsidTr="001C4601">
        <w:tc>
          <w:tcPr>
            <w:tcW w:w="918" w:type="dxa"/>
            <w:tcBorders>
              <w:top w:val="single" w:sz="4" w:space="0" w:color="auto"/>
              <w:left w:val="single" w:sz="4" w:space="0" w:color="auto"/>
              <w:right w:val="single" w:sz="4" w:space="0" w:color="auto"/>
            </w:tcBorders>
          </w:tcPr>
          <w:p w14:paraId="3FE79E87" w14:textId="77777777" w:rsidR="001C4601" w:rsidRDefault="00A1436F" w:rsidP="001C4601">
            <w:pPr>
              <w:ind w:left="-120" w:right="-41"/>
              <w:jc w:val="center"/>
              <w:rPr>
                <w:rStyle w:val="afb"/>
                <w:b/>
                <w:color w:val="000000" w:themeColor="text1"/>
                <w:sz w:val="24"/>
                <w:szCs w:val="24"/>
              </w:rPr>
            </w:pPr>
            <w:bookmarkStart w:id="13" w:name="_Hlk158201861"/>
            <w:r w:rsidRPr="00C96CCE">
              <w:rPr>
                <w:rStyle w:val="afb"/>
                <w:b/>
                <w:color w:val="000000" w:themeColor="text1"/>
                <w:sz w:val="24"/>
                <w:szCs w:val="24"/>
              </w:rPr>
              <w:t xml:space="preserve">Код </w:t>
            </w:r>
          </w:p>
          <w:p w14:paraId="144A7758" w14:textId="64197698" w:rsidR="00A1436F" w:rsidRPr="00C96CCE" w:rsidRDefault="00A1436F" w:rsidP="001C4601">
            <w:pPr>
              <w:ind w:left="-120" w:right="-41"/>
              <w:jc w:val="center"/>
              <w:rPr>
                <w:rStyle w:val="afb"/>
                <w:b/>
                <w:i w:val="0"/>
                <w:color w:val="000000" w:themeColor="text1"/>
                <w:sz w:val="24"/>
                <w:szCs w:val="24"/>
              </w:rPr>
            </w:pPr>
            <w:r w:rsidRPr="00C96CCE">
              <w:rPr>
                <w:rStyle w:val="afb"/>
                <w:b/>
                <w:color w:val="000000" w:themeColor="text1"/>
                <w:sz w:val="24"/>
                <w:szCs w:val="24"/>
              </w:rPr>
              <w:t>ОК,</w:t>
            </w:r>
            <w:r w:rsidR="001C4601">
              <w:rPr>
                <w:rStyle w:val="afb"/>
                <w:b/>
                <w:color w:val="000000" w:themeColor="text1"/>
                <w:sz w:val="24"/>
                <w:szCs w:val="24"/>
              </w:rPr>
              <w:t xml:space="preserve"> </w:t>
            </w:r>
            <w:r w:rsidRPr="00C96CCE">
              <w:rPr>
                <w:rStyle w:val="afb"/>
                <w:b/>
                <w:color w:val="000000" w:themeColor="text1"/>
                <w:sz w:val="24"/>
                <w:szCs w:val="24"/>
              </w:rPr>
              <w:t>ПК</w:t>
            </w:r>
          </w:p>
        </w:tc>
        <w:tc>
          <w:tcPr>
            <w:tcW w:w="3443" w:type="dxa"/>
            <w:tcBorders>
              <w:top w:val="single" w:sz="4" w:space="0" w:color="auto"/>
              <w:left w:val="single" w:sz="4" w:space="0" w:color="auto"/>
              <w:right w:val="single" w:sz="4" w:space="0" w:color="auto"/>
            </w:tcBorders>
          </w:tcPr>
          <w:p w14:paraId="07D1312E" w14:textId="5F653BC2" w:rsidR="00A1436F" w:rsidRPr="00C96CCE" w:rsidRDefault="00A1436F" w:rsidP="00A1436F">
            <w:pPr>
              <w:jc w:val="center"/>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 xml:space="preserve">Уметь </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7F586CC0" w14:textId="49B27A30" w:rsidR="00A1436F" w:rsidRPr="00C96CCE" w:rsidRDefault="00A1436F" w:rsidP="0010004D">
            <w:pPr>
              <w:jc w:val="center"/>
              <w:rPr>
                <w:rFonts w:ascii="Times New Roman" w:hAnsi="Times New Roman" w:cs="Times New Roman"/>
                <w:b/>
                <w:i/>
                <w:color w:val="000000" w:themeColor="text1"/>
                <w:sz w:val="24"/>
                <w:szCs w:val="24"/>
              </w:rPr>
            </w:pPr>
            <w:r w:rsidRPr="00C96CCE">
              <w:rPr>
                <w:rFonts w:ascii="Times New Roman" w:hAnsi="Times New Roman" w:cs="Times New Roman"/>
                <w:b/>
                <w:color w:val="000000" w:themeColor="text1"/>
                <w:sz w:val="24"/>
                <w:szCs w:val="24"/>
              </w:rPr>
              <w:t>Знать</w:t>
            </w:r>
          </w:p>
        </w:tc>
        <w:tc>
          <w:tcPr>
            <w:tcW w:w="2120" w:type="dxa"/>
            <w:tcBorders>
              <w:top w:val="single" w:sz="4" w:space="0" w:color="auto"/>
              <w:left w:val="single" w:sz="4" w:space="0" w:color="auto"/>
              <w:bottom w:val="single" w:sz="4" w:space="0" w:color="auto"/>
              <w:right w:val="single" w:sz="4" w:space="0" w:color="auto"/>
            </w:tcBorders>
          </w:tcPr>
          <w:p w14:paraId="7E51070B" w14:textId="77777777" w:rsidR="00A1436F" w:rsidRPr="00C96CCE" w:rsidRDefault="00A1436F" w:rsidP="0010004D">
            <w:pPr>
              <w:jc w:val="center"/>
              <w:rPr>
                <w:rFonts w:ascii="Times New Roman" w:hAnsi="Times New Roman" w:cs="Times New Roman"/>
                <w:b/>
                <w:i/>
                <w:color w:val="000000" w:themeColor="text1"/>
                <w:sz w:val="24"/>
                <w:szCs w:val="24"/>
              </w:rPr>
            </w:pPr>
            <w:r w:rsidRPr="00C96CCE">
              <w:rPr>
                <w:rFonts w:ascii="Times New Roman" w:hAnsi="Times New Roman" w:cs="Times New Roman"/>
                <w:b/>
                <w:color w:val="000000" w:themeColor="text1"/>
                <w:sz w:val="24"/>
                <w:szCs w:val="24"/>
              </w:rPr>
              <w:t xml:space="preserve">Владеть навыками </w:t>
            </w:r>
          </w:p>
        </w:tc>
      </w:tr>
      <w:tr w:rsidR="00A1436F" w:rsidRPr="00C96CCE" w14:paraId="532DCA0A" w14:textId="77777777" w:rsidTr="001C4601">
        <w:tc>
          <w:tcPr>
            <w:tcW w:w="918" w:type="dxa"/>
            <w:tcBorders>
              <w:top w:val="single" w:sz="4" w:space="0" w:color="auto"/>
              <w:left w:val="single" w:sz="4" w:space="0" w:color="auto"/>
              <w:right w:val="single" w:sz="4" w:space="0" w:color="auto"/>
            </w:tcBorders>
          </w:tcPr>
          <w:p w14:paraId="55A339F6" w14:textId="77777777" w:rsidR="00A1436F" w:rsidRPr="00C96CCE" w:rsidRDefault="00A1436F" w:rsidP="001C4601">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01</w:t>
            </w:r>
          </w:p>
        </w:tc>
        <w:tc>
          <w:tcPr>
            <w:tcW w:w="3443" w:type="dxa"/>
            <w:tcBorders>
              <w:top w:val="single" w:sz="4" w:space="0" w:color="auto"/>
              <w:left w:val="single" w:sz="4" w:space="0" w:color="auto"/>
              <w:right w:val="single" w:sz="4" w:space="0" w:color="auto"/>
            </w:tcBorders>
          </w:tcPr>
          <w:p w14:paraId="1BD806FA" w14:textId="2AC26253"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распознавать задачу и/или проблему в профессиональном и/или социальном контексте;</w:t>
            </w:r>
          </w:p>
          <w:p w14:paraId="4990657C" w14:textId="77777777"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анализировать задачу и/или проблему и выделять её составные части;</w:t>
            </w:r>
          </w:p>
          <w:p w14:paraId="43921685" w14:textId="77777777"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определять этапы решения задачи;</w:t>
            </w:r>
          </w:p>
          <w:p w14:paraId="5676C94D" w14:textId="77777777"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выявлять и эффективно искать информацию, необходимую для решения задачи и/или проблемы;</w:t>
            </w:r>
          </w:p>
          <w:p w14:paraId="261578C6" w14:textId="77777777"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составлять план действия;</w:t>
            </w:r>
          </w:p>
          <w:p w14:paraId="20C709B1" w14:textId="77777777"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определять необходимые ресурсы;</w:t>
            </w:r>
          </w:p>
          <w:p w14:paraId="027BB66B" w14:textId="4C6DC8EF"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владеть актуальными методами работы в профессиональной и смежных сферах;</w:t>
            </w:r>
          </w:p>
          <w:p w14:paraId="45C0E33C" w14:textId="5F11E43C"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оценивать результат и последствия своих действий (самостоятельно или с помощью наставника)</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513F987E" w14:textId="77777777" w:rsidR="00A1436F" w:rsidRPr="00C96CCE" w:rsidRDefault="00A1436F" w:rsidP="001C4601">
            <w:pPr>
              <w:tabs>
                <w:tab w:val="left" w:pos="194"/>
              </w:tabs>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актуальный профессиональный и социальный контекст, в котором приходится работать и жить;</w:t>
            </w:r>
          </w:p>
          <w:p w14:paraId="0FC9F351" w14:textId="77777777" w:rsidR="00A1436F" w:rsidRPr="00C96CCE" w:rsidRDefault="00A1436F" w:rsidP="001C4601">
            <w:pPr>
              <w:tabs>
                <w:tab w:val="left" w:pos="194"/>
              </w:tabs>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основные источники информации и ресурсы для решения задач и проблем в профессиональном и/или социальном контексте;</w:t>
            </w:r>
          </w:p>
          <w:p w14:paraId="51882039" w14:textId="77777777" w:rsidR="00A1436F" w:rsidRPr="00C96CCE" w:rsidRDefault="00A1436F" w:rsidP="001C4601">
            <w:pPr>
              <w:tabs>
                <w:tab w:val="left" w:pos="194"/>
              </w:tabs>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алгоритмы выполнения работ в профессиональной и смежных областях;</w:t>
            </w:r>
          </w:p>
          <w:p w14:paraId="6E491494" w14:textId="77777777" w:rsidR="00A1436F" w:rsidRPr="00C96CCE" w:rsidRDefault="00A1436F" w:rsidP="001C4601">
            <w:pPr>
              <w:tabs>
                <w:tab w:val="left" w:pos="194"/>
              </w:tabs>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методы работы в профессиональной и смежных сферах;</w:t>
            </w:r>
          </w:p>
          <w:p w14:paraId="04A764DC" w14:textId="77777777" w:rsidR="00A1436F" w:rsidRPr="00C96CCE" w:rsidRDefault="00A1436F" w:rsidP="001C4601">
            <w:pPr>
              <w:tabs>
                <w:tab w:val="left" w:pos="194"/>
              </w:tabs>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структуру плана для решения задач;</w:t>
            </w:r>
          </w:p>
          <w:p w14:paraId="62FE1C22" w14:textId="50044970" w:rsidR="00A1436F" w:rsidRPr="00C96CCE" w:rsidRDefault="00A1436F" w:rsidP="001C4601">
            <w:pPr>
              <w:tabs>
                <w:tab w:val="left" w:pos="194"/>
              </w:tabs>
              <w:jc w:val="both"/>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порядок оценки результатов решения задач профессиональной деятельности</w:t>
            </w:r>
          </w:p>
        </w:tc>
        <w:tc>
          <w:tcPr>
            <w:tcW w:w="2120" w:type="dxa"/>
            <w:tcBorders>
              <w:top w:val="single" w:sz="4" w:space="0" w:color="auto"/>
              <w:left w:val="single" w:sz="4" w:space="0" w:color="auto"/>
              <w:bottom w:val="single" w:sz="4" w:space="0" w:color="auto"/>
              <w:right w:val="single" w:sz="4" w:space="0" w:color="auto"/>
            </w:tcBorders>
          </w:tcPr>
          <w:p w14:paraId="498A2156" w14:textId="7E42DA66" w:rsidR="00A1436F" w:rsidRPr="00C96CCE" w:rsidRDefault="00A1436F" w:rsidP="001C4601">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1436F" w:rsidRPr="00C96CCE" w14:paraId="57BDD94D" w14:textId="77777777" w:rsidTr="001C4601">
        <w:tc>
          <w:tcPr>
            <w:tcW w:w="918" w:type="dxa"/>
            <w:tcBorders>
              <w:left w:val="single" w:sz="4" w:space="0" w:color="auto"/>
              <w:bottom w:val="single" w:sz="4" w:space="0" w:color="auto"/>
              <w:right w:val="single" w:sz="4" w:space="0" w:color="auto"/>
            </w:tcBorders>
          </w:tcPr>
          <w:p w14:paraId="1EACCDC2" w14:textId="77777777" w:rsidR="00A1436F" w:rsidRPr="00C96CCE" w:rsidRDefault="00A1436F" w:rsidP="0010004D">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02</w:t>
            </w:r>
          </w:p>
        </w:tc>
        <w:tc>
          <w:tcPr>
            <w:tcW w:w="3443" w:type="dxa"/>
            <w:tcBorders>
              <w:left w:val="single" w:sz="4" w:space="0" w:color="auto"/>
              <w:bottom w:val="single" w:sz="4" w:space="0" w:color="auto"/>
              <w:right w:val="single" w:sz="4" w:space="0" w:color="auto"/>
            </w:tcBorders>
          </w:tcPr>
          <w:p w14:paraId="0E1D17CD"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определять задачи для поиска информации;</w:t>
            </w:r>
          </w:p>
          <w:p w14:paraId="0D26CD9F"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определять необходимые источники информации;</w:t>
            </w:r>
          </w:p>
          <w:p w14:paraId="24AAFE71"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планировать процесс поиска; структурировать получаемую информацию;</w:t>
            </w:r>
          </w:p>
          <w:p w14:paraId="4EEFF8EF"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lastRenderedPageBreak/>
              <w:t>- выделять наиболее значимое в перечне информации;</w:t>
            </w:r>
          </w:p>
          <w:p w14:paraId="672DD864"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оценивать практическую значимость результатов поиска;</w:t>
            </w:r>
          </w:p>
          <w:p w14:paraId="64D35FEC"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оформлять результаты поиска, применять средства информационных технологий для решения профессиональных задач;</w:t>
            </w:r>
          </w:p>
          <w:p w14:paraId="1C13DAA5"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использовать современное программное обеспечение;</w:t>
            </w:r>
          </w:p>
          <w:p w14:paraId="43A82532" w14:textId="40B7B3B9"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использовать различные цифровые средства для решения профессиональных задач</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40737810"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lastRenderedPageBreak/>
              <w:t>- номенклатура информационных источников, применяемых в профессиональной деятельности;</w:t>
            </w:r>
          </w:p>
          <w:p w14:paraId="28D1DC99"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приемы структурирования информации;</w:t>
            </w:r>
          </w:p>
          <w:p w14:paraId="1608AACF"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lastRenderedPageBreak/>
              <w:t>- формат оформления результатов поиска информации, современные средства и устройства информатизации;</w:t>
            </w:r>
          </w:p>
          <w:p w14:paraId="658D76C7"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порядок их применения и программное обеспечение в профессиональной деятельности в том числе с использованием цифровых средств</w:t>
            </w:r>
          </w:p>
          <w:p w14:paraId="63912988" w14:textId="4933159C" w:rsidR="00A1436F" w:rsidRPr="00C96CCE" w:rsidRDefault="00A1436F" w:rsidP="001C4601">
            <w:pPr>
              <w:tabs>
                <w:tab w:val="left" w:pos="177"/>
              </w:tabs>
              <w:jc w:val="both"/>
              <w:rPr>
                <w:rFonts w:ascii="Times New Roman" w:hAnsi="Times New Roman" w:cs="Times New Roman"/>
                <w:bCs/>
                <w:color w:val="000000" w:themeColor="text1"/>
                <w:sz w:val="24"/>
                <w:szCs w:val="24"/>
              </w:rPr>
            </w:pPr>
          </w:p>
        </w:tc>
        <w:tc>
          <w:tcPr>
            <w:tcW w:w="2120" w:type="dxa"/>
            <w:tcBorders>
              <w:top w:val="single" w:sz="4" w:space="0" w:color="auto"/>
              <w:left w:val="single" w:sz="4" w:space="0" w:color="auto"/>
              <w:bottom w:val="single" w:sz="4" w:space="0" w:color="auto"/>
              <w:right w:val="single" w:sz="4" w:space="0" w:color="auto"/>
            </w:tcBorders>
          </w:tcPr>
          <w:p w14:paraId="52F33826" w14:textId="39CD254F" w:rsidR="00A1436F" w:rsidRPr="00C96CCE" w:rsidRDefault="00A1436F" w:rsidP="001C4601">
            <w:pPr>
              <w:tabs>
                <w:tab w:val="left" w:pos="177"/>
              </w:tabs>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lastRenderedPageBreak/>
              <w:t>-</w:t>
            </w:r>
          </w:p>
        </w:tc>
      </w:tr>
      <w:tr w:rsidR="00A1436F" w:rsidRPr="00C96CCE" w14:paraId="55B5BDE6" w14:textId="77777777" w:rsidTr="001C4601">
        <w:tc>
          <w:tcPr>
            <w:tcW w:w="918" w:type="dxa"/>
            <w:tcBorders>
              <w:top w:val="single" w:sz="4" w:space="0" w:color="auto"/>
              <w:left w:val="single" w:sz="4" w:space="0" w:color="auto"/>
              <w:right w:val="single" w:sz="4" w:space="0" w:color="auto"/>
            </w:tcBorders>
          </w:tcPr>
          <w:p w14:paraId="29465476" w14:textId="77777777" w:rsidR="00A1436F" w:rsidRPr="00C96CCE" w:rsidRDefault="00A1436F" w:rsidP="0010004D">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03</w:t>
            </w:r>
          </w:p>
        </w:tc>
        <w:tc>
          <w:tcPr>
            <w:tcW w:w="3443" w:type="dxa"/>
            <w:tcBorders>
              <w:top w:val="single" w:sz="4" w:space="0" w:color="auto"/>
              <w:left w:val="single" w:sz="4" w:space="0" w:color="auto"/>
              <w:right w:val="single" w:sz="4" w:space="0" w:color="auto"/>
            </w:tcBorders>
          </w:tcPr>
          <w:p w14:paraId="2A1BE555"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определять актуальность нормативно-правовой документации в профессиональной деятельности;</w:t>
            </w:r>
          </w:p>
          <w:p w14:paraId="0B39A8B3"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применять современную научную профессиональную терминологию;</w:t>
            </w:r>
          </w:p>
          <w:p w14:paraId="3E09A50F"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определять и выстраивать траектории профессионального развития и самообразования;</w:t>
            </w:r>
          </w:p>
          <w:p w14:paraId="130DF59C"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выявлять достоинства и недостатки коммерческой идеи</w:t>
            </w:r>
          </w:p>
          <w:p w14:paraId="19942E40"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xml:space="preserve">- презентовать идеи открытия собственного дела в профессиональной деятельности; </w:t>
            </w:r>
          </w:p>
          <w:p w14:paraId="64BF1927"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оформлять бизнес-план;</w:t>
            </w:r>
          </w:p>
          <w:p w14:paraId="1234C716"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рассчитывать размеры выплат по процентным ставкам кредитования;</w:t>
            </w:r>
          </w:p>
          <w:p w14:paraId="0DC64946"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определять инвестиционную привлекательность коммерческих идей в рамках профессиональной деятельности;</w:t>
            </w:r>
          </w:p>
          <w:p w14:paraId="0AF5B157"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презентовать бизнес-идею</w:t>
            </w:r>
          </w:p>
          <w:p w14:paraId="4A91FA76" w14:textId="0EA0FED8"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определять источники финансирования</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250269A2"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содержание актуальной нормативно-правовой документации;</w:t>
            </w:r>
          </w:p>
          <w:p w14:paraId="689B2578"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современная научная и профессиональная терминология;</w:t>
            </w:r>
          </w:p>
          <w:p w14:paraId="22F96096"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возможные траектории профессионального развития и самообразования;</w:t>
            </w:r>
          </w:p>
          <w:p w14:paraId="53FB14DC"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xml:space="preserve">- основы предпринимательской деятельности; </w:t>
            </w:r>
          </w:p>
          <w:p w14:paraId="625C28DE"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основы финансовой грамотности;</w:t>
            </w:r>
          </w:p>
          <w:p w14:paraId="0498AA8A"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правила разработки бизнес-планов;</w:t>
            </w:r>
          </w:p>
          <w:p w14:paraId="6FD31419"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порядок выстраивания презентации;</w:t>
            </w:r>
          </w:p>
          <w:p w14:paraId="4ACABC94" w14:textId="47CBE67A"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кредитные банковские продукты</w:t>
            </w:r>
          </w:p>
        </w:tc>
        <w:tc>
          <w:tcPr>
            <w:tcW w:w="2120" w:type="dxa"/>
            <w:tcBorders>
              <w:top w:val="single" w:sz="4" w:space="0" w:color="auto"/>
              <w:left w:val="single" w:sz="4" w:space="0" w:color="auto"/>
              <w:bottom w:val="single" w:sz="4" w:space="0" w:color="auto"/>
              <w:right w:val="single" w:sz="4" w:space="0" w:color="auto"/>
            </w:tcBorders>
          </w:tcPr>
          <w:p w14:paraId="5EB15FD1" w14:textId="77777777" w:rsidR="00A1436F" w:rsidRPr="00C96CCE" w:rsidRDefault="00A1436F" w:rsidP="001C4601">
            <w:pPr>
              <w:tabs>
                <w:tab w:val="left" w:pos="177"/>
              </w:tabs>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1436F" w:rsidRPr="00C96CCE" w14:paraId="732471F3" w14:textId="77777777" w:rsidTr="001C4601">
        <w:tc>
          <w:tcPr>
            <w:tcW w:w="918" w:type="dxa"/>
            <w:tcBorders>
              <w:top w:val="single" w:sz="4" w:space="0" w:color="auto"/>
              <w:left w:val="single" w:sz="4" w:space="0" w:color="auto"/>
              <w:right w:val="single" w:sz="4" w:space="0" w:color="auto"/>
            </w:tcBorders>
          </w:tcPr>
          <w:p w14:paraId="38430CC0" w14:textId="77777777" w:rsidR="00A1436F" w:rsidRPr="00C96CCE" w:rsidRDefault="00A1436F" w:rsidP="0010004D">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04</w:t>
            </w:r>
          </w:p>
        </w:tc>
        <w:tc>
          <w:tcPr>
            <w:tcW w:w="3443" w:type="dxa"/>
            <w:tcBorders>
              <w:top w:val="single" w:sz="4" w:space="0" w:color="auto"/>
              <w:left w:val="single" w:sz="4" w:space="0" w:color="auto"/>
              <w:right w:val="single" w:sz="4" w:space="0" w:color="auto"/>
            </w:tcBorders>
          </w:tcPr>
          <w:p w14:paraId="0D97C89C" w14:textId="77777777"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организовывать работу коллектива и команды;</w:t>
            </w:r>
          </w:p>
          <w:p w14:paraId="49060E63" w14:textId="12F7ADD7"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взаимодействовать с коллегами, руководством, клиентами в ходе профессиональной деятельности</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1B71723E" w14:textId="77777777"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психологические основы деятельности коллектива, психологические особенности личности;</w:t>
            </w:r>
          </w:p>
          <w:p w14:paraId="50CF7B8F" w14:textId="6A387602"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основы проектной деятельности</w:t>
            </w:r>
          </w:p>
        </w:tc>
        <w:tc>
          <w:tcPr>
            <w:tcW w:w="2120" w:type="dxa"/>
            <w:tcBorders>
              <w:top w:val="single" w:sz="4" w:space="0" w:color="auto"/>
              <w:left w:val="single" w:sz="4" w:space="0" w:color="auto"/>
              <w:bottom w:val="single" w:sz="4" w:space="0" w:color="auto"/>
              <w:right w:val="single" w:sz="4" w:space="0" w:color="auto"/>
            </w:tcBorders>
          </w:tcPr>
          <w:p w14:paraId="42C3F896" w14:textId="63FA7BEF" w:rsidR="00A1436F" w:rsidRPr="00C96CCE" w:rsidRDefault="00A1436F" w:rsidP="001C4601">
            <w:pPr>
              <w:tabs>
                <w:tab w:val="left" w:pos="177"/>
              </w:tabs>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1436F" w:rsidRPr="00C96CCE" w14:paraId="1C44CF81" w14:textId="77777777" w:rsidTr="001C4601">
        <w:tc>
          <w:tcPr>
            <w:tcW w:w="918" w:type="dxa"/>
            <w:tcBorders>
              <w:top w:val="single" w:sz="4" w:space="0" w:color="auto"/>
              <w:left w:val="single" w:sz="4" w:space="0" w:color="auto"/>
              <w:right w:val="single" w:sz="4" w:space="0" w:color="auto"/>
            </w:tcBorders>
          </w:tcPr>
          <w:p w14:paraId="583460DA" w14:textId="77777777" w:rsidR="00A1436F" w:rsidRPr="00C96CCE" w:rsidRDefault="00A1436F" w:rsidP="0010004D">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lastRenderedPageBreak/>
              <w:t>ОК 05</w:t>
            </w:r>
          </w:p>
        </w:tc>
        <w:tc>
          <w:tcPr>
            <w:tcW w:w="3443" w:type="dxa"/>
            <w:tcBorders>
              <w:top w:val="single" w:sz="4" w:space="0" w:color="auto"/>
              <w:left w:val="single" w:sz="4" w:space="0" w:color="auto"/>
              <w:right w:val="single" w:sz="4" w:space="0" w:color="auto"/>
            </w:tcBorders>
          </w:tcPr>
          <w:p w14:paraId="47F32057" w14:textId="19079B5D"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2FC2A19B"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особенности социального и культурного контекста;</w:t>
            </w:r>
          </w:p>
          <w:p w14:paraId="552C75A8" w14:textId="58BE8E26"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правила оформления документов и построения устных сообщений</w:t>
            </w:r>
          </w:p>
        </w:tc>
        <w:tc>
          <w:tcPr>
            <w:tcW w:w="2120" w:type="dxa"/>
            <w:tcBorders>
              <w:top w:val="single" w:sz="4" w:space="0" w:color="auto"/>
              <w:left w:val="single" w:sz="4" w:space="0" w:color="auto"/>
              <w:bottom w:val="single" w:sz="4" w:space="0" w:color="auto"/>
              <w:right w:val="single" w:sz="4" w:space="0" w:color="auto"/>
            </w:tcBorders>
          </w:tcPr>
          <w:p w14:paraId="25AA95E2" w14:textId="58FE52FD" w:rsidR="00A1436F" w:rsidRPr="00C96CCE" w:rsidRDefault="00A1436F" w:rsidP="001C4601">
            <w:pPr>
              <w:tabs>
                <w:tab w:val="left" w:pos="177"/>
              </w:tabs>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1436F" w:rsidRPr="00C96CCE" w14:paraId="199F39EA" w14:textId="77777777" w:rsidTr="001C4601">
        <w:tc>
          <w:tcPr>
            <w:tcW w:w="918" w:type="dxa"/>
            <w:tcBorders>
              <w:top w:val="single" w:sz="4" w:space="0" w:color="auto"/>
              <w:left w:val="single" w:sz="4" w:space="0" w:color="auto"/>
              <w:right w:val="single" w:sz="4" w:space="0" w:color="auto"/>
            </w:tcBorders>
          </w:tcPr>
          <w:p w14:paraId="16D93785" w14:textId="77777777" w:rsidR="00A1436F" w:rsidRPr="00C96CCE" w:rsidRDefault="00A1436F" w:rsidP="0010004D">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06</w:t>
            </w:r>
          </w:p>
        </w:tc>
        <w:tc>
          <w:tcPr>
            <w:tcW w:w="3443" w:type="dxa"/>
            <w:tcBorders>
              <w:top w:val="single" w:sz="4" w:space="0" w:color="auto"/>
              <w:left w:val="single" w:sz="4" w:space="0" w:color="auto"/>
              <w:right w:val="single" w:sz="4" w:space="0" w:color="auto"/>
            </w:tcBorders>
          </w:tcPr>
          <w:p w14:paraId="237F774F"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описывать значимость своей специальности;</w:t>
            </w:r>
          </w:p>
          <w:p w14:paraId="1AE2D9E9" w14:textId="33B97DCE"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применять стандарты антикоррупционного поведения</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6F6D5424"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xml:space="preserve">- сущность гражданско-патриотической позиции, </w:t>
            </w:r>
          </w:p>
          <w:p w14:paraId="5041DA12"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общечеловеческих ценностей;</w:t>
            </w:r>
          </w:p>
          <w:p w14:paraId="0957BB16"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xml:space="preserve">- значимость профессиональной деятельности по специальности; </w:t>
            </w:r>
          </w:p>
          <w:p w14:paraId="69727176" w14:textId="05B0E69B"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стандарты антикоррупционного поведения и последствия его нарушения</w:t>
            </w:r>
          </w:p>
        </w:tc>
        <w:tc>
          <w:tcPr>
            <w:tcW w:w="2120" w:type="dxa"/>
            <w:tcBorders>
              <w:top w:val="single" w:sz="4" w:space="0" w:color="auto"/>
              <w:left w:val="single" w:sz="4" w:space="0" w:color="auto"/>
              <w:bottom w:val="single" w:sz="4" w:space="0" w:color="auto"/>
              <w:right w:val="single" w:sz="4" w:space="0" w:color="auto"/>
            </w:tcBorders>
          </w:tcPr>
          <w:p w14:paraId="6677B673" w14:textId="77777777" w:rsidR="00A1436F" w:rsidRPr="00C96CCE" w:rsidRDefault="00A1436F" w:rsidP="001C4601">
            <w:pPr>
              <w:tabs>
                <w:tab w:val="left" w:pos="177"/>
              </w:tabs>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1436F" w:rsidRPr="00C96CCE" w14:paraId="34D6915E" w14:textId="77777777" w:rsidTr="001C4601">
        <w:tc>
          <w:tcPr>
            <w:tcW w:w="918" w:type="dxa"/>
            <w:tcBorders>
              <w:top w:val="single" w:sz="4" w:space="0" w:color="auto"/>
              <w:left w:val="single" w:sz="4" w:space="0" w:color="auto"/>
              <w:right w:val="single" w:sz="4" w:space="0" w:color="auto"/>
            </w:tcBorders>
          </w:tcPr>
          <w:p w14:paraId="0C7D7B36" w14:textId="77777777" w:rsidR="00A1436F" w:rsidRPr="00C96CCE" w:rsidRDefault="00A1436F" w:rsidP="0010004D">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07</w:t>
            </w:r>
          </w:p>
        </w:tc>
        <w:tc>
          <w:tcPr>
            <w:tcW w:w="3443" w:type="dxa"/>
            <w:tcBorders>
              <w:top w:val="single" w:sz="4" w:space="0" w:color="auto"/>
              <w:left w:val="single" w:sz="4" w:space="0" w:color="auto"/>
              <w:right w:val="single" w:sz="4" w:space="0" w:color="auto"/>
            </w:tcBorders>
          </w:tcPr>
          <w:p w14:paraId="00F5FBD0"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соблюдать нормы экологической безопасности;</w:t>
            </w:r>
          </w:p>
          <w:p w14:paraId="77CA16F4"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14:paraId="22347FA7" w14:textId="7E2D0DB6"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-организовывать профессиональную деятельность с учетом знаний об изменении климатических условий региона</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6F73F04A"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правила экологической безопасности при ведении профессиональной деятельности;</w:t>
            </w:r>
          </w:p>
          <w:p w14:paraId="4DD63D92"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основные ресурсы, задействованные в профессиональной деятельности;</w:t>
            </w:r>
          </w:p>
          <w:p w14:paraId="2F04D917"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пути обеспечения ресурсосбережения</w:t>
            </w:r>
          </w:p>
          <w:p w14:paraId="68091308"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принципы бережливого производства;</w:t>
            </w:r>
          </w:p>
          <w:p w14:paraId="74E3F56F" w14:textId="3F2C0547"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основные направления изменения климатических условий региона</w:t>
            </w:r>
          </w:p>
        </w:tc>
        <w:tc>
          <w:tcPr>
            <w:tcW w:w="2120" w:type="dxa"/>
            <w:tcBorders>
              <w:top w:val="single" w:sz="4" w:space="0" w:color="auto"/>
              <w:left w:val="single" w:sz="4" w:space="0" w:color="auto"/>
              <w:bottom w:val="single" w:sz="4" w:space="0" w:color="auto"/>
              <w:right w:val="single" w:sz="4" w:space="0" w:color="auto"/>
            </w:tcBorders>
          </w:tcPr>
          <w:p w14:paraId="684B8913" w14:textId="7E08392D" w:rsidR="00A1436F" w:rsidRPr="00C96CCE" w:rsidRDefault="00A1436F" w:rsidP="001C4601">
            <w:pPr>
              <w:tabs>
                <w:tab w:val="left" w:pos="177"/>
              </w:tabs>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1436F" w:rsidRPr="00C96CCE" w14:paraId="2E12ECC6" w14:textId="77777777" w:rsidTr="001C4601">
        <w:tc>
          <w:tcPr>
            <w:tcW w:w="918" w:type="dxa"/>
            <w:tcBorders>
              <w:top w:val="single" w:sz="4" w:space="0" w:color="auto"/>
              <w:left w:val="single" w:sz="4" w:space="0" w:color="auto"/>
              <w:right w:val="single" w:sz="4" w:space="0" w:color="auto"/>
            </w:tcBorders>
          </w:tcPr>
          <w:p w14:paraId="26939978" w14:textId="77777777" w:rsidR="00A1436F" w:rsidRPr="00C96CCE" w:rsidRDefault="00A1436F" w:rsidP="0010004D">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08</w:t>
            </w:r>
          </w:p>
        </w:tc>
        <w:tc>
          <w:tcPr>
            <w:tcW w:w="3443" w:type="dxa"/>
            <w:tcBorders>
              <w:top w:val="single" w:sz="4" w:space="0" w:color="auto"/>
              <w:left w:val="single" w:sz="4" w:space="0" w:color="auto"/>
              <w:right w:val="single" w:sz="4" w:space="0" w:color="auto"/>
            </w:tcBorders>
          </w:tcPr>
          <w:p w14:paraId="0437D268"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использовать физкультурно-оздоровительную деятельность для укрепления здоровья, достижения жизненных и профессиональных целей;</w:t>
            </w:r>
          </w:p>
          <w:p w14:paraId="6C8FA29D"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применять рациональные приемы двигательных функций в профессиональной деятельности;</w:t>
            </w:r>
          </w:p>
          <w:p w14:paraId="2199B9FC" w14:textId="5D5E6223"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пользоваться средствами профилактики перенапряжения, характерными для данной специальности</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2FE5BFA1"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роль физической культуры в общекультурном, профессиональном и социальном развитии человека;</w:t>
            </w:r>
          </w:p>
          <w:p w14:paraId="1BF55C35"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основы здорового образа жизни</w:t>
            </w:r>
          </w:p>
          <w:p w14:paraId="2EDF1321"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условия профессиональной деятельности и зоны риска физического здоровья для специальности;</w:t>
            </w:r>
          </w:p>
          <w:p w14:paraId="5069B1FA" w14:textId="3EEDA378"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средства профилактики перенапряжения</w:t>
            </w:r>
          </w:p>
        </w:tc>
        <w:tc>
          <w:tcPr>
            <w:tcW w:w="2120" w:type="dxa"/>
            <w:tcBorders>
              <w:top w:val="single" w:sz="4" w:space="0" w:color="auto"/>
              <w:left w:val="single" w:sz="4" w:space="0" w:color="auto"/>
              <w:bottom w:val="single" w:sz="4" w:space="0" w:color="auto"/>
              <w:right w:val="single" w:sz="4" w:space="0" w:color="auto"/>
            </w:tcBorders>
          </w:tcPr>
          <w:p w14:paraId="01DD9E6A" w14:textId="06B5B6F0" w:rsidR="00A1436F" w:rsidRPr="00C96CCE" w:rsidRDefault="00A1436F" w:rsidP="001C4601">
            <w:pPr>
              <w:tabs>
                <w:tab w:val="left" w:pos="177"/>
              </w:tabs>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1436F" w:rsidRPr="00C96CCE" w14:paraId="7355E4C7" w14:textId="77777777" w:rsidTr="001C4601">
        <w:tc>
          <w:tcPr>
            <w:tcW w:w="918" w:type="dxa"/>
            <w:tcBorders>
              <w:top w:val="single" w:sz="4" w:space="0" w:color="auto"/>
              <w:left w:val="single" w:sz="4" w:space="0" w:color="auto"/>
              <w:right w:val="single" w:sz="4" w:space="0" w:color="auto"/>
            </w:tcBorders>
          </w:tcPr>
          <w:p w14:paraId="27123E7A" w14:textId="77777777" w:rsidR="00A1436F" w:rsidRPr="00C96CCE" w:rsidRDefault="00A1436F" w:rsidP="0010004D">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09</w:t>
            </w:r>
          </w:p>
        </w:tc>
        <w:tc>
          <w:tcPr>
            <w:tcW w:w="3443" w:type="dxa"/>
            <w:tcBorders>
              <w:top w:val="single" w:sz="4" w:space="0" w:color="auto"/>
              <w:left w:val="single" w:sz="4" w:space="0" w:color="auto"/>
              <w:right w:val="single" w:sz="4" w:space="0" w:color="auto"/>
            </w:tcBorders>
          </w:tcPr>
          <w:p w14:paraId="39842D02"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xml:space="preserve">- понимать общий смысл четко произнесенных высказываний на известные темы (профессиональные и бытовые), понимать тексты на </w:t>
            </w:r>
            <w:r w:rsidRPr="001C4601">
              <w:rPr>
                <w:rFonts w:ascii="Times New Roman" w:hAnsi="Times New Roman" w:cs="Times New Roman"/>
                <w:bCs/>
                <w:color w:val="000000" w:themeColor="text1"/>
                <w:sz w:val="24"/>
                <w:szCs w:val="24"/>
              </w:rPr>
              <w:lastRenderedPageBreak/>
              <w:t>базовые профессиональные темы;</w:t>
            </w:r>
          </w:p>
          <w:p w14:paraId="1EBF7574"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участвовать в диалогах на знакомые общие и профессиональные темы;</w:t>
            </w:r>
          </w:p>
          <w:p w14:paraId="3209A0CF"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строить простые высказывания о себе и о своей профессиональной деятельности;</w:t>
            </w:r>
          </w:p>
          <w:p w14:paraId="366AEB7C"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кратко обосновывать и объяснять свои действия (текущие и планируемые);</w:t>
            </w:r>
          </w:p>
          <w:p w14:paraId="2F36C328" w14:textId="3ED8B60F"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писать простые связные сообщения на знакомые или интересующие профессиональные темы</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3355B39B"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lastRenderedPageBreak/>
              <w:t>- правила построения простых и сложных предложений на профессиональные темы;</w:t>
            </w:r>
          </w:p>
          <w:p w14:paraId="79D81D51"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xml:space="preserve">- основные общеупотребительные </w:t>
            </w:r>
            <w:r w:rsidRPr="001C4601">
              <w:rPr>
                <w:rFonts w:ascii="Times New Roman" w:hAnsi="Times New Roman" w:cs="Times New Roman"/>
                <w:bCs/>
                <w:color w:val="000000" w:themeColor="text1"/>
                <w:sz w:val="24"/>
                <w:szCs w:val="24"/>
              </w:rPr>
              <w:lastRenderedPageBreak/>
              <w:t>глаголы (бытовая и профессиональная лексика);</w:t>
            </w:r>
          </w:p>
          <w:p w14:paraId="72E9AEB9"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лексический минимум, относящийся к описанию предметов, средств и процессов профессиональной деятельности;</w:t>
            </w:r>
          </w:p>
          <w:p w14:paraId="09E0EA9E" w14:textId="77777777" w:rsidR="00A1436F" w:rsidRPr="001C4601"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 особенности произношения</w:t>
            </w:r>
          </w:p>
          <w:p w14:paraId="3D91DFA5" w14:textId="1495692C" w:rsidR="00A1436F" w:rsidRPr="00C96CCE" w:rsidRDefault="00A1436F"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правила чтения текстов профессиональной направленности</w:t>
            </w:r>
          </w:p>
        </w:tc>
        <w:tc>
          <w:tcPr>
            <w:tcW w:w="2120" w:type="dxa"/>
            <w:tcBorders>
              <w:top w:val="single" w:sz="4" w:space="0" w:color="auto"/>
              <w:left w:val="single" w:sz="4" w:space="0" w:color="auto"/>
              <w:bottom w:val="single" w:sz="4" w:space="0" w:color="auto"/>
              <w:right w:val="single" w:sz="4" w:space="0" w:color="auto"/>
            </w:tcBorders>
          </w:tcPr>
          <w:p w14:paraId="203D864C" w14:textId="22873EE2" w:rsidR="00A1436F" w:rsidRPr="00C96CCE" w:rsidRDefault="00A1436F" w:rsidP="001C4601">
            <w:pPr>
              <w:tabs>
                <w:tab w:val="left" w:pos="177"/>
              </w:tabs>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lastRenderedPageBreak/>
              <w:t>-</w:t>
            </w:r>
          </w:p>
        </w:tc>
      </w:tr>
      <w:tr w:rsidR="00A1436F" w:rsidRPr="00C96CCE" w14:paraId="29F370CB" w14:textId="77777777" w:rsidTr="001C4601">
        <w:tc>
          <w:tcPr>
            <w:tcW w:w="918" w:type="dxa"/>
            <w:tcBorders>
              <w:top w:val="single" w:sz="4" w:space="0" w:color="auto"/>
              <w:left w:val="single" w:sz="4" w:space="0" w:color="auto"/>
              <w:bottom w:val="single" w:sz="4" w:space="0" w:color="auto"/>
              <w:right w:val="single" w:sz="4" w:space="0" w:color="auto"/>
            </w:tcBorders>
          </w:tcPr>
          <w:p w14:paraId="413697F6" w14:textId="77777777" w:rsidR="00A1436F" w:rsidRPr="00C96CCE" w:rsidRDefault="00A1436F" w:rsidP="0010004D">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ПК 1.1</w:t>
            </w:r>
          </w:p>
        </w:tc>
        <w:tc>
          <w:tcPr>
            <w:tcW w:w="3443" w:type="dxa"/>
            <w:tcBorders>
              <w:top w:val="single" w:sz="4" w:space="0" w:color="auto"/>
              <w:left w:val="single" w:sz="4" w:space="0" w:color="auto"/>
              <w:bottom w:val="single" w:sz="4" w:space="0" w:color="auto"/>
              <w:right w:val="single" w:sz="4" w:space="0" w:color="auto"/>
            </w:tcBorders>
          </w:tcPr>
          <w:p w14:paraId="389A5EB8" w14:textId="552AA8E0" w:rsidR="00461B87"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выбирать и готовить оборудование, инструменты и приспособления, применяемые при монтаже и сборке электронных блоков, устройств и систем различного типа;</w:t>
            </w:r>
          </w:p>
          <w:p w14:paraId="15308533" w14:textId="62D075F7" w:rsidR="00461B87"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выбирать и подготавливать материалы и элементную базу для выполнения сборки, монтажа и демонтажа элементов электронных блоков, устройств и систем различного типа;</w:t>
            </w:r>
          </w:p>
          <w:p w14:paraId="4080BBE6" w14:textId="2EC982C9" w:rsidR="00A1436F"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читать и анализировать конструкторскую и технологическую документацию</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7939907B" w14:textId="6F8822E1" w:rsidR="00461B87"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нормативные требования по проведению технологических процессов сборки, монтажа и демонтажа различных видов электронных блоков, устройств и систем;</w:t>
            </w:r>
          </w:p>
          <w:p w14:paraId="3068CA47" w14:textId="26B65DD6" w:rsidR="00461B87"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виды, назначение и характеристики радиоэлементов, деталей и материалов для монтажа;</w:t>
            </w:r>
          </w:p>
          <w:p w14:paraId="3F24C88E" w14:textId="0EECF905" w:rsidR="00461B87"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терминология и правила чтения конструкторской и технологической документации;</w:t>
            </w:r>
          </w:p>
          <w:p w14:paraId="6E0E2AEB" w14:textId="7033CA77" w:rsidR="00A1436F"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устройство, принцип действия слесарно-сборочного и контрольно-измерительного инструмента, приспособлений для выполнения монтажа</w:t>
            </w:r>
          </w:p>
        </w:tc>
        <w:tc>
          <w:tcPr>
            <w:tcW w:w="2120" w:type="dxa"/>
            <w:tcBorders>
              <w:top w:val="single" w:sz="4" w:space="0" w:color="auto"/>
              <w:left w:val="single" w:sz="4" w:space="0" w:color="auto"/>
              <w:bottom w:val="single" w:sz="4" w:space="0" w:color="auto"/>
              <w:right w:val="single" w:sz="4" w:space="0" w:color="auto"/>
            </w:tcBorders>
          </w:tcPr>
          <w:p w14:paraId="1DD7921E" w14:textId="77777777" w:rsidR="00461B87" w:rsidRPr="00C96CCE"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подготовки инструментов, приборов и оборудования для пайки к работе;</w:t>
            </w:r>
          </w:p>
          <w:p w14:paraId="3D70C2F1" w14:textId="7455C476" w:rsidR="00A1436F" w:rsidRPr="00C96CCE"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подбора и осуществления входного контроля электрорадиоэлементов на соответствие их электрической принципиальной схеме устройства</w:t>
            </w:r>
          </w:p>
        </w:tc>
      </w:tr>
      <w:tr w:rsidR="00A1436F" w:rsidRPr="00C96CCE" w14:paraId="3187F9A5" w14:textId="77777777" w:rsidTr="001C4601">
        <w:tc>
          <w:tcPr>
            <w:tcW w:w="918" w:type="dxa"/>
            <w:tcBorders>
              <w:top w:val="single" w:sz="4" w:space="0" w:color="auto"/>
              <w:left w:val="single" w:sz="4" w:space="0" w:color="auto"/>
              <w:bottom w:val="single" w:sz="4" w:space="0" w:color="auto"/>
              <w:right w:val="single" w:sz="4" w:space="0" w:color="auto"/>
            </w:tcBorders>
          </w:tcPr>
          <w:p w14:paraId="7B3ADC08" w14:textId="6292242A" w:rsidR="00A1436F" w:rsidRPr="00C96CCE" w:rsidRDefault="00A1436F" w:rsidP="0010004D">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ПК 1.2</w:t>
            </w:r>
          </w:p>
        </w:tc>
        <w:tc>
          <w:tcPr>
            <w:tcW w:w="3443" w:type="dxa"/>
            <w:tcBorders>
              <w:top w:val="single" w:sz="4" w:space="0" w:color="auto"/>
              <w:left w:val="single" w:sz="4" w:space="0" w:color="auto"/>
              <w:bottom w:val="single" w:sz="4" w:space="0" w:color="auto"/>
              <w:right w:val="single" w:sz="4" w:space="0" w:color="auto"/>
            </w:tcBorders>
          </w:tcPr>
          <w:p w14:paraId="053E9E92" w14:textId="77777777" w:rsidR="00461B87"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выполнять подбор и подготовку необходимых оборудования, материалов и инструментов для выполнения сборки, монтажа и демонтажа элементов электронных блоков, устройств и систем различного типа;</w:t>
            </w:r>
          </w:p>
          <w:p w14:paraId="29099586" w14:textId="4BB967E0" w:rsidR="00461B87"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выполнять сборку, монтаж и демонтаж элементов электронных блоков, устройств и систем различного типа в соответствии с технологической документацией;</w:t>
            </w:r>
          </w:p>
          <w:p w14:paraId="1ECD9C61" w14:textId="77777777" w:rsidR="00461B87"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lastRenderedPageBreak/>
              <w:t>осуществлять контроль качества сборки, монтажа и демонтажа элементов электронных блоков, устройств и систем;</w:t>
            </w:r>
          </w:p>
          <w:p w14:paraId="03E87102" w14:textId="4996A077" w:rsidR="00A1436F"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читать конструкторскую и технологическую документацию</w:t>
            </w:r>
          </w:p>
        </w:tc>
        <w:tc>
          <w:tcPr>
            <w:tcW w:w="3289" w:type="dxa"/>
            <w:tcBorders>
              <w:top w:val="single" w:sz="4" w:space="0" w:color="auto"/>
              <w:left w:val="single" w:sz="4" w:space="0" w:color="auto"/>
              <w:bottom w:val="single" w:sz="4" w:space="0" w:color="auto"/>
              <w:right w:val="single" w:sz="4" w:space="0" w:color="auto"/>
            </w:tcBorders>
            <w:shd w:val="clear" w:color="auto" w:fill="auto"/>
          </w:tcPr>
          <w:p w14:paraId="1795F73B" w14:textId="1DD7675D" w:rsidR="00461B87" w:rsidRPr="001C4601" w:rsidRDefault="001913CC"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lastRenderedPageBreak/>
              <w:t>о</w:t>
            </w:r>
            <w:r w:rsidR="00461B87" w:rsidRPr="001C4601">
              <w:rPr>
                <w:rFonts w:ascii="Times New Roman" w:hAnsi="Times New Roman" w:cs="Times New Roman"/>
                <w:bCs/>
                <w:color w:val="000000" w:themeColor="text1"/>
                <w:sz w:val="24"/>
                <w:szCs w:val="24"/>
              </w:rPr>
              <w:t>сновы электротехники и электроники</w:t>
            </w:r>
            <w:r w:rsidRPr="001C4601">
              <w:rPr>
                <w:rFonts w:ascii="Times New Roman" w:hAnsi="Times New Roman" w:cs="Times New Roman"/>
                <w:bCs/>
                <w:color w:val="000000" w:themeColor="text1"/>
                <w:sz w:val="24"/>
                <w:szCs w:val="24"/>
              </w:rPr>
              <w:t>;</w:t>
            </w:r>
          </w:p>
          <w:p w14:paraId="6F3A5651" w14:textId="6C293439" w:rsidR="00461B87" w:rsidRPr="001C4601" w:rsidRDefault="001913CC"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н</w:t>
            </w:r>
            <w:r w:rsidR="00461B87" w:rsidRPr="001C4601">
              <w:rPr>
                <w:rFonts w:ascii="Times New Roman" w:hAnsi="Times New Roman" w:cs="Times New Roman"/>
                <w:bCs/>
                <w:color w:val="000000" w:themeColor="text1"/>
                <w:sz w:val="24"/>
                <w:szCs w:val="24"/>
              </w:rPr>
              <w:t xml:space="preserve">азначение, виды, параметры </w:t>
            </w:r>
            <w:proofErr w:type="spellStart"/>
            <w:r w:rsidR="00461B87" w:rsidRPr="001C4601">
              <w:rPr>
                <w:rFonts w:ascii="Times New Roman" w:hAnsi="Times New Roman" w:cs="Times New Roman"/>
                <w:bCs/>
                <w:color w:val="000000" w:themeColor="text1"/>
                <w:sz w:val="24"/>
                <w:szCs w:val="24"/>
              </w:rPr>
              <w:t>электрорадиокомпонентов</w:t>
            </w:r>
            <w:proofErr w:type="spellEnd"/>
            <w:r w:rsidR="00461B87" w:rsidRPr="001C4601">
              <w:rPr>
                <w:rFonts w:ascii="Times New Roman" w:hAnsi="Times New Roman" w:cs="Times New Roman"/>
                <w:bCs/>
                <w:color w:val="000000" w:themeColor="text1"/>
                <w:sz w:val="24"/>
                <w:szCs w:val="24"/>
              </w:rPr>
              <w:t xml:space="preserve">, их маркировка и условные графические обозначения на </w:t>
            </w:r>
            <w:r w:rsidRPr="001C4601">
              <w:rPr>
                <w:rFonts w:ascii="Times New Roman" w:hAnsi="Times New Roman" w:cs="Times New Roman"/>
                <w:bCs/>
                <w:color w:val="000000" w:themeColor="text1"/>
                <w:sz w:val="24"/>
                <w:szCs w:val="24"/>
              </w:rPr>
              <w:t>электрических схемах;</w:t>
            </w:r>
          </w:p>
          <w:p w14:paraId="2C0E50FF" w14:textId="02AE8AED" w:rsidR="00461B87" w:rsidRPr="001C4601" w:rsidRDefault="001913CC"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в</w:t>
            </w:r>
            <w:r w:rsidR="00461B87" w:rsidRPr="001C4601">
              <w:rPr>
                <w:rFonts w:ascii="Times New Roman" w:hAnsi="Times New Roman" w:cs="Times New Roman"/>
                <w:bCs/>
                <w:color w:val="000000" w:themeColor="text1"/>
                <w:sz w:val="24"/>
                <w:szCs w:val="24"/>
              </w:rPr>
              <w:t xml:space="preserve">иды и типы электрических схем, </w:t>
            </w:r>
            <w:r w:rsidRPr="001C4601">
              <w:rPr>
                <w:rFonts w:ascii="Times New Roman" w:hAnsi="Times New Roman" w:cs="Times New Roman"/>
                <w:bCs/>
                <w:color w:val="000000" w:themeColor="text1"/>
                <w:sz w:val="24"/>
                <w:szCs w:val="24"/>
              </w:rPr>
              <w:t>правила их чтения и составления;</w:t>
            </w:r>
          </w:p>
          <w:p w14:paraId="3C460BF2" w14:textId="78666CF7" w:rsidR="00461B87" w:rsidRPr="001C4601" w:rsidRDefault="001913CC"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л</w:t>
            </w:r>
            <w:r w:rsidR="00461B87" w:rsidRPr="001C4601">
              <w:rPr>
                <w:rFonts w:ascii="Times New Roman" w:hAnsi="Times New Roman" w:cs="Times New Roman"/>
                <w:bCs/>
                <w:color w:val="000000" w:themeColor="text1"/>
                <w:sz w:val="24"/>
                <w:szCs w:val="24"/>
              </w:rPr>
              <w:t>огические основы построения радиоэлектронных устройств;</w:t>
            </w:r>
          </w:p>
          <w:p w14:paraId="66451D6D" w14:textId="72F0927A" w:rsidR="00461B87" w:rsidRPr="001C4601" w:rsidRDefault="001913CC"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н</w:t>
            </w:r>
            <w:r w:rsidR="00461B87" w:rsidRPr="001C4601">
              <w:rPr>
                <w:rFonts w:ascii="Times New Roman" w:hAnsi="Times New Roman" w:cs="Times New Roman"/>
                <w:bCs/>
                <w:color w:val="000000" w:themeColor="text1"/>
                <w:sz w:val="24"/>
                <w:szCs w:val="24"/>
              </w:rPr>
              <w:t xml:space="preserve">азначение, конструктивные особенности, принцип действия низкочастотных </w:t>
            </w:r>
            <w:r w:rsidR="00461B87" w:rsidRPr="001C4601">
              <w:rPr>
                <w:rFonts w:ascii="Times New Roman" w:hAnsi="Times New Roman" w:cs="Times New Roman"/>
                <w:bCs/>
                <w:color w:val="000000" w:themeColor="text1"/>
                <w:sz w:val="24"/>
                <w:szCs w:val="24"/>
              </w:rPr>
              <w:lastRenderedPageBreak/>
              <w:t>приборов, радиоэлектронных блоков и шкафов;</w:t>
            </w:r>
          </w:p>
          <w:p w14:paraId="0486C8A0" w14:textId="3D264BDF" w:rsidR="00461B87" w:rsidRPr="001C4601" w:rsidRDefault="001913CC"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в</w:t>
            </w:r>
            <w:r w:rsidR="00461B87" w:rsidRPr="001C4601">
              <w:rPr>
                <w:rFonts w:ascii="Times New Roman" w:hAnsi="Times New Roman" w:cs="Times New Roman"/>
                <w:bCs/>
                <w:color w:val="000000" w:themeColor="text1"/>
                <w:sz w:val="24"/>
                <w:szCs w:val="24"/>
              </w:rPr>
              <w:t>иды, характеристики, области применения и правила использования технологического оборудования, применяемо</w:t>
            </w:r>
            <w:r w:rsidRPr="001C4601">
              <w:rPr>
                <w:rFonts w:ascii="Times New Roman" w:hAnsi="Times New Roman" w:cs="Times New Roman"/>
                <w:bCs/>
                <w:color w:val="000000" w:themeColor="text1"/>
                <w:sz w:val="24"/>
                <w:szCs w:val="24"/>
              </w:rPr>
              <w:t>го для сборки и монтажа;</w:t>
            </w:r>
          </w:p>
          <w:p w14:paraId="399A0196" w14:textId="6B289EFB" w:rsidR="00461B87" w:rsidRPr="001C4601" w:rsidRDefault="001913CC"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у</w:t>
            </w:r>
            <w:r w:rsidR="00461B87" w:rsidRPr="001C4601">
              <w:rPr>
                <w:rFonts w:ascii="Times New Roman" w:hAnsi="Times New Roman" w:cs="Times New Roman"/>
                <w:bCs/>
                <w:color w:val="000000" w:themeColor="text1"/>
                <w:sz w:val="24"/>
                <w:szCs w:val="24"/>
              </w:rPr>
              <w:t>стройство, принцип действия слесарно-сборочного и контрольно-измерительного инструмента, приспособлений для сборки электронных блоков, устройств и систем р</w:t>
            </w:r>
            <w:r w:rsidRPr="001C4601">
              <w:rPr>
                <w:rFonts w:ascii="Times New Roman" w:hAnsi="Times New Roman" w:cs="Times New Roman"/>
                <w:bCs/>
                <w:color w:val="000000" w:themeColor="text1"/>
                <w:sz w:val="24"/>
                <w:szCs w:val="24"/>
              </w:rPr>
              <w:t>азличного типа;</w:t>
            </w:r>
          </w:p>
          <w:p w14:paraId="643BA9D6" w14:textId="195EE386" w:rsidR="00461B87" w:rsidRPr="001C4601" w:rsidRDefault="001913CC"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п</w:t>
            </w:r>
            <w:r w:rsidR="00461B87" w:rsidRPr="001C4601">
              <w:rPr>
                <w:rFonts w:ascii="Times New Roman" w:hAnsi="Times New Roman" w:cs="Times New Roman"/>
                <w:bCs/>
                <w:color w:val="000000" w:themeColor="text1"/>
                <w:sz w:val="24"/>
                <w:szCs w:val="24"/>
              </w:rPr>
              <w:t>равила</w:t>
            </w:r>
            <w:r w:rsidRPr="001C4601">
              <w:rPr>
                <w:rFonts w:ascii="Times New Roman" w:hAnsi="Times New Roman" w:cs="Times New Roman"/>
                <w:bCs/>
                <w:color w:val="000000" w:themeColor="text1"/>
                <w:sz w:val="24"/>
                <w:szCs w:val="24"/>
              </w:rPr>
              <w:t xml:space="preserve">, методы </w:t>
            </w:r>
            <w:r w:rsidR="00461B87" w:rsidRPr="001C4601">
              <w:rPr>
                <w:rFonts w:ascii="Times New Roman" w:hAnsi="Times New Roman" w:cs="Times New Roman"/>
                <w:bCs/>
                <w:color w:val="000000" w:themeColor="text1"/>
                <w:sz w:val="24"/>
                <w:szCs w:val="24"/>
              </w:rPr>
              <w:t>и последовательность выполнения работ по монтажу и демонтажу элементов электронных блоков, устройств и систем различного типа</w:t>
            </w:r>
            <w:r w:rsidRPr="001C4601">
              <w:rPr>
                <w:rFonts w:ascii="Times New Roman" w:hAnsi="Times New Roman" w:cs="Times New Roman"/>
                <w:bCs/>
                <w:color w:val="000000" w:themeColor="text1"/>
                <w:sz w:val="24"/>
                <w:szCs w:val="24"/>
              </w:rPr>
              <w:t>;</w:t>
            </w:r>
          </w:p>
          <w:p w14:paraId="7E882C8B" w14:textId="7FC0E116" w:rsidR="00461B87" w:rsidRPr="001C4601" w:rsidRDefault="001913CC"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виды дефектов, с</w:t>
            </w:r>
            <w:r w:rsidR="00461B87" w:rsidRPr="001C4601">
              <w:rPr>
                <w:rFonts w:ascii="Times New Roman" w:hAnsi="Times New Roman" w:cs="Times New Roman"/>
                <w:bCs/>
                <w:color w:val="000000" w:themeColor="text1"/>
                <w:sz w:val="24"/>
                <w:szCs w:val="24"/>
              </w:rPr>
              <w:t>пособы и средства контроля качес</w:t>
            </w:r>
            <w:r w:rsidRPr="001C4601">
              <w:rPr>
                <w:rFonts w:ascii="Times New Roman" w:hAnsi="Times New Roman" w:cs="Times New Roman"/>
                <w:bCs/>
                <w:color w:val="000000" w:themeColor="text1"/>
                <w:sz w:val="24"/>
                <w:szCs w:val="24"/>
              </w:rPr>
              <w:t>тва сборочных и монтажных работ;</w:t>
            </w:r>
          </w:p>
          <w:p w14:paraId="6CC7C6DA" w14:textId="56AE4300" w:rsidR="00A1436F" w:rsidRPr="001C4601" w:rsidRDefault="001913CC"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t>с</w:t>
            </w:r>
            <w:r w:rsidR="00461B87" w:rsidRPr="001C4601">
              <w:rPr>
                <w:rFonts w:ascii="Times New Roman" w:hAnsi="Times New Roman" w:cs="Times New Roman"/>
                <w:bCs/>
                <w:color w:val="000000" w:themeColor="text1"/>
                <w:sz w:val="24"/>
                <w:szCs w:val="24"/>
              </w:rPr>
              <w:t>редства и системы электропитания</w:t>
            </w:r>
            <w:r w:rsidRPr="001C4601">
              <w:rPr>
                <w:rFonts w:ascii="Times New Roman" w:hAnsi="Times New Roman" w:cs="Times New Roman"/>
                <w:bCs/>
                <w:color w:val="000000" w:themeColor="text1"/>
                <w:sz w:val="24"/>
                <w:szCs w:val="24"/>
              </w:rPr>
              <w:t xml:space="preserve"> радиоэлектронного оборудования</w:t>
            </w:r>
          </w:p>
        </w:tc>
        <w:tc>
          <w:tcPr>
            <w:tcW w:w="2120" w:type="dxa"/>
            <w:tcBorders>
              <w:top w:val="single" w:sz="4" w:space="0" w:color="auto"/>
              <w:left w:val="single" w:sz="4" w:space="0" w:color="auto"/>
              <w:bottom w:val="single" w:sz="4" w:space="0" w:color="auto"/>
              <w:right w:val="single" w:sz="4" w:space="0" w:color="auto"/>
            </w:tcBorders>
          </w:tcPr>
          <w:p w14:paraId="268E08CA" w14:textId="2705220A" w:rsidR="00461B87" w:rsidRPr="001C4601"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lastRenderedPageBreak/>
              <w:t>выполнения технологического процесса подготовки, сборки, монтажа и демонтажа электронных блоков, устройств и систем в соответствии с технической документацией и отраслевыми стандартами;</w:t>
            </w:r>
          </w:p>
          <w:p w14:paraId="2CB4DCD1" w14:textId="283FD5E8" w:rsidR="00A1436F" w:rsidRPr="00C96CCE" w:rsidRDefault="00461B87" w:rsidP="001C4601">
            <w:pPr>
              <w:tabs>
                <w:tab w:val="left" w:pos="177"/>
              </w:tabs>
              <w:jc w:val="both"/>
              <w:rPr>
                <w:rFonts w:ascii="Times New Roman" w:hAnsi="Times New Roman" w:cs="Times New Roman"/>
                <w:bCs/>
                <w:color w:val="000000" w:themeColor="text1"/>
                <w:sz w:val="24"/>
                <w:szCs w:val="24"/>
              </w:rPr>
            </w:pPr>
            <w:r w:rsidRPr="001C4601">
              <w:rPr>
                <w:rFonts w:ascii="Times New Roman" w:hAnsi="Times New Roman" w:cs="Times New Roman"/>
                <w:bCs/>
                <w:color w:val="000000" w:themeColor="text1"/>
                <w:sz w:val="24"/>
                <w:szCs w:val="24"/>
              </w:rPr>
              <w:lastRenderedPageBreak/>
              <w:t>контроля качества выполненных соединений</w:t>
            </w:r>
          </w:p>
        </w:tc>
      </w:tr>
      <w:bookmarkEnd w:id="13"/>
    </w:tbl>
    <w:p w14:paraId="53D95B92" w14:textId="450DD4DC" w:rsidR="00782EFC" w:rsidRDefault="00782EFC" w:rsidP="00EA6E1D">
      <w:pPr>
        <w:ind w:firstLine="709"/>
        <w:rPr>
          <w:rFonts w:ascii="Times New Roman" w:eastAsia="Times New Roman" w:hAnsi="Times New Roman" w:cs="Times New Roman"/>
          <w:sz w:val="24"/>
          <w:szCs w:val="24"/>
          <w:lang w:eastAsia="ru-RU"/>
        </w:rPr>
      </w:pPr>
    </w:p>
    <w:p w14:paraId="3EABE545" w14:textId="77777777" w:rsidR="001C4601" w:rsidRPr="00C96CCE" w:rsidRDefault="001C4601" w:rsidP="00EA6E1D">
      <w:pPr>
        <w:ind w:firstLine="709"/>
        <w:rPr>
          <w:rFonts w:ascii="Times New Roman" w:eastAsia="Times New Roman" w:hAnsi="Times New Roman" w:cs="Times New Roman"/>
          <w:sz w:val="24"/>
          <w:szCs w:val="24"/>
          <w:lang w:eastAsia="ru-RU"/>
        </w:rPr>
      </w:pPr>
    </w:p>
    <w:p w14:paraId="5B4B5E66" w14:textId="77777777" w:rsidR="000156CF" w:rsidRPr="00C96CCE" w:rsidRDefault="000156CF" w:rsidP="000156CF">
      <w:pPr>
        <w:pStyle w:val="1f"/>
        <w:rPr>
          <w:rFonts w:ascii="Times New Roman" w:hAnsi="Times New Roman"/>
        </w:rPr>
      </w:pPr>
      <w:bookmarkStart w:id="14" w:name="_Toc152334663"/>
      <w:bookmarkStart w:id="15" w:name="_Toc156820312"/>
      <w:r w:rsidRPr="00C96CCE">
        <w:rPr>
          <w:rFonts w:ascii="Times New Roman" w:hAnsi="Times New Roman"/>
        </w:rPr>
        <w:t>2. Структура и содержание профессионального модуля</w:t>
      </w:r>
      <w:bookmarkEnd w:id="14"/>
      <w:bookmarkEnd w:id="15"/>
    </w:p>
    <w:p w14:paraId="757157CD" w14:textId="77777777" w:rsidR="000156CF" w:rsidRPr="00C96CCE" w:rsidRDefault="000156CF" w:rsidP="000156CF">
      <w:pPr>
        <w:pStyle w:val="114"/>
        <w:rPr>
          <w:rFonts w:ascii="Times New Roman" w:hAnsi="Times New Roman"/>
        </w:rPr>
      </w:pPr>
      <w:bookmarkStart w:id="16" w:name="_Toc152334664"/>
      <w:bookmarkStart w:id="17" w:name="_Toc156820313"/>
      <w:r w:rsidRPr="00C96CCE">
        <w:rPr>
          <w:rFonts w:ascii="Times New Roman" w:hAnsi="Times New Roman"/>
        </w:rPr>
        <w:t>2.1. Трудоемкость освоения модуля</w:t>
      </w:r>
      <w:bookmarkEnd w:id="16"/>
      <w:bookmarkEnd w:id="17"/>
      <w:r w:rsidRPr="00C96CCE">
        <w:rPr>
          <w:rFonts w:ascii="Times New Roman" w:hAnsi="Times New Roman"/>
        </w:rPr>
        <w:t xml:space="preserve"> </w:t>
      </w:r>
    </w:p>
    <w:tbl>
      <w:tblPr>
        <w:tblW w:w="50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270"/>
        <w:gridCol w:w="2630"/>
      </w:tblGrid>
      <w:tr w:rsidR="00E52263" w:rsidRPr="00C96CCE" w14:paraId="2AAF9ABC" w14:textId="77777777" w:rsidTr="00F62B8D">
        <w:trPr>
          <w:trHeight w:val="23"/>
        </w:trPr>
        <w:tc>
          <w:tcPr>
            <w:tcW w:w="2477" w:type="pct"/>
            <w:vAlign w:val="center"/>
          </w:tcPr>
          <w:p w14:paraId="5B206047" w14:textId="77777777" w:rsidR="00E52263" w:rsidRPr="00C96CCE" w:rsidRDefault="00E52263" w:rsidP="007972DE">
            <w:pPr>
              <w:jc w:val="center"/>
              <w:rPr>
                <w:rFonts w:ascii="Times New Roman" w:hAnsi="Times New Roman" w:cs="Times New Roman"/>
                <w:b/>
                <w:sz w:val="24"/>
                <w:szCs w:val="24"/>
              </w:rPr>
            </w:pPr>
            <w:bookmarkStart w:id="18" w:name="_Hlk152333186"/>
            <w:r w:rsidRPr="00C96CCE">
              <w:rPr>
                <w:rFonts w:ascii="Times New Roman" w:hAnsi="Times New Roman" w:cs="Times New Roman"/>
                <w:b/>
                <w:sz w:val="24"/>
                <w:szCs w:val="24"/>
              </w:rPr>
              <w:t>Наименование составных частей модуля</w:t>
            </w:r>
          </w:p>
        </w:tc>
        <w:tc>
          <w:tcPr>
            <w:tcW w:w="1169" w:type="pct"/>
            <w:vAlign w:val="center"/>
          </w:tcPr>
          <w:p w14:paraId="041A6B93" w14:textId="77777777" w:rsidR="00E52263" w:rsidRPr="00C96CCE" w:rsidRDefault="00E52263" w:rsidP="007972DE">
            <w:pPr>
              <w:jc w:val="center"/>
              <w:rPr>
                <w:rFonts w:ascii="Times New Roman" w:hAnsi="Times New Roman" w:cs="Times New Roman"/>
                <w:b/>
                <w:iCs/>
                <w:sz w:val="24"/>
                <w:szCs w:val="24"/>
              </w:rPr>
            </w:pPr>
            <w:r w:rsidRPr="00C96CCE">
              <w:rPr>
                <w:rFonts w:ascii="Times New Roman" w:hAnsi="Times New Roman" w:cs="Times New Roman"/>
                <w:b/>
                <w:iCs/>
                <w:sz w:val="24"/>
                <w:szCs w:val="24"/>
              </w:rPr>
              <w:t>Объем в часах</w:t>
            </w:r>
          </w:p>
        </w:tc>
        <w:tc>
          <w:tcPr>
            <w:tcW w:w="1354" w:type="pct"/>
          </w:tcPr>
          <w:p w14:paraId="049D8979" w14:textId="77777777" w:rsidR="00E52263" w:rsidRPr="00C96CCE" w:rsidRDefault="00E52263" w:rsidP="007972DE">
            <w:pPr>
              <w:jc w:val="center"/>
              <w:rPr>
                <w:rFonts w:ascii="Times New Roman" w:hAnsi="Times New Roman" w:cs="Times New Roman"/>
                <w:b/>
                <w:iCs/>
                <w:sz w:val="24"/>
                <w:szCs w:val="24"/>
              </w:rPr>
            </w:pPr>
            <w:r w:rsidRPr="00C96CCE">
              <w:rPr>
                <w:rFonts w:ascii="Times New Roman" w:hAnsi="Times New Roman" w:cs="Times New Roman"/>
                <w:b/>
                <w:sz w:val="24"/>
                <w:szCs w:val="24"/>
              </w:rPr>
              <w:t xml:space="preserve">В т.ч. в форме </w:t>
            </w:r>
            <w:proofErr w:type="spellStart"/>
            <w:r w:rsidRPr="00C96CCE">
              <w:rPr>
                <w:rFonts w:ascii="Times New Roman" w:hAnsi="Times New Roman" w:cs="Times New Roman"/>
                <w:b/>
                <w:sz w:val="24"/>
                <w:szCs w:val="24"/>
              </w:rPr>
              <w:t>практ</w:t>
            </w:r>
            <w:proofErr w:type="spellEnd"/>
            <w:r w:rsidRPr="00C96CCE">
              <w:rPr>
                <w:rFonts w:ascii="Times New Roman" w:hAnsi="Times New Roman" w:cs="Times New Roman"/>
                <w:b/>
                <w:sz w:val="24"/>
                <w:szCs w:val="24"/>
              </w:rPr>
              <w:t>. подготовки</w:t>
            </w:r>
          </w:p>
        </w:tc>
      </w:tr>
      <w:tr w:rsidR="00E52263" w:rsidRPr="00C96CCE" w14:paraId="28B769CC" w14:textId="77777777" w:rsidTr="00F62B8D">
        <w:trPr>
          <w:trHeight w:val="23"/>
        </w:trPr>
        <w:tc>
          <w:tcPr>
            <w:tcW w:w="2477" w:type="pct"/>
            <w:vAlign w:val="center"/>
          </w:tcPr>
          <w:p w14:paraId="2DCFE57B" w14:textId="77777777" w:rsidR="00E52263" w:rsidRPr="00C96CCE" w:rsidRDefault="00E52263" w:rsidP="007972DE">
            <w:pPr>
              <w:jc w:val="both"/>
              <w:rPr>
                <w:rFonts w:ascii="Times New Roman" w:hAnsi="Times New Roman" w:cs="Times New Roman"/>
                <w:bCs/>
                <w:sz w:val="24"/>
                <w:szCs w:val="24"/>
              </w:rPr>
            </w:pPr>
            <w:r w:rsidRPr="00C96CCE">
              <w:rPr>
                <w:rFonts w:ascii="Times New Roman" w:hAnsi="Times New Roman" w:cs="Times New Roman"/>
                <w:bCs/>
                <w:sz w:val="24"/>
                <w:szCs w:val="24"/>
              </w:rPr>
              <w:t>Учебные занятия</w:t>
            </w:r>
          </w:p>
        </w:tc>
        <w:tc>
          <w:tcPr>
            <w:tcW w:w="1169" w:type="pct"/>
            <w:vAlign w:val="center"/>
          </w:tcPr>
          <w:p w14:paraId="1BA36897" w14:textId="43AAAC47" w:rsidR="00E52263" w:rsidRPr="00C96CCE" w:rsidRDefault="0089165B" w:rsidP="007972DE">
            <w:pPr>
              <w:jc w:val="center"/>
              <w:rPr>
                <w:rFonts w:ascii="Times New Roman" w:hAnsi="Times New Roman" w:cs="Times New Roman"/>
                <w:bCs/>
                <w:sz w:val="24"/>
                <w:szCs w:val="24"/>
              </w:rPr>
            </w:pPr>
            <w:r w:rsidRPr="00C96CCE">
              <w:rPr>
                <w:rFonts w:ascii="Times New Roman" w:hAnsi="Times New Roman" w:cs="Times New Roman"/>
                <w:bCs/>
                <w:sz w:val="24"/>
                <w:szCs w:val="24"/>
              </w:rPr>
              <w:t>1</w:t>
            </w:r>
            <w:r w:rsidR="00C3721E" w:rsidRPr="00C96CCE">
              <w:rPr>
                <w:rFonts w:ascii="Times New Roman" w:hAnsi="Times New Roman" w:cs="Times New Roman"/>
                <w:bCs/>
                <w:sz w:val="24"/>
                <w:szCs w:val="24"/>
              </w:rPr>
              <w:t>51</w:t>
            </w:r>
          </w:p>
        </w:tc>
        <w:tc>
          <w:tcPr>
            <w:tcW w:w="1354" w:type="pct"/>
            <w:vAlign w:val="center"/>
          </w:tcPr>
          <w:p w14:paraId="66F03894" w14:textId="64C8ED67" w:rsidR="00E52263" w:rsidRPr="00C96CCE" w:rsidRDefault="00C3721E" w:rsidP="007972DE">
            <w:pPr>
              <w:jc w:val="center"/>
              <w:rPr>
                <w:rFonts w:ascii="Times New Roman" w:hAnsi="Times New Roman" w:cs="Times New Roman"/>
                <w:bCs/>
                <w:sz w:val="24"/>
                <w:szCs w:val="24"/>
              </w:rPr>
            </w:pPr>
            <w:r w:rsidRPr="00C96CCE">
              <w:rPr>
                <w:rFonts w:ascii="Times New Roman" w:hAnsi="Times New Roman" w:cs="Times New Roman"/>
                <w:bCs/>
                <w:sz w:val="24"/>
                <w:szCs w:val="24"/>
              </w:rPr>
              <w:t>116</w:t>
            </w:r>
          </w:p>
        </w:tc>
      </w:tr>
      <w:tr w:rsidR="00E52263" w:rsidRPr="00C96CCE" w14:paraId="73D3236C" w14:textId="77777777" w:rsidTr="00F62B8D">
        <w:trPr>
          <w:trHeight w:val="23"/>
        </w:trPr>
        <w:tc>
          <w:tcPr>
            <w:tcW w:w="2477" w:type="pct"/>
            <w:vAlign w:val="center"/>
          </w:tcPr>
          <w:p w14:paraId="1F627D65" w14:textId="77777777" w:rsidR="00E52263" w:rsidRPr="00C96CCE" w:rsidRDefault="00E52263" w:rsidP="007972DE">
            <w:pPr>
              <w:jc w:val="both"/>
              <w:rPr>
                <w:rFonts w:ascii="Times New Roman" w:hAnsi="Times New Roman" w:cs="Times New Roman"/>
                <w:bCs/>
                <w:sz w:val="24"/>
                <w:szCs w:val="24"/>
              </w:rPr>
            </w:pPr>
            <w:r w:rsidRPr="00C96CCE">
              <w:rPr>
                <w:rFonts w:ascii="Times New Roman" w:hAnsi="Times New Roman" w:cs="Times New Roman"/>
                <w:bCs/>
                <w:sz w:val="24"/>
                <w:szCs w:val="24"/>
              </w:rPr>
              <w:t>Курсовая работа (проект)</w:t>
            </w:r>
          </w:p>
        </w:tc>
        <w:tc>
          <w:tcPr>
            <w:tcW w:w="1169" w:type="pct"/>
            <w:vAlign w:val="center"/>
          </w:tcPr>
          <w:p w14:paraId="20714DB5" w14:textId="125DABAB" w:rsidR="00E52263" w:rsidRPr="00C96CCE" w:rsidRDefault="001913CC" w:rsidP="007972DE">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c>
          <w:tcPr>
            <w:tcW w:w="1354" w:type="pct"/>
            <w:vAlign w:val="center"/>
          </w:tcPr>
          <w:p w14:paraId="35BECD34" w14:textId="53D25F39" w:rsidR="00E52263" w:rsidRPr="00C96CCE" w:rsidRDefault="001913CC" w:rsidP="007972DE">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r>
      <w:tr w:rsidR="00E52263" w:rsidRPr="00C96CCE" w14:paraId="11D29532" w14:textId="77777777" w:rsidTr="00F62B8D">
        <w:trPr>
          <w:trHeight w:val="23"/>
        </w:trPr>
        <w:tc>
          <w:tcPr>
            <w:tcW w:w="2477" w:type="pct"/>
            <w:vAlign w:val="center"/>
          </w:tcPr>
          <w:p w14:paraId="0602D6C8" w14:textId="77777777" w:rsidR="00E52263" w:rsidRPr="00C96CCE" w:rsidRDefault="00E52263" w:rsidP="007972DE">
            <w:pPr>
              <w:jc w:val="both"/>
              <w:rPr>
                <w:rFonts w:ascii="Times New Roman" w:hAnsi="Times New Roman" w:cs="Times New Roman"/>
                <w:bCs/>
                <w:sz w:val="24"/>
                <w:szCs w:val="24"/>
              </w:rPr>
            </w:pPr>
            <w:r w:rsidRPr="00C96CCE">
              <w:rPr>
                <w:rFonts w:ascii="Times New Roman" w:hAnsi="Times New Roman" w:cs="Times New Roman"/>
                <w:bCs/>
                <w:sz w:val="24"/>
                <w:szCs w:val="24"/>
              </w:rPr>
              <w:t>Самостоятельная работа</w:t>
            </w:r>
          </w:p>
        </w:tc>
        <w:tc>
          <w:tcPr>
            <w:tcW w:w="1169" w:type="pct"/>
            <w:vAlign w:val="center"/>
          </w:tcPr>
          <w:p w14:paraId="35F6638A" w14:textId="77777777" w:rsidR="00E52263" w:rsidRPr="00C96CCE" w:rsidRDefault="00E52263" w:rsidP="007972DE">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c>
          <w:tcPr>
            <w:tcW w:w="1354" w:type="pct"/>
            <w:vAlign w:val="center"/>
          </w:tcPr>
          <w:p w14:paraId="48557767" w14:textId="77777777" w:rsidR="00E52263" w:rsidRPr="00C96CCE" w:rsidRDefault="00E52263" w:rsidP="007972DE">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r>
      <w:tr w:rsidR="00E52263" w:rsidRPr="00C96CCE" w14:paraId="13A6F7FA" w14:textId="77777777" w:rsidTr="00F62B8D">
        <w:trPr>
          <w:trHeight w:val="23"/>
        </w:trPr>
        <w:tc>
          <w:tcPr>
            <w:tcW w:w="2477" w:type="pct"/>
            <w:vAlign w:val="center"/>
          </w:tcPr>
          <w:p w14:paraId="56B24C6B" w14:textId="77777777" w:rsidR="00E52263" w:rsidRPr="00C96CCE" w:rsidRDefault="00E52263" w:rsidP="007972DE">
            <w:pPr>
              <w:jc w:val="both"/>
              <w:rPr>
                <w:rFonts w:ascii="Times New Roman" w:hAnsi="Times New Roman" w:cs="Times New Roman"/>
                <w:bCs/>
                <w:sz w:val="24"/>
                <w:szCs w:val="24"/>
              </w:rPr>
            </w:pPr>
            <w:r w:rsidRPr="00C96CCE">
              <w:rPr>
                <w:rFonts w:ascii="Times New Roman" w:hAnsi="Times New Roman" w:cs="Times New Roman"/>
                <w:bCs/>
                <w:sz w:val="24"/>
                <w:szCs w:val="24"/>
              </w:rPr>
              <w:t>Практика, в т.ч.:</w:t>
            </w:r>
          </w:p>
        </w:tc>
        <w:tc>
          <w:tcPr>
            <w:tcW w:w="1169" w:type="pct"/>
            <w:vAlign w:val="center"/>
          </w:tcPr>
          <w:p w14:paraId="112A99FD" w14:textId="453A7773" w:rsidR="00E52263" w:rsidRPr="00C96CCE" w:rsidRDefault="009B7AD1" w:rsidP="007972DE">
            <w:pPr>
              <w:jc w:val="center"/>
              <w:rPr>
                <w:rFonts w:ascii="Times New Roman" w:hAnsi="Times New Roman" w:cs="Times New Roman"/>
                <w:bCs/>
                <w:sz w:val="24"/>
                <w:szCs w:val="24"/>
              </w:rPr>
            </w:pPr>
            <w:r w:rsidRPr="00C96CCE">
              <w:rPr>
                <w:rFonts w:ascii="Times New Roman" w:hAnsi="Times New Roman" w:cs="Times New Roman"/>
                <w:bCs/>
                <w:sz w:val="24"/>
                <w:szCs w:val="24"/>
              </w:rPr>
              <w:t>108</w:t>
            </w:r>
          </w:p>
        </w:tc>
        <w:tc>
          <w:tcPr>
            <w:tcW w:w="1354" w:type="pct"/>
            <w:vAlign w:val="center"/>
          </w:tcPr>
          <w:p w14:paraId="2A622EB7" w14:textId="451FFDDC" w:rsidR="00E52263" w:rsidRPr="00C96CCE" w:rsidRDefault="009B7AD1" w:rsidP="007972DE">
            <w:pPr>
              <w:jc w:val="center"/>
              <w:rPr>
                <w:rFonts w:ascii="Times New Roman" w:hAnsi="Times New Roman" w:cs="Times New Roman"/>
                <w:bCs/>
                <w:sz w:val="24"/>
                <w:szCs w:val="24"/>
              </w:rPr>
            </w:pPr>
            <w:r w:rsidRPr="00C96CCE">
              <w:rPr>
                <w:rFonts w:ascii="Times New Roman" w:hAnsi="Times New Roman" w:cs="Times New Roman"/>
                <w:bCs/>
                <w:sz w:val="24"/>
                <w:szCs w:val="24"/>
              </w:rPr>
              <w:t>108</w:t>
            </w:r>
          </w:p>
        </w:tc>
      </w:tr>
      <w:tr w:rsidR="00E52263" w:rsidRPr="00C96CCE" w14:paraId="3DFC8064" w14:textId="77777777" w:rsidTr="00F62B8D">
        <w:trPr>
          <w:trHeight w:val="23"/>
        </w:trPr>
        <w:tc>
          <w:tcPr>
            <w:tcW w:w="2477" w:type="pct"/>
            <w:vAlign w:val="center"/>
          </w:tcPr>
          <w:p w14:paraId="0783EEF7" w14:textId="77777777" w:rsidR="00E52263" w:rsidRPr="00C96CCE" w:rsidRDefault="00E52263" w:rsidP="007972DE">
            <w:pPr>
              <w:jc w:val="both"/>
              <w:rPr>
                <w:rFonts w:ascii="Times New Roman" w:hAnsi="Times New Roman" w:cs="Times New Roman"/>
                <w:bCs/>
                <w:sz w:val="24"/>
                <w:szCs w:val="24"/>
              </w:rPr>
            </w:pPr>
            <w:r w:rsidRPr="00C96CCE">
              <w:rPr>
                <w:rFonts w:ascii="Times New Roman" w:hAnsi="Times New Roman" w:cs="Times New Roman"/>
                <w:bCs/>
                <w:sz w:val="24"/>
                <w:szCs w:val="24"/>
              </w:rPr>
              <w:t>учебная</w:t>
            </w:r>
          </w:p>
        </w:tc>
        <w:tc>
          <w:tcPr>
            <w:tcW w:w="1169" w:type="pct"/>
            <w:vAlign w:val="center"/>
          </w:tcPr>
          <w:p w14:paraId="6B733599" w14:textId="39307845" w:rsidR="00E52263" w:rsidRPr="00C96CCE" w:rsidRDefault="009B7AD1" w:rsidP="007972DE">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72</w:t>
            </w:r>
          </w:p>
        </w:tc>
        <w:tc>
          <w:tcPr>
            <w:tcW w:w="1354" w:type="pct"/>
            <w:vAlign w:val="center"/>
          </w:tcPr>
          <w:p w14:paraId="3DDC0D71" w14:textId="6791B015" w:rsidR="00E52263" w:rsidRPr="00C96CCE" w:rsidRDefault="009B7AD1" w:rsidP="007972DE">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72</w:t>
            </w:r>
          </w:p>
        </w:tc>
      </w:tr>
      <w:tr w:rsidR="00E52263" w:rsidRPr="00C96CCE" w14:paraId="5DAC4275" w14:textId="77777777" w:rsidTr="00F62B8D">
        <w:trPr>
          <w:trHeight w:val="23"/>
        </w:trPr>
        <w:tc>
          <w:tcPr>
            <w:tcW w:w="2477" w:type="pct"/>
            <w:vAlign w:val="center"/>
          </w:tcPr>
          <w:p w14:paraId="1AD65C17" w14:textId="77777777" w:rsidR="00E52263" w:rsidRPr="00C96CCE" w:rsidRDefault="00E52263" w:rsidP="007972DE">
            <w:pPr>
              <w:jc w:val="both"/>
              <w:rPr>
                <w:rFonts w:ascii="Times New Roman" w:hAnsi="Times New Roman" w:cs="Times New Roman"/>
                <w:bCs/>
                <w:sz w:val="24"/>
                <w:szCs w:val="24"/>
              </w:rPr>
            </w:pPr>
            <w:r w:rsidRPr="00C96CCE">
              <w:rPr>
                <w:rFonts w:ascii="Times New Roman" w:hAnsi="Times New Roman" w:cs="Times New Roman"/>
                <w:bCs/>
                <w:sz w:val="24"/>
                <w:szCs w:val="24"/>
              </w:rPr>
              <w:t>производственная</w:t>
            </w:r>
          </w:p>
        </w:tc>
        <w:tc>
          <w:tcPr>
            <w:tcW w:w="1169" w:type="pct"/>
            <w:vAlign w:val="center"/>
          </w:tcPr>
          <w:p w14:paraId="2C979714" w14:textId="4494D649" w:rsidR="00E52263" w:rsidRPr="00C96CCE" w:rsidRDefault="009B7AD1" w:rsidP="007972DE">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36</w:t>
            </w:r>
          </w:p>
        </w:tc>
        <w:tc>
          <w:tcPr>
            <w:tcW w:w="1354" w:type="pct"/>
            <w:vAlign w:val="center"/>
          </w:tcPr>
          <w:p w14:paraId="4E8BA0FF" w14:textId="3F6DCD35" w:rsidR="00E52263" w:rsidRPr="00C96CCE" w:rsidRDefault="009B7AD1" w:rsidP="007972DE">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36</w:t>
            </w:r>
          </w:p>
        </w:tc>
      </w:tr>
      <w:tr w:rsidR="00E52263" w:rsidRPr="00C96CCE" w14:paraId="5472E0DC" w14:textId="77777777" w:rsidTr="00F62B8D">
        <w:trPr>
          <w:trHeight w:val="23"/>
        </w:trPr>
        <w:tc>
          <w:tcPr>
            <w:tcW w:w="2477" w:type="pct"/>
            <w:vAlign w:val="center"/>
          </w:tcPr>
          <w:p w14:paraId="347E6AF4" w14:textId="77777777" w:rsidR="00E52263" w:rsidRPr="00C96CCE" w:rsidRDefault="00E52263" w:rsidP="007972DE">
            <w:pPr>
              <w:jc w:val="both"/>
              <w:rPr>
                <w:rFonts w:ascii="Times New Roman" w:hAnsi="Times New Roman" w:cs="Times New Roman"/>
                <w:bCs/>
                <w:sz w:val="24"/>
                <w:szCs w:val="24"/>
              </w:rPr>
            </w:pPr>
            <w:r w:rsidRPr="00C96CCE">
              <w:rPr>
                <w:rFonts w:ascii="Times New Roman" w:hAnsi="Times New Roman" w:cs="Times New Roman"/>
                <w:bCs/>
                <w:sz w:val="24"/>
                <w:szCs w:val="24"/>
              </w:rPr>
              <w:t xml:space="preserve">Промежуточная аттестация </w:t>
            </w:r>
          </w:p>
        </w:tc>
        <w:tc>
          <w:tcPr>
            <w:tcW w:w="1169" w:type="pct"/>
            <w:vAlign w:val="center"/>
          </w:tcPr>
          <w:p w14:paraId="70D9F46B" w14:textId="2E0E7447" w:rsidR="00E52263" w:rsidRPr="00C96CCE" w:rsidRDefault="00C3721E" w:rsidP="007972DE">
            <w:pPr>
              <w:jc w:val="center"/>
              <w:rPr>
                <w:rFonts w:ascii="Times New Roman" w:hAnsi="Times New Roman" w:cs="Times New Roman"/>
                <w:bCs/>
                <w:sz w:val="24"/>
                <w:szCs w:val="24"/>
              </w:rPr>
            </w:pPr>
            <w:r w:rsidRPr="00C96CCE">
              <w:rPr>
                <w:rFonts w:ascii="Times New Roman" w:hAnsi="Times New Roman" w:cs="Times New Roman"/>
                <w:bCs/>
                <w:sz w:val="24"/>
                <w:szCs w:val="24"/>
              </w:rPr>
              <w:t>16</w:t>
            </w:r>
          </w:p>
        </w:tc>
        <w:tc>
          <w:tcPr>
            <w:tcW w:w="1354" w:type="pct"/>
            <w:vAlign w:val="center"/>
          </w:tcPr>
          <w:p w14:paraId="7482AEA5" w14:textId="2CFA6244" w:rsidR="00E52263" w:rsidRPr="00C96CCE" w:rsidRDefault="009B7AD1" w:rsidP="007972DE">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r>
      <w:tr w:rsidR="00E52263" w:rsidRPr="00C96CCE" w14:paraId="1B09F0D6" w14:textId="77777777" w:rsidTr="00F62B8D">
        <w:trPr>
          <w:trHeight w:val="23"/>
        </w:trPr>
        <w:tc>
          <w:tcPr>
            <w:tcW w:w="2477" w:type="pct"/>
            <w:vAlign w:val="center"/>
          </w:tcPr>
          <w:p w14:paraId="56292792" w14:textId="77777777" w:rsidR="00E52263" w:rsidRPr="00C96CCE" w:rsidRDefault="00E52263" w:rsidP="007972DE">
            <w:pPr>
              <w:jc w:val="both"/>
              <w:rPr>
                <w:rFonts w:ascii="Times New Roman" w:hAnsi="Times New Roman" w:cs="Times New Roman"/>
                <w:bCs/>
                <w:sz w:val="24"/>
                <w:szCs w:val="24"/>
              </w:rPr>
            </w:pPr>
            <w:r w:rsidRPr="00C96CCE">
              <w:rPr>
                <w:rFonts w:ascii="Times New Roman" w:hAnsi="Times New Roman" w:cs="Times New Roman"/>
                <w:bCs/>
                <w:sz w:val="24"/>
                <w:szCs w:val="24"/>
              </w:rPr>
              <w:t>Всего</w:t>
            </w:r>
          </w:p>
        </w:tc>
        <w:tc>
          <w:tcPr>
            <w:tcW w:w="1169" w:type="pct"/>
            <w:vAlign w:val="center"/>
          </w:tcPr>
          <w:p w14:paraId="03DFE91B" w14:textId="10D0C423" w:rsidR="00E52263" w:rsidRPr="00C96CCE" w:rsidRDefault="009B7AD1" w:rsidP="007972DE">
            <w:pPr>
              <w:jc w:val="center"/>
              <w:rPr>
                <w:rFonts w:ascii="Times New Roman" w:hAnsi="Times New Roman" w:cs="Times New Roman"/>
                <w:b/>
                <w:sz w:val="24"/>
                <w:szCs w:val="24"/>
              </w:rPr>
            </w:pPr>
            <w:r w:rsidRPr="00C96CCE">
              <w:rPr>
                <w:rFonts w:ascii="Times New Roman" w:hAnsi="Times New Roman" w:cs="Times New Roman"/>
                <w:b/>
                <w:sz w:val="24"/>
                <w:szCs w:val="24"/>
              </w:rPr>
              <w:t>275</w:t>
            </w:r>
          </w:p>
        </w:tc>
        <w:tc>
          <w:tcPr>
            <w:tcW w:w="1354" w:type="pct"/>
            <w:vAlign w:val="center"/>
          </w:tcPr>
          <w:p w14:paraId="3FFE54D9" w14:textId="3A040426" w:rsidR="00E52263" w:rsidRPr="00C96CCE" w:rsidRDefault="007C736B" w:rsidP="007972DE">
            <w:pPr>
              <w:jc w:val="center"/>
              <w:rPr>
                <w:rFonts w:ascii="Times New Roman" w:hAnsi="Times New Roman" w:cs="Times New Roman"/>
                <w:b/>
                <w:sz w:val="24"/>
                <w:szCs w:val="24"/>
              </w:rPr>
            </w:pPr>
            <w:r w:rsidRPr="00C96CCE">
              <w:rPr>
                <w:rFonts w:ascii="Times New Roman" w:hAnsi="Times New Roman" w:cs="Times New Roman"/>
                <w:b/>
                <w:sz w:val="24"/>
                <w:szCs w:val="24"/>
              </w:rPr>
              <w:t>224</w:t>
            </w:r>
          </w:p>
        </w:tc>
      </w:tr>
      <w:bookmarkEnd w:id="18"/>
    </w:tbl>
    <w:p w14:paraId="76B5549A" w14:textId="09776E01" w:rsidR="00EA6E1D" w:rsidRPr="00C96CCE" w:rsidRDefault="00EA6E1D" w:rsidP="00C63897">
      <w:pPr>
        <w:rPr>
          <w:rFonts w:ascii="Times New Roman" w:hAnsi="Times New Roman" w:cs="Times New Roman"/>
          <w:i/>
          <w:sz w:val="24"/>
          <w:szCs w:val="24"/>
        </w:rPr>
      </w:pPr>
    </w:p>
    <w:p w14:paraId="45C3D17D" w14:textId="69903F48" w:rsidR="00782EFC" w:rsidRPr="00C96CCE" w:rsidRDefault="00782EFC" w:rsidP="00C63897">
      <w:pPr>
        <w:rPr>
          <w:rFonts w:ascii="Times New Roman" w:hAnsi="Times New Roman" w:cs="Times New Roman"/>
          <w:i/>
          <w:sz w:val="24"/>
          <w:szCs w:val="24"/>
        </w:rPr>
      </w:pPr>
    </w:p>
    <w:p w14:paraId="18C85FF8" w14:textId="29FA0E43" w:rsidR="00C63897" w:rsidRPr="00C96CCE" w:rsidRDefault="00C63897" w:rsidP="007863C1">
      <w:pPr>
        <w:pStyle w:val="114"/>
        <w:rPr>
          <w:rFonts w:ascii="Times New Roman" w:hAnsi="Times New Roman"/>
        </w:rPr>
      </w:pPr>
      <w:bookmarkStart w:id="19" w:name="_Toc150695625"/>
      <w:bookmarkStart w:id="20" w:name="_Toc156820314"/>
      <w:r w:rsidRPr="00C96CCE">
        <w:rPr>
          <w:rFonts w:ascii="Times New Roman" w:hAnsi="Times New Roman"/>
        </w:rPr>
        <w:t>2.</w:t>
      </w:r>
      <w:r w:rsidR="000156CF" w:rsidRPr="00C96CCE">
        <w:rPr>
          <w:rFonts w:ascii="Times New Roman" w:hAnsi="Times New Roman"/>
        </w:rPr>
        <w:t>2</w:t>
      </w:r>
      <w:r w:rsidRPr="00C96CCE">
        <w:rPr>
          <w:rFonts w:ascii="Times New Roman" w:hAnsi="Times New Roman"/>
        </w:rPr>
        <w:t>. Структура профессионального модуля</w:t>
      </w:r>
      <w:bookmarkEnd w:id="19"/>
      <w:bookmarkEnd w:id="20"/>
      <w:r w:rsidRPr="00C96CCE">
        <w:rPr>
          <w:rFonts w:ascii="Times New Roman" w:hAnsi="Times New Roman"/>
        </w:rPr>
        <w:t xml:space="preserve"> </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8"/>
        <w:gridCol w:w="3564"/>
        <w:gridCol w:w="967"/>
        <w:gridCol w:w="692"/>
        <w:gridCol w:w="598"/>
        <w:gridCol w:w="578"/>
        <w:gridCol w:w="607"/>
        <w:gridCol w:w="613"/>
        <w:gridCol w:w="555"/>
        <w:gridCol w:w="658"/>
      </w:tblGrid>
      <w:tr w:rsidR="0089165B" w:rsidRPr="00C96CCE" w14:paraId="6F87E685" w14:textId="77777777" w:rsidTr="00401A47">
        <w:trPr>
          <w:cantSplit/>
          <w:trHeight w:val="3271"/>
        </w:trPr>
        <w:tc>
          <w:tcPr>
            <w:tcW w:w="433" w:type="pct"/>
            <w:tcBorders>
              <w:bottom w:val="single" w:sz="4" w:space="0" w:color="auto"/>
            </w:tcBorders>
          </w:tcPr>
          <w:p w14:paraId="64CDAFAF"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lastRenderedPageBreak/>
              <w:t>Код ОК, ПК</w:t>
            </w:r>
          </w:p>
        </w:tc>
        <w:tc>
          <w:tcPr>
            <w:tcW w:w="1843" w:type="pct"/>
            <w:tcBorders>
              <w:bottom w:val="single" w:sz="4" w:space="0" w:color="auto"/>
            </w:tcBorders>
            <w:vAlign w:val="center"/>
          </w:tcPr>
          <w:p w14:paraId="41D9AA4F"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Наименования разделов профессионального модуля</w:t>
            </w:r>
          </w:p>
        </w:tc>
        <w:tc>
          <w:tcPr>
            <w:tcW w:w="500" w:type="pct"/>
            <w:tcBorders>
              <w:bottom w:val="single" w:sz="4" w:space="0" w:color="auto"/>
            </w:tcBorders>
            <w:vAlign w:val="center"/>
          </w:tcPr>
          <w:p w14:paraId="56677B74" w14:textId="77777777" w:rsidR="00E52263" w:rsidRPr="00C96CCE" w:rsidRDefault="00E52263" w:rsidP="007972DE">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Всего, час.</w:t>
            </w:r>
          </w:p>
        </w:tc>
        <w:tc>
          <w:tcPr>
            <w:tcW w:w="358" w:type="pct"/>
            <w:tcBorders>
              <w:bottom w:val="single" w:sz="4" w:space="0" w:color="auto"/>
            </w:tcBorders>
            <w:textDirection w:val="btLr"/>
            <w:vAlign w:val="center"/>
          </w:tcPr>
          <w:p w14:paraId="5AF7FA6A" w14:textId="77777777" w:rsidR="00E52263" w:rsidRPr="00C96CCE" w:rsidRDefault="00E52263" w:rsidP="007972DE">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В т.ч. в форме практической подготовки</w:t>
            </w:r>
          </w:p>
        </w:tc>
        <w:tc>
          <w:tcPr>
            <w:tcW w:w="309" w:type="pct"/>
            <w:shd w:val="clear" w:color="auto" w:fill="D9D9D9" w:themeFill="background1" w:themeFillShade="D9"/>
            <w:textDirection w:val="btLr"/>
            <w:vAlign w:val="center"/>
          </w:tcPr>
          <w:p w14:paraId="764E9636" w14:textId="77777777" w:rsidR="00E52263" w:rsidRPr="00C96CCE" w:rsidRDefault="00E52263" w:rsidP="007972DE">
            <w:pPr>
              <w:suppressAutoHyphens/>
              <w:ind w:left="113" w:right="113"/>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Обучение по МДК, в т.ч.:</w:t>
            </w:r>
          </w:p>
        </w:tc>
        <w:tc>
          <w:tcPr>
            <w:tcW w:w="299" w:type="pct"/>
            <w:textDirection w:val="btLr"/>
            <w:vAlign w:val="center"/>
          </w:tcPr>
          <w:p w14:paraId="3FE5906D"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hAnsi="Times New Roman" w:cs="Times New Roman"/>
                <w:bCs/>
                <w:sz w:val="24"/>
                <w:szCs w:val="24"/>
              </w:rPr>
              <w:t>Учебные занятия</w:t>
            </w:r>
          </w:p>
        </w:tc>
        <w:tc>
          <w:tcPr>
            <w:tcW w:w="314" w:type="pct"/>
            <w:textDirection w:val="btLr"/>
            <w:vAlign w:val="center"/>
          </w:tcPr>
          <w:p w14:paraId="64E27458"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Курсовая работа (проект)</w:t>
            </w:r>
          </w:p>
        </w:tc>
        <w:tc>
          <w:tcPr>
            <w:tcW w:w="316" w:type="pct"/>
            <w:textDirection w:val="btLr"/>
            <w:vAlign w:val="center"/>
          </w:tcPr>
          <w:p w14:paraId="5E96507F"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Самостоятельная работа</w:t>
            </w:r>
            <w:r w:rsidRPr="00C96CCE">
              <w:rPr>
                <w:rFonts w:ascii="Times New Roman" w:eastAsia="Times New Roman" w:hAnsi="Times New Roman" w:cs="Times New Roman"/>
                <w:i/>
                <w:sz w:val="24"/>
                <w:szCs w:val="24"/>
                <w:vertAlign w:val="superscript"/>
                <w:lang w:eastAsia="ru-RU"/>
              </w:rPr>
              <w:footnoteReference w:id="1"/>
            </w:r>
          </w:p>
        </w:tc>
        <w:tc>
          <w:tcPr>
            <w:tcW w:w="287" w:type="pct"/>
            <w:shd w:val="clear" w:color="auto" w:fill="D9D9D9" w:themeFill="background1" w:themeFillShade="D9"/>
            <w:textDirection w:val="btLr"/>
            <w:vAlign w:val="center"/>
          </w:tcPr>
          <w:p w14:paraId="479B13FE"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Учебная практика</w:t>
            </w:r>
          </w:p>
        </w:tc>
        <w:tc>
          <w:tcPr>
            <w:tcW w:w="341" w:type="pct"/>
            <w:shd w:val="clear" w:color="auto" w:fill="D9D9D9" w:themeFill="background1" w:themeFillShade="D9"/>
            <w:textDirection w:val="btLr"/>
          </w:tcPr>
          <w:p w14:paraId="235ADAC8"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Производственная практика</w:t>
            </w:r>
          </w:p>
        </w:tc>
      </w:tr>
      <w:tr w:rsidR="0089165B" w:rsidRPr="00C96CCE" w14:paraId="1E0380C1" w14:textId="77777777" w:rsidTr="00401A47">
        <w:trPr>
          <w:cantSplit/>
          <w:trHeight w:val="73"/>
        </w:trPr>
        <w:tc>
          <w:tcPr>
            <w:tcW w:w="433" w:type="pct"/>
            <w:tcBorders>
              <w:bottom w:val="single" w:sz="4" w:space="0" w:color="auto"/>
            </w:tcBorders>
            <w:vAlign w:val="center"/>
          </w:tcPr>
          <w:p w14:paraId="4BA3818A"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w:t>
            </w:r>
          </w:p>
        </w:tc>
        <w:tc>
          <w:tcPr>
            <w:tcW w:w="1843" w:type="pct"/>
            <w:tcBorders>
              <w:bottom w:val="single" w:sz="4" w:space="0" w:color="auto"/>
            </w:tcBorders>
            <w:vAlign w:val="center"/>
          </w:tcPr>
          <w:p w14:paraId="5AAD6379"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2</w:t>
            </w:r>
          </w:p>
        </w:tc>
        <w:tc>
          <w:tcPr>
            <w:tcW w:w="500" w:type="pct"/>
            <w:tcBorders>
              <w:bottom w:val="single" w:sz="4" w:space="0" w:color="auto"/>
            </w:tcBorders>
            <w:vAlign w:val="center"/>
          </w:tcPr>
          <w:p w14:paraId="48CDF8B7" w14:textId="77777777" w:rsidR="00E52263" w:rsidRPr="00C96CCE" w:rsidRDefault="00E52263" w:rsidP="007972DE">
            <w:pPr>
              <w:jc w:val="center"/>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iCs/>
                <w:sz w:val="24"/>
                <w:szCs w:val="24"/>
                <w:lang w:eastAsia="ru-RU"/>
              </w:rPr>
              <w:t>3</w:t>
            </w:r>
          </w:p>
        </w:tc>
        <w:tc>
          <w:tcPr>
            <w:tcW w:w="358" w:type="pct"/>
            <w:tcBorders>
              <w:bottom w:val="single" w:sz="4" w:space="0" w:color="auto"/>
            </w:tcBorders>
            <w:vAlign w:val="center"/>
          </w:tcPr>
          <w:p w14:paraId="20CB6391" w14:textId="77777777" w:rsidR="00E52263" w:rsidRPr="00C96CCE" w:rsidRDefault="00E52263" w:rsidP="007972DE">
            <w:pPr>
              <w:jc w:val="center"/>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4</w:t>
            </w:r>
          </w:p>
        </w:tc>
        <w:tc>
          <w:tcPr>
            <w:tcW w:w="309" w:type="pct"/>
            <w:shd w:val="clear" w:color="auto" w:fill="D9D9D9" w:themeFill="background1" w:themeFillShade="D9"/>
            <w:vAlign w:val="center"/>
          </w:tcPr>
          <w:p w14:paraId="35B77869"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5</w:t>
            </w:r>
          </w:p>
        </w:tc>
        <w:tc>
          <w:tcPr>
            <w:tcW w:w="299" w:type="pct"/>
            <w:vAlign w:val="center"/>
          </w:tcPr>
          <w:p w14:paraId="5A93199A"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sz w:val="24"/>
                <w:szCs w:val="24"/>
                <w:lang w:eastAsia="ru-RU"/>
              </w:rPr>
              <w:t>6</w:t>
            </w:r>
          </w:p>
        </w:tc>
        <w:tc>
          <w:tcPr>
            <w:tcW w:w="314" w:type="pct"/>
            <w:vAlign w:val="center"/>
          </w:tcPr>
          <w:p w14:paraId="584A1165"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7</w:t>
            </w:r>
          </w:p>
        </w:tc>
        <w:tc>
          <w:tcPr>
            <w:tcW w:w="316" w:type="pct"/>
            <w:vAlign w:val="center"/>
          </w:tcPr>
          <w:p w14:paraId="2C8A3179"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8</w:t>
            </w:r>
          </w:p>
        </w:tc>
        <w:tc>
          <w:tcPr>
            <w:tcW w:w="287" w:type="pct"/>
            <w:shd w:val="clear" w:color="auto" w:fill="D9D9D9" w:themeFill="background1" w:themeFillShade="D9"/>
          </w:tcPr>
          <w:p w14:paraId="4C98CA5E"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9</w:t>
            </w:r>
          </w:p>
        </w:tc>
        <w:tc>
          <w:tcPr>
            <w:tcW w:w="341" w:type="pct"/>
            <w:shd w:val="clear" w:color="auto" w:fill="D9D9D9" w:themeFill="background1" w:themeFillShade="D9"/>
          </w:tcPr>
          <w:p w14:paraId="1C986911" w14:textId="77777777" w:rsidR="00E52263" w:rsidRPr="00C96CCE" w:rsidRDefault="00E52263" w:rsidP="007972DE">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10</w:t>
            </w:r>
          </w:p>
        </w:tc>
      </w:tr>
      <w:tr w:rsidR="007C736B" w:rsidRPr="00C96CCE" w14:paraId="69946EFA" w14:textId="77777777" w:rsidTr="00401A47">
        <w:tc>
          <w:tcPr>
            <w:tcW w:w="433" w:type="pct"/>
            <w:vMerge w:val="restart"/>
          </w:tcPr>
          <w:p w14:paraId="2D67B5B8" w14:textId="77777777" w:rsidR="007C736B" w:rsidRPr="00C96CCE" w:rsidRDefault="007C736B" w:rsidP="007C736B">
            <w:pPr>
              <w:rPr>
                <w:rFonts w:ascii="Times New Roman" w:eastAsia="Times New Roman" w:hAnsi="Times New Roman" w:cs="Times New Roman"/>
                <w:bCs/>
                <w:color w:val="000000" w:themeColor="text1"/>
                <w:sz w:val="24"/>
                <w:szCs w:val="24"/>
                <w:lang w:eastAsia="ru-RU"/>
              </w:rPr>
            </w:pPr>
            <w:r w:rsidRPr="00C96CCE">
              <w:rPr>
                <w:rFonts w:ascii="Times New Roman" w:eastAsia="Times New Roman" w:hAnsi="Times New Roman" w:cs="Times New Roman"/>
                <w:bCs/>
                <w:color w:val="000000" w:themeColor="text1"/>
                <w:sz w:val="24"/>
                <w:szCs w:val="24"/>
                <w:lang w:eastAsia="ru-RU"/>
              </w:rPr>
              <w:t xml:space="preserve">ПК 1.1., ПК 1.2, </w:t>
            </w:r>
          </w:p>
          <w:p w14:paraId="076F1BD9" w14:textId="452306F5" w:rsidR="007C736B" w:rsidRPr="00C96CCE" w:rsidRDefault="007C736B" w:rsidP="007C736B">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color w:val="000000" w:themeColor="text1"/>
                <w:sz w:val="24"/>
                <w:szCs w:val="24"/>
                <w:lang w:eastAsia="ru-RU"/>
              </w:rPr>
              <w:t>ОК 01-ОК 09.</w:t>
            </w:r>
          </w:p>
        </w:tc>
        <w:tc>
          <w:tcPr>
            <w:tcW w:w="1843" w:type="pct"/>
          </w:tcPr>
          <w:p w14:paraId="4C8BFBFE" w14:textId="1C5052E7" w:rsidR="007C736B" w:rsidRPr="00C96CCE" w:rsidRDefault="007C736B" w:rsidP="007C736B">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bCs/>
                <w:sz w:val="24"/>
                <w:szCs w:val="24"/>
                <w:lang w:eastAsia="ru-RU"/>
              </w:rPr>
              <w:t>Раздел 1. Построение и монтаж электронных устройств и систем</w:t>
            </w:r>
          </w:p>
        </w:tc>
        <w:tc>
          <w:tcPr>
            <w:tcW w:w="500" w:type="pct"/>
          </w:tcPr>
          <w:p w14:paraId="314F26E7" w14:textId="2398E6B0" w:rsidR="007C736B" w:rsidRPr="00C96CCE" w:rsidRDefault="007C736B" w:rsidP="007C736B">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167</w:t>
            </w:r>
          </w:p>
        </w:tc>
        <w:tc>
          <w:tcPr>
            <w:tcW w:w="358" w:type="pct"/>
          </w:tcPr>
          <w:p w14:paraId="44942769" w14:textId="20A03137" w:rsidR="007C736B" w:rsidRPr="00C96CCE" w:rsidRDefault="007C736B" w:rsidP="007C736B">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116</w:t>
            </w:r>
          </w:p>
        </w:tc>
        <w:tc>
          <w:tcPr>
            <w:tcW w:w="309" w:type="pct"/>
            <w:shd w:val="clear" w:color="auto" w:fill="D9D9D9" w:themeFill="background1" w:themeFillShade="D9"/>
          </w:tcPr>
          <w:p w14:paraId="02B8C988" w14:textId="61884639" w:rsidR="007C736B" w:rsidRPr="00C96CCE" w:rsidRDefault="007C736B" w:rsidP="007C736B">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151</w:t>
            </w:r>
          </w:p>
        </w:tc>
        <w:tc>
          <w:tcPr>
            <w:tcW w:w="299" w:type="pct"/>
          </w:tcPr>
          <w:p w14:paraId="0618067B" w14:textId="07CBEAAA" w:rsidR="007C736B" w:rsidRPr="00C96CCE" w:rsidRDefault="007C736B" w:rsidP="007C736B">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151</w:t>
            </w:r>
          </w:p>
        </w:tc>
        <w:tc>
          <w:tcPr>
            <w:tcW w:w="314" w:type="pct"/>
          </w:tcPr>
          <w:p w14:paraId="62BD4645" w14:textId="47D37F0A" w:rsidR="007C736B" w:rsidRPr="00C96CCE" w:rsidRDefault="007C736B" w:rsidP="007C736B">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i/>
                <w:sz w:val="24"/>
                <w:szCs w:val="24"/>
                <w:lang w:eastAsia="ru-RU"/>
              </w:rPr>
              <w:t>Х</w:t>
            </w:r>
          </w:p>
        </w:tc>
        <w:tc>
          <w:tcPr>
            <w:tcW w:w="316" w:type="pct"/>
          </w:tcPr>
          <w:p w14:paraId="123DAEA2" w14:textId="5C2BF651" w:rsidR="007C736B" w:rsidRPr="00C96CCE" w:rsidRDefault="007C736B" w:rsidP="007C736B">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i/>
                <w:sz w:val="24"/>
                <w:szCs w:val="24"/>
                <w:lang w:eastAsia="ru-RU"/>
              </w:rPr>
              <w:t>Х</w:t>
            </w:r>
          </w:p>
        </w:tc>
        <w:tc>
          <w:tcPr>
            <w:tcW w:w="287" w:type="pct"/>
            <w:shd w:val="clear" w:color="auto" w:fill="D9D9D9" w:themeFill="background1" w:themeFillShade="D9"/>
          </w:tcPr>
          <w:p w14:paraId="636144C8" w14:textId="77777777" w:rsidR="007C736B" w:rsidRPr="00C96CCE" w:rsidRDefault="007C736B" w:rsidP="007C736B">
            <w:pPr>
              <w:jc w:val="center"/>
              <w:rPr>
                <w:rFonts w:ascii="Times New Roman" w:eastAsia="Times New Roman" w:hAnsi="Times New Roman" w:cs="Times New Roman"/>
                <w:b/>
                <w:bCs/>
                <w:sz w:val="24"/>
                <w:szCs w:val="24"/>
                <w:lang w:eastAsia="ru-RU"/>
              </w:rPr>
            </w:pPr>
          </w:p>
        </w:tc>
        <w:tc>
          <w:tcPr>
            <w:tcW w:w="341" w:type="pct"/>
            <w:shd w:val="clear" w:color="auto" w:fill="D9D9D9" w:themeFill="background1" w:themeFillShade="D9"/>
          </w:tcPr>
          <w:p w14:paraId="259894E2" w14:textId="77777777" w:rsidR="007C736B" w:rsidRPr="00C96CCE" w:rsidRDefault="007C736B" w:rsidP="007C736B">
            <w:pPr>
              <w:jc w:val="center"/>
              <w:rPr>
                <w:rFonts w:ascii="Times New Roman" w:eastAsia="Times New Roman" w:hAnsi="Times New Roman" w:cs="Times New Roman"/>
                <w:b/>
                <w:bCs/>
                <w:sz w:val="24"/>
                <w:szCs w:val="24"/>
                <w:lang w:eastAsia="ru-RU"/>
              </w:rPr>
            </w:pPr>
          </w:p>
        </w:tc>
      </w:tr>
      <w:tr w:rsidR="00333C42" w:rsidRPr="00C96CCE" w14:paraId="7D7DCCE8" w14:textId="77777777" w:rsidTr="00401A47">
        <w:trPr>
          <w:trHeight w:val="314"/>
        </w:trPr>
        <w:tc>
          <w:tcPr>
            <w:tcW w:w="433" w:type="pct"/>
            <w:vMerge/>
          </w:tcPr>
          <w:p w14:paraId="14694963" w14:textId="77777777" w:rsidR="00333C42" w:rsidRPr="00C96CCE" w:rsidRDefault="00333C42" w:rsidP="007972DE">
            <w:pPr>
              <w:rPr>
                <w:rFonts w:ascii="Times New Roman" w:eastAsia="Times New Roman" w:hAnsi="Times New Roman" w:cs="Times New Roman"/>
                <w:bCs/>
                <w:sz w:val="24"/>
                <w:szCs w:val="24"/>
                <w:lang w:eastAsia="ru-RU"/>
              </w:rPr>
            </w:pPr>
          </w:p>
        </w:tc>
        <w:tc>
          <w:tcPr>
            <w:tcW w:w="1843" w:type="pct"/>
          </w:tcPr>
          <w:p w14:paraId="263118EF" w14:textId="77777777" w:rsidR="00333C42" w:rsidRPr="00C96CCE" w:rsidRDefault="00333C42" w:rsidP="007972DE">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Учебная практика</w:t>
            </w:r>
          </w:p>
        </w:tc>
        <w:tc>
          <w:tcPr>
            <w:tcW w:w="500" w:type="pct"/>
          </w:tcPr>
          <w:p w14:paraId="4496449E" w14:textId="472C2927" w:rsidR="00333C42" w:rsidRPr="00C96CCE" w:rsidRDefault="00333C42" w:rsidP="007972DE">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72</w:t>
            </w:r>
          </w:p>
        </w:tc>
        <w:tc>
          <w:tcPr>
            <w:tcW w:w="358" w:type="pct"/>
          </w:tcPr>
          <w:p w14:paraId="53D3394A" w14:textId="33D99890" w:rsidR="00333C42" w:rsidRPr="00C96CCE" w:rsidRDefault="00333C42" w:rsidP="007972DE">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72</w:t>
            </w:r>
          </w:p>
        </w:tc>
        <w:tc>
          <w:tcPr>
            <w:tcW w:w="309" w:type="pct"/>
            <w:shd w:val="clear" w:color="auto" w:fill="D9D9D9" w:themeFill="background1" w:themeFillShade="D9"/>
          </w:tcPr>
          <w:p w14:paraId="6949A831" w14:textId="77777777" w:rsidR="00333C42" w:rsidRPr="00C96CCE" w:rsidRDefault="00333C42" w:rsidP="007972DE">
            <w:pPr>
              <w:jc w:val="center"/>
              <w:rPr>
                <w:rFonts w:ascii="Times New Roman" w:eastAsia="Times New Roman" w:hAnsi="Times New Roman" w:cs="Times New Roman"/>
                <w:b/>
                <w:bCs/>
                <w:sz w:val="24"/>
                <w:szCs w:val="24"/>
                <w:lang w:eastAsia="ru-RU"/>
              </w:rPr>
            </w:pPr>
          </w:p>
        </w:tc>
        <w:tc>
          <w:tcPr>
            <w:tcW w:w="930" w:type="pct"/>
            <w:gridSpan w:val="3"/>
            <w:shd w:val="clear" w:color="auto" w:fill="auto"/>
          </w:tcPr>
          <w:p w14:paraId="49C6579C" w14:textId="77777777" w:rsidR="00333C42" w:rsidRPr="00C96CCE" w:rsidRDefault="00333C42" w:rsidP="007972DE">
            <w:pPr>
              <w:jc w:val="center"/>
              <w:rPr>
                <w:rFonts w:ascii="Times New Roman" w:eastAsia="Times New Roman" w:hAnsi="Times New Roman" w:cs="Times New Roman"/>
                <w:b/>
                <w:bCs/>
                <w:sz w:val="24"/>
                <w:szCs w:val="24"/>
                <w:lang w:eastAsia="ru-RU"/>
              </w:rPr>
            </w:pPr>
          </w:p>
        </w:tc>
        <w:tc>
          <w:tcPr>
            <w:tcW w:w="287" w:type="pct"/>
            <w:shd w:val="clear" w:color="auto" w:fill="D9D9D9" w:themeFill="background1" w:themeFillShade="D9"/>
          </w:tcPr>
          <w:p w14:paraId="591BE685" w14:textId="4DAC24FC" w:rsidR="00333C42" w:rsidRPr="00C96CCE" w:rsidRDefault="00333C42" w:rsidP="007972DE">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72</w:t>
            </w:r>
          </w:p>
        </w:tc>
        <w:tc>
          <w:tcPr>
            <w:tcW w:w="341" w:type="pct"/>
            <w:shd w:val="clear" w:color="auto" w:fill="D9D9D9" w:themeFill="background1" w:themeFillShade="D9"/>
          </w:tcPr>
          <w:p w14:paraId="1E6756E8" w14:textId="77777777" w:rsidR="00333C42" w:rsidRPr="00C96CCE" w:rsidRDefault="00333C42" w:rsidP="007972DE">
            <w:pPr>
              <w:jc w:val="center"/>
              <w:rPr>
                <w:rFonts w:ascii="Times New Roman" w:eastAsia="Times New Roman" w:hAnsi="Times New Roman" w:cs="Times New Roman"/>
                <w:b/>
                <w:bCs/>
                <w:sz w:val="24"/>
                <w:szCs w:val="24"/>
                <w:lang w:eastAsia="ru-RU"/>
              </w:rPr>
            </w:pPr>
          </w:p>
        </w:tc>
      </w:tr>
      <w:tr w:rsidR="00333C42" w:rsidRPr="00C96CCE" w14:paraId="7E9EC039" w14:textId="77777777" w:rsidTr="00401A47">
        <w:trPr>
          <w:trHeight w:val="314"/>
        </w:trPr>
        <w:tc>
          <w:tcPr>
            <w:tcW w:w="433" w:type="pct"/>
            <w:vMerge/>
          </w:tcPr>
          <w:p w14:paraId="5E2ADD2F" w14:textId="77777777" w:rsidR="00333C42" w:rsidRPr="00C96CCE" w:rsidRDefault="00333C42" w:rsidP="007972DE">
            <w:pPr>
              <w:rPr>
                <w:rFonts w:ascii="Times New Roman" w:eastAsia="Times New Roman" w:hAnsi="Times New Roman" w:cs="Times New Roman"/>
                <w:sz w:val="24"/>
                <w:szCs w:val="24"/>
                <w:lang w:eastAsia="ru-RU"/>
              </w:rPr>
            </w:pPr>
          </w:p>
        </w:tc>
        <w:tc>
          <w:tcPr>
            <w:tcW w:w="1843" w:type="pct"/>
          </w:tcPr>
          <w:p w14:paraId="2D744C7C" w14:textId="77777777" w:rsidR="00333C42" w:rsidRPr="00C96CCE" w:rsidRDefault="00333C42" w:rsidP="007972DE">
            <w:pPr>
              <w:rPr>
                <w:rFonts w:ascii="Times New Roman" w:eastAsia="Times New Roman" w:hAnsi="Times New Roman" w:cs="Times New Roman"/>
                <w:b/>
                <w:bCs/>
                <w:sz w:val="24"/>
                <w:szCs w:val="24"/>
                <w:u w:val="single"/>
                <w:lang w:eastAsia="ru-RU"/>
              </w:rPr>
            </w:pPr>
            <w:r w:rsidRPr="00C96CCE">
              <w:rPr>
                <w:rFonts w:ascii="Times New Roman" w:eastAsia="Times New Roman" w:hAnsi="Times New Roman" w:cs="Times New Roman"/>
                <w:sz w:val="24"/>
                <w:szCs w:val="24"/>
                <w:lang w:eastAsia="ru-RU"/>
              </w:rPr>
              <w:t>Производственная практика</w:t>
            </w:r>
          </w:p>
        </w:tc>
        <w:tc>
          <w:tcPr>
            <w:tcW w:w="500" w:type="pct"/>
          </w:tcPr>
          <w:p w14:paraId="61A706EA" w14:textId="04E7E012" w:rsidR="00333C42" w:rsidRPr="00C96CCE" w:rsidRDefault="00333C42" w:rsidP="007972DE">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36</w:t>
            </w:r>
          </w:p>
        </w:tc>
        <w:tc>
          <w:tcPr>
            <w:tcW w:w="358" w:type="pct"/>
          </w:tcPr>
          <w:p w14:paraId="5FC11EFD" w14:textId="4A68183D" w:rsidR="00333C42" w:rsidRPr="00C96CCE" w:rsidRDefault="00333C42" w:rsidP="007972DE">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36</w:t>
            </w:r>
          </w:p>
        </w:tc>
        <w:tc>
          <w:tcPr>
            <w:tcW w:w="309" w:type="pct"/>
            <w:shd w:val="clear" w:color="auto" w:fill="D9D9D9" w:themeFill="background1" w:themeFillShade="D9"/>
          </w:tcPr>
          <w:p w14:paraId="0ECEC3E7" w14:textId="77777777" w:rsidR="00333C42" w:rsidRPr="00C96CCE" w:rsidRDefault="00333C42" w:rsidP="007972DE">
            <w:pPr>
              <w:jc w:val="center"/>
              <w:rPr>
                <w:rFonts w:ascii="Times New Roman" w:eastAsia="Times New Roman" w:hAnsi="Times New Roman" w:cs="Times New Roman"/>
                <w:b/>
                <w:bCs/>
                <w:sz w:val="24"/>
                <w:szCs w:val="24"/>
                <w:lang w:eastAsia="ru-RU"/>
              </w:rPr>
            </w:pPr>
          </w:p>
        </w:tc>
        <w:tc>
          <w:tcPr>
            <w:tcW w:w="930" w:type="pct"/>
            <w:gridSpan w:val="3"/>
            <w:shd w:val="clear" w:color="auto" w:fill="auto"/>
          </w:tcPr>
          <w:p w14:paraId="2D3E2F4A" w14:textId="77777777" w:rsidR="00333C42" w:rsidRPr="00C96CCE" w:rsidRDefault="00333C42" w:rsidP="007972DE">
            <w:pPr>
              <w:jc w:val="center"/>
              <w:rPr>
                <w:rFonts w:ascii="Times New Roman" w:eastAsia="Times New Roman" w:hAnsi="Times New Roman" w:cs="Times New Roman"/>
                <w:b/>
                <w:bCs/>
                <w:sz w:val="24"/>
                <w:szCs w:val="24"/>
                <w:lang w:eastAsia="ru-RU"/>
              </w:rPr>
            </w:pPr>
          </w:p>
        </w:tc>
        <w:tc>
          <w:tcPr>
            <w:tcW w:w="287" w:type="pct"/>
            <w:shd w:val="clear" w:color="auto" w:fill="D9D9D9" w:themeFill="background1" w:themeFillShade="D9"/>
          </w:tcPr>
          <w:p w14:paraId="45A8F077" w14:textId="77777777" w:rsidR="00333C42" w:rsidRPr="00C96CCE" w:rsidRDefault="00333C42" w:rsidP="007972DE">
            <w:pPr>
              <w:jc w:val="center"/>
              <w:rPr>
                <w:rFonts w:ascii="Times New Roman" w:eastAsia="Times New Roman" w:hAnsi="Times New Roman" w:cs="Times New Roman"/>
                <w:b/>
                <w:bCs/>
                <w:sz w:val="24"/>
                <w:szCs w:val="24"/>
                <w:lang w:eastAsia="ru-RU"/>
              </w:rPr>
            </w:pPr>
          </w:p>
        </w:tc>
        <w:tc>
          <w:tcPr>
            <w:tcW w:w="341" w:type="pct"/>
            <w:shd w:val="clear" w:color="auto" w:fill="D9D9D9" w:themeFill="background1" w:themeFillShade="D9"/>
          </w:tcPr>
          <w:p w14:paraId="7D1DE31D" w14:textId="773A24EB" w:rsidR="00333C42" w:rsidRPr="00C96CCE" w:rsidRDefault="00333C42" w:rsidP="007972DE">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36</w:t>
            </w:r>
          </w:p>
        </w:tc>
      </w:tr>
      <w:tr w:rsidR="00333C42" w:rsidRPr="00C96CCE" w14:paraId="6936528C" w14:textId="77777777" w:rsidTr="00401A47">
        <w:tc>
          <w:tcPr>
            <w:tcW w:w="433" w:type="pct"/>
            <w:vMerge/>
          </w:tcPr>
          <w:p w14:paraId="2B41521B" w14:textId="77777777" w:rsidR="00333C42" w:rsidRPr="00C96CCE" w:rsidRDefault="00333C42" w:rsidP="007972DE">
            <w:pPr>
              <w:suppressAutoHyphens/>
              <w:rPr>
                <w:rFonts w:ascii="Times New Roman" w:eastAsia="Times New Roman" w:hAnsi="Times New Roman" w:cs="Times New Roman"/>
                <w:sz w:val="24"/>
                <w:szCs w:val="24"/>
                <w:lang w:eastAsia="ru-RU"/>
              </w:rPr>
            </w:pPr>
          </w:p>
        </w:tc>
        <w:tc>
          <w:tcPr>
            <w:tcW w:w="1843" w:type="pct"/>
          </w:tcPr>
          <w:p w14:paraId="03F791FB" w14:textId="77777777" w:rsidR="00333C42" w:rsidRPr="00C96CCE" w:rsidRDefault="00333C42" w:rsidP="007972DE">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Промежуточная аттестация</w:t>
            </w:r>
          </w:p>
        </w:tc>
        <w:tc>
          <w:tcPr>
            <w:tcW w:w="500" w:type="pct"/>
          </w:tcPr>
          <w:p w14:paraId="4BA7F830" w14:textId="3FF82F0D" w:rsidR="00333C42" w:rsidRPr="00C96CCE" w:rsidRDefault="007C736B" w:rsidP="007972DE">
            <w:pPr>
              <w:suppressAutoHyphens/>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16</w:t>
            </w:r>
          </w:p>
        </w:tc>
        <w:tc>
          <w:tcPr>
            <w:tcW w:w="358" w:type="pct"/>
            <w:shd w:val="clear" w:color="auto" w:fill="auto"/>
          </w:tcPr>
          <w:p w14:paraId="05E93783" w14:textId="77777777" w:rsidR="00333C42" w:rsidRPr="00C96CCE" w:rsidRDefault="00333C42" w:rsidP="007972DE">
            <w:pPr>
              <w:jc w:val="center"/>
              <w:rPr>
                <w:rFonts w:ascii="Times New Roman" w:eastAsia="Times New Roman" w:hAnsi="Times New Roman" w:cs="Times New Roman"/>
                <w:b/>
                <w:sz w:val="24"/>
                <w:szCs w:val="24"/>
                <w:lang w:eastAsia="ru-RU"/>
              </w:rPr>
            </w:pPr>
          </w:p>
        </w:tc>
        <w:tc>
          <w:tcPr>
            <w:tcW w:w="309" w:type="pct"/>
            <w:shd w:val="clear" w:color="auto" w:fill="D9D9D9" w:themeFill="background1" w:themeFillShade="D9"/>
          </w:tcPr>
          <w:p w14:paraId="5F03498C" w14:textId="75718797" w:rsidR="00333C42" w:rsidRPr="00C96CCE" w:rsidRDefault="00401A47" w:rsidP="007972DE">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16</w:t>
            </w:r>
          </w:p>
        </w:tc>
        <w:tc>
          <w:tcPr>
            <w:tcW w:w="930" w:type="pct"/>
            <w:gridSpan w:val="3"/>
            <w:shd w:val="clear" w:color="auto" w:fill="auto"/>
          </w:tcPr>
          <w:p w14:paraId="1C29591A" w14:textId="77777777" w:rsidR="00333C42" w:rsidRPr="00C96CCE" w:rsidRDefault="00333C42" w:rsidP="007972DE">
            <w:pPr>
              <w:jc w:val="center"/>
              <w:rPr>
                <w:rFonts w:ascii="Times New Roman" w:eastAsia="Times New Roman" w:hAnsi="Times New Roman" w:cs="Times New Roman"/>
                <w:i/>
                <w:sz w:val="24"/>
                <w:szCs w:val="24"/>
                <w:lang w:eastAsia="ru-RU"/>
              </w:rPr>
            </w:pPr>
          </w:p>
        </w:tc>
        <w:tc>
          <w:tcPr>
            <w:tcW w:w="287" w:type="pct"/>
            <w:shd w:val="clear" w:color="auto" w:fill="D9D9D9" w:themeFill="background1" w:themeFillShade="D9"/>
          </w:tcPr>
          <w:p w14:paraId="794BFABB" w14:textId="77777777" w:rsidR="00333C42" w:rsidRPr="00C96CCE" w:rsidRDefault="00333C42" w:rsidP="007972DE">
            <w:pPr>
              <w:jc w:val="center"/>
              <w:rPr>
                <w:rFonts w:ascii="Times New Roman" w:eastAsia="Times New Roman" w:hAnsi="Times New Roman" w:cs="Times New Roman"/>
                <w:i/>
                <w:sz w:val="24"/>
                <w:szCs w:val="24"/>
                <w:lang w:eastAsia="ru-RU"/>
              </w:rPr>
            </w:pPr>
          </w:p>
        </w:tc>
        <w:tc>
          <w:tcPr>
            <w:tcW w:w="341" w:type="pct"/>
            <w:shd w:val="clear" w:color="auto" w:fill="D9D9D9" w:themeFill="background1" w:themeFillShade="D9"/>
          </w:tcPr>
          <w:p w14:paraId="72DED24A" w14:textId="77777777" w:rsidR="00333C42" w:rsidRPr="00C96CCE" w:rsidRDefault="00333C42" w:rsidP="007972DE">
            <w:pPr>
              <w:jc w:val="center"/>
              <w:rPr>
                <w:rFonts w:ascii="Times New Roman" w:eastAsia="Times New Roman" w:hAnsi="Times New Roman" w:cs="Times New Roman"/>
                <w:i/>
                <w:sz w:val="24"/>
                <w:szCs w:val="24"/>
                <w:lang w:eastAsia="ru-RU"/>
              </w:rPr>
            </w:pPr>
          </w:p>
        </w:tc>
      </w:tr>
      <w:tr w:rsidR="007C736B" w:rsidRPr="00C96CCE" w14:paraId="409E2AC5" w14:textId="77777777" w:rsidTr="00401A47">
        <w:trPr>
          <w:trHeight w:val="217"/>
        </w:trPr>
        <w:tc>
          <w:tcPr>
            <w:tcW w:w="433" w:type="pct"/>
          </w:tcPr>
          <w:p w14:paraId="6409B3D4" w14:textId="77777777" w:rsidR="007C736B" w:rsidRPr="00C96CCE" w:rsidRDefault="007C736B" w:rsidP="007C736B">
            <w:pPr>
              <w:rPr>
                <w:rFonts w:ascii="Times New Roman" w:eastAsia="Times New Roman" w:hAnsi="Times New Roman" w:cs="Times New Roman"/>
                <w:b/>
                <w:i/>
                <w:sz w:val="24"/>
                <w:szCs w:val="24"/>
                <w:lang w:eastAsia="ru-RU"/>
              </w:rPr>
            </w:pPr>
          </w:p>
        </w:tc>
        <w:tc>
          <w:tcPr>
            <w:tcW w:w="1843" w:type="pct"/>
          </w:tcPr>
          <w:p w14:paraId="6344A63A" w14:textId="77777777" w:rsidR="007C736B" w:rsidRPr="00C96CCE" w:rsidRDefault="007C736B" w:rsidP="007C736B">
            <w:pP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 xml:space="preserve">Всего: </w:t>
            </w:r>
          </w:p>
        </w:tc>
        <w:tc>
          <w:tcPr>
            <w:tcW w:w="500" w:type="pct"/>
          </w:tcPr>
          <w:p w14:paraId="5BA9F395" w14:textId="07B9CBE2" w:rsidR="007C736B" w:rsidRPr="00C96CCE" w:rsidRDefault="007C736B" w:rsidP="007C736B">
            <w:pPr>
              <w:jc w:val="center"/>
              <w:rPr>
                <w:rFonts w:ascii="Times New Roman" w:eastAsia="Times New Roman" w:hAnsi="Times New Roman" w:cs="Times New Roman"/>
                <w:b/>
                <w:i/>
                <w:iCs/>
                <w:sz w:val="24"/>
                <w:szCs w:val="24"/>
                <w:lang w:eastAsia="ru-RU"/>
              </w:rPr>
            </w:pPr>
            <w:r w:rsidRPr="00C96CCE">
              <w:rPr>
                <w:rFonts w:ascii="Times New Roman" w:eastAsia="Times New Roman" w:hAnsi="Times New Roman" w:cs="Times New Roman"/>
                <w:b/>
                <w:bCs/>
                <w:i/>
                <w:iCs/>
                <w:sz w:val="24"/>
                <w:szCs w:val="24"/>
                <w:lang w:eastAsia="ru-RU"/>
              </w:rPr>
              <w:t xml:space="preserve">275 </w:t>
            </w:r>
          </w:p>
        </w:tc>
        <w:tc>
          <w:tcPr>
            <w:tcW w:w="358" w:type="pct"/>
          </w:tcPr>
          <w:p w14:paraId="21F28647" w14:textId="77CF0AC3" w:rsidR="007C736B" w:rsidRPr="00C96CCE" w:rsidRDefault="007C736B" w:rsidP="007C736B">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224</w:t>
            </w:r>
          </w:p>
        </w:tc>
        <w:tc>
          <w:tcPr>
            <w:tcW w:w="309" w:type="pct"/>
            <w:shd w:val="clear" w:color="auto" w:fill="D9D9D9" w:themeFill="background1" w:themeFillShade="D9"/>
          </w:tcPr>
          <w:p w14:paraId="701621E4" w14:textId="493EFB9D" w:rsidR="007C736B" w:rsidRPr="00C96CCE" w:rsidRDefault="007C736B" w:rsidP="007C736B">
            <w:pPr>
              <w:jc w:val="cente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1</w:t>
            </w:r>
            <w:r w:rsidR="00401A47">
              <w:rPr>
                <w:rFonts w:ascii="Times New Roman" w:eastAsia="Times New Roman" w:hAnsi="Times New Roman" w:cs="Times New Roman"/>
                <w:b/>
                <w:i/>
                <w:sz w:val="24"/>
                <w:szCs w:val="24"/>
                <w:lang w:eastAsia="ru-RU"/>
              </w:rPr>
              <w:t>67</w:t>
            </w:r>
          </w:p>
        </w:tc>
        <w:tc>
          <w:tcPr>
            <w:tcW w:w="299" w:type="pct"/>
          </w:tcPr>
          <w:p w14:paraId="1C1F0857" w14:textId="33D84C95" w:rsidR="007C736B" w:rsidRPr="00C96CCE" w:rsidRDefault="007C736B" w:rsidP="007C736B">
            <w:pPr>
              <w:jc w:val="cente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151</w:t>
            </w:r>
          </w:p>
        </w:tc>
        <w:tc>
          <w:tcPr>
            <w:tcW w:w="314" w:type="pct"/>
          </w:tcPr>
          <w:p w14:paraId="6D8FA348" w14:textId="614FD094" w:rsidR="007C736B" w:rsidRPr="00C96CCE" w:rsidRDefault="007C736B" w:rsidP="007C736B">
            <w:pPr>
              <w:jc w:val="cente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Х</w:t>
            </w:r>
          </w:p>
        </w:tc>
        <w:tc>
          <w:tcPr>
            <w:tcW w:w="316" w:type="pct"/>
          </w:tcPr>
          <w:p w14:paraId="3A77EB68" w14:textId="32AB32BC" w:rsidR="007C736B" w:rsidRPr="00C96CCE" w:rsidRDefault="007C736B" w:rsidP="007C736B">
            <w:pPr>
              <w:jc w:val="cente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Х</w:t>
            </w:r>
          </w:p>
        </w:tc>
        <w:tc>
          <w:tcPr>
            <w:tcW w:w="287" w:type="pct"/>
            <w:shd w:val="clear" w:color="auto" w:fill="D9D9D9" w:themeFill="background1" w:themeFillShade="D9"/>
          </w:tcPr>
          <w:p w14:paraId="258EBE23" w14:textId="5424DC8D" w:rsidR="007C736B" w:rsidRPr="00C96CCE" w:rsidRDefault="007C736B" w:rsidP="007C736B">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72</w:t>
            </w:r>
          </w:p>
        </w:tc>
        <w:tc>
          <w:tcPr>
            <w:tcW w:w="341" w:type="pct"/>
            <w:shd w:val="clear" w:color="auto" w:fill="D9D9D9" w:themeFill="background1" w:themeFillShade="D9"/>
          </w:tcPr>
          <w:p w14:paraId="702117E2" w14:textId="0DAC3255" w:rsidR="007C736B" w:rsidRPr="00C96CCE" w:rsidRDefault="007C736B" w:rsidP="007C736B">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36</w:t>
            </w:r>
          </w:p>
        </w:tc>
      </w:tr>
    </w:tbl>
    <w:p w14:paraId="09A25031" w14:textId="79B17E50" w:rsidR="00C63897" w:rsidRPr="00C96CCE"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2C6FF406" w:rsidR="00C63897" w:rsidRPr="00C96CCE" w:rsidRDefault="00C63897" w:rsidP="007863C1">
      <w:pPr>
        <w:pStyle w:val="114"/>
        <w:rPr>
          <w:rFonts w:ascii="Times New Roman" w:hAnsi="Times New Roman"/>
        </w:rPr>
      </w:pPr>
      <w:bookmarkStart w:id="21" w:name="_Toc150695626"/>
      <w:bookmarkStart w:id="22" w:name="_Toc156820315"/>
      <w:r w:rsidRPr="00C96CCE">
        <w:rPr>
          <w:rFonts w:ascii="Times New Roman" w:hAnsi="Times New Roman"/>
        </w:rPr>
        <w:t>2.</w:t>
      </w:r>
      <w:r w:rsidR="00782EFC" w:rsidRPr="00C96CCE">
        <w:rPr>
          <w:rFonts w:ascii="Times New Roman" w:hAnsi="Times New Roman"/>
        </w:rPr>
        <w:t>3</w:t>
      </w:r>
      <w:r w:rsidRPr="00C96CCE">
        <w:rPr>
          <w:rFonts w:ascii="Times New Roman" w:hAnsi="Times New Roman"/>
        </w:rPr>
        <w:t>. </w:t>
      </w:r>
      <w:r w:rsidR="007863C1" w:rsidRPr="00C96CCE">
        <w:rPr>
          <w:rFonts w:ascii="Times New Roman" w:hAnsi="Times New Roman"/>
        </w:rPr>
        <w:t>Примерн</w:t>
      </w:r>
      <w:r w:rsidR="00782EFC" w:rsidRPr="00C96CCE">
        <w:rPr>
          <w:rFonts w:ascii="Times New Roman" w:hAnsi="Times New Roman"/>
        </w:rPr>
        <w:t>о</w:t>
      </w:r>
      <w:r w:rsidR="007863C1" w:rsidRPr="00C96CCE">
        <w:rPr>
          <w:rFonts w:ascii="Times New Roman" w:hAnsi="Times New Roman"/>
        </w:rPr>
        <w:t xml:space="preserve">е </w:t>
      </w:r>
      <w:r w:rsidRPr="00C96CCE">
        <w:rPr>
          <w:rFonts w:ascii="Times New Roman" w:hAnsi="Times New Roman"/>
        </w:rPr>
        <w:t xml:space="preserve">содержание </w:t>
      </w:r>
      <w:bookmarkEnd w:id="21"/>
      <w:r w:rsidR="00782EFC" w:rsidRPr="00C96CCE">
        <w:rPr>
          <w:rFonts w:ascii="Times New Roman" w:hAnsi="Times New Roman"/>
        </w:rPr>
        <w:t>профессионального модуля</w:t>
      </w:r>
      <w:bookmarkEnd w:id="2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E52263" w:rsidRPr="00C96CCE" w14:paraId="6238F18D" w14:textId="77777777" w:rsidTr="00E05725">
        <w:trPr>
          <w:trHeight w:val="903"/>
        </w:trPr>
        <w:tc>
          <w:tcPr>
            <w:tcW w:w="2689" w:type="dxa"/>
            <w:vAlign w:val="center"/>
          </w:tcPr>
          <w:p w14:paraId="4C0C40E0" w14:textId="77777777" w:rsidR="00E52263" w:rsidRPr="00C96CCE" w:rsidRDefault="00E52263" w:rsidP="007972DE">
            <w:pPr>
              <w:spacing w:line="276" w:lineRule="auto"/>
              <w:jc w:val="center"/>
              <w:rPr>
                <w:rFonts w:ascii="Times New Roman" w:eastAsia="Times New Roman" w:hAnsi="Times New Roman" w:cs="Times New Roman"/>
                <w:b/>
                <w:sz w:val="24"/>
                <w:szCs w:val="24"/>
                <w:lang w:eastAsia="ru-RU"/>
              </w:rPr>
            </w:pPr>
            <w:bookmarkStart w:id="23" w:name="_Toc152334670"/>
            <w:r w:rsidRPr="00C96CCE">
              <w:rPr>
                <w:rFonts w:ascii="Times New Roman" w:eastAsia="Times New Roman" w:hAnsi="Times New Roman" w:cs="Times New Roman"/>
                <w:b/>
                <w:bCs/>
                <w:sz w:val="24"/>
                <w:szCs w:val="24"/>
                <w:lang w:eastAsia="ru-RU"/>
              </w:rPr>
              <w:t>Наименование разделов и тем</w:t>
            </w:r>
          </w:p>
        </w:tc>
        <w:tc>
          <w:tcPr>
            <w:tcW w:w="6945" w:type="dxa"/>
            <w:vAlign w:val="center"/>
          </w:tcPr>
          <w:p w14:paraId="0D21BC14" w14:textId="77777777" w:rsidR="00E52263" w:rsidRPr="00C96CCE" w:rsidRDefault="00E52263" w:rsidP="007972DE">
            <w:pPr>
              <w:suppressAutoHyphens/>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занятия, </w:t>
            </w:r>
            <w:r w:rsidRPr="00C96CCE">
              <w:rPr>
                <w:rFonts w:ascii="Times New Roman" w:eastAsia="Times New Roman" w:hAnsi="Times New Roman" w:cs="Times New Roman"/>
                <w:i/>
                <w:iCs/>
                <w:sz w:val="24"/>
                <w:szCs w:val="24"/>
                <w:lang w:eastAsia="ru-RU"/>
              </w:rPr>
              <w:t>курсовой проект (работа)</w:t>
            </w:r>
          </w:p>
        </w:tc>
      </w:tr>
      <w:tr w:rsidR="00E52263" w:rsidRPr="00C96CCE" w14:paraId="7E00094B" w14:textId="77777777" w:rsidTr="00E05725">
        <w:tc>
          <w:tcPr>
            <w:tcW w:w="9634" w:type="dxa"/>
            <w:gridSpan w:val="2"/>
          </w:tcPr>
          <w:p w14:paraId="3D97A775" w14:textId="318D9B40" w:rsidR="00E52263" w:rsidRPr="00C96CCE" w:rsidRDefault="00E52263" w:rsidP="0089165B">
            <w:pPr>
              <w:rPr>
                <w:rFonts w:ascii="Times New Roman" w:eastAsia="Times New Roman" w:hAnsi="Times New Roman" w:cs="Times New Roman"/>
                <w:i/>
                <w:sz w:val="24"/>
                <w:szCs w:val="24"/>
                <w:lang w:eastAsia="ru-RU"/>
              </w:rPr>
            </w:pPr>
            <w:bookmarkStart w:id="24" w:name="_Hlk156226944"/>
            <w:r w:rsidRPr="00C96CCE">
              <w:rPr>
                <w:rFonts w:ascii="Times New Roman" w:eastAsia="Times New Roman" w:hAnsi="Times New Roman" w:cs="Times New Roman"/>
                <w:b/>
                <w:bCs/>
                <w:sz w:val="24"/>
                <w:szCs w:val="24"/>
                <w:lang w:eastAsia="ru-RU"/>
              </w:rPr>
              <w:t xml:space="preserve">Раздел </w:t>
            </w:r>
            <w:r w:rsidR="0089165B" w:rsidRPr="00C96CCE">
              <w:rPr>
                <w:rFonts w:ascii="Times New Roman" w:eastAsia="Times New Roman" w:hAnsi="Times New Roman" w:cs="Times New Roman"/>
                <w:b/>
                <w:bCs/>
                <w:sz w:val="24"/>
                <w:szCs w:val="24"/>
                <w:lang w:eastAsia="ru-RU"/>
              </w:rPr>
              <w:t>1</w:t>
            </w:r>
            <w:r w:rsidRPr="00C96CCE">
              <w:rPr>
                <w:rFonts w:ascii="Times New Roman" w:eastAsia="Times New Roman" w:hAnsi="Times New Roman" w:cs="Times New Roman"/>
                <w:b/>
                <w:bCs/>
                <w:sz w:val="24"/>
                <w:szCs w:val="24"/>
                <w:lang w:eastAsia="ru-RU"/>
              </w:rPr>
              <w:t xml:space="preserve">. </w:t>
            </w:r>
            <w:r w:rsidR="0089165B" w:rsidRPr="00C96CCE">
              <w:rPr>
                <w:rFonts w:ascii="Times New Roman" w:eastAsia="Times New Roman" w:hAnsi="Times New Roman" w:cs="Times New Roman"/>
                <w:b/>
                <w:bCs/>
                <w:sz w:val="24"/>
                <w:szCs w:val="24"/>
                <w:lang w:eastAsia="ru-RU"/>
              </w:rPr>
              <w:t>Построение и монтаж электронных устройств и систем</w:t>
            </w:r>
            <w:r w:rsidRPr="00C96CCE">
              <w:rPr>
                <w:rFonts w:ascii="Times New Roman" w:eastAsia="Times New Roman" w:hAnsi="Times New Roman" w:cs="Times New Roman"/>
                <w:b/>
                <w:bCs/>
                <w:sz w:val="24"/>
                <w:szCs w:val="24"/>
                <w:lang w:eastAsia="ru-RU"/>
              </w:rPr>
              <w:t xml:space="preserve"> (</w:t>
            </w:r>
            <w:r w:rsidR="0089165B" w:rsidRPr="00C96CCE">
              <w:rPr>
                <w:rFonts w:ascii="Times New Roman" w:eastAsia="Times New Roman" w:hAnsi="Times New Roman" w:cs="Times New Roman"/>
                <w:b/>
                <w:bCs/>
                <w:sz w:val="24"/>
                <w:szCs w:val="24"/>
                <w:lang w:eastAsia="ru-RU"/>
              </w:rPr>
              <w:t>275 ч.</w:t>
            </w:r>
            <w:r w:rsidRPr="00C96CCE">
              <w:rPr>
                <w:rFonts w:ascii="Times New Roman" w:eastAsia="Times New Roman" w:hAnsi="Times New Roman" w:cs="Times New Roman"/>
                <w:b/>
                <w:bCs/>
                <w:sz w:val="24"/>
                <w:szCs w:val="24"/>
                <w:lang w:eastAsia="ru-RU"/>
              </w:rPr>
              <w:t>)</w:t>
            </w:r>
          </w:p>
        </w:tc>
      </w:tr>
      <w:tr w:rsidR="00E52263" w:rsidRPr="00C96CCE" w14:paraId="3786A8DF" w14:textId="77777777" w:rsidTr="00E05725">
        <w:trPr>
          <w:trHeight w:val="20"/>
        </w:trPr>
        <w:tc>
          <w:tcPr>
            <w:tcW w:w="9634" w:type="dxa"/>
            <w:gridSpan w:val="2"/>
          </w:tcPr>
          <w:p w14:paraId="6271819F" w14:textId="042FFD79" w:rsidR="00E52263" w:rsidRPr="00C96CCE" w:rsidRDefault="00E52263" w:rsidP="0089165B">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МДК </w:t>
            </w:r>
            <w:r w:rsidR="0089165B" w:rsidRPr="00C96CCE">
              <w:rPr>
                <w:rFonts w:ascii="Times New Roman" w:eastAsia="Times New Roman" w:hAnsi="Times New Roman" w:cs="Times New Roman"/>
                <w:b/>
                <w:bCs/>
                <w:sz w:val="24"/>
                <w:szCs w:val="24"/>
                <w:lang w:eastAsia="ru-RU"/>
              </w:rPr>
              <w:t>01</w:t>
            </w:r>
            <w:r w:rsidRPr="00C96CCE">
              <w:rPr>
                <w:rFonts w:ascii="Times New Roman" w:eastAsia="Times New Roman" w:hAnsi="Times New Roman" w:cs="Times New Roman"/>
                <w:b/>
                <w:bCs/>
                <w:sz w:val="24"/>
                <w:szCs w:val="24"/>
                <w:lang w:eastAsia="ru-RU"/>
              </w:rPr>
              <w:t>.</w:t>
            </w:r>
            <w:r w:rsidR="0089165B" w:rsidRPr="00C96CCE">
              <w:rPr>
                <w:rFonts w:ascii="Times New Roman" w:eastAsia="Times New Roman" w:hAnsi="Times New Roman" w:cs="Times New Roman"/>
                <w:b/>
                <w:bCs/>
                <w:sz w:val="24"/>
                <w:szCs w:val="24"/>
                <w:lang w:eastAsia="ru-RU"/>
              </w:rPr>
              <w:t>01</w:t>
            </w:r>
            <w:r w:rsidRPr="00C96CCE">
              <w:rPr>
                <w:rFonts w:ascii="Times New Roman" w:eastAsia="Times New Roman" w:hAnsi="Times New Roman" w:cs="Times New Roman"/>
                <w:b/>
                <w:bCs/>
                <w:sz w:val="24"/>
                <w:szCs w:val="24"/>
                <w:lang w:eastAsia="ru-RU"/>
              </w:rPr>
              <w:t xml:space="preserve"> </w:t>
            </w:r>
            <w:r w:rsidR="00B65C7F" w:rsidRPr="00C96CCE">
              <w:rPr>
                <w:rFonts w:ascii="Times New Roman" w:eastAsia="Times New Roman" w:hAnsi="Times New Roman" w:cs="Times New Roman"/>
                <w:b/>
                <w:sz w:val="24"/>
                <w:szCs w:val="24"/>
                <w:lang w:eastAsia="ru-RU"/>
              </w:rPr>
              <w:t>Технология монтажа электронных устройств и систем</w:t>
            </w:r>
          </w:p>
        </w:tc>
      </w:tr>
      <w:tr w:rsidR="00E52263" w:rsidRPr="00C96CCE" w14:paraId="3172D287" w14:textId="77777777" w:rsidTr="00E05725">
        <w:tc>
          <w:tcPr>
            <w:tcW w:w="2689" w:type="dxa"/>
            <w:vMerge w:val="restart"/>
          </w:tcPr>
          <w:p w14:paraId="4409535F" w14:textId="4ECFF9FB" w:rsidR="00E52263" w:rsidRPr="00C96CCE" w:rsidRDefault="00E52263" w:rsidP="00333C42">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333C42" w:rsidRPr="00C96CCE">
              <w:rPr>
                <w:rFonts w:ascii="Times New Roman" w:eastAsia="Times New Roman" w:hAnsi="Times New Roman" w:cs="Times New Roman"/>
                <w:b/>
                <w:bCs/>
                <w:sz w:val="24"/>
                <w:szCs w:val="24"/>
                <w:lang w:eastAsia="ru-RU"/>
              </w:rPr>
              <w:t>1.1</w:t>
            </w:r>
            <w:r w:rsidRPr="00C96CCE">
              <w:rPr>
                <w:rFonts w:ascii="Times New Roman" w:eastAsia="Times New Roman" w:hAnsi="Times New Roman" w:cs="Times New Roman"/>
                <w:b/>
                <w:bCs/>
                <w:sz w:val="24"/>
                <w:szCs w:val="24"/>
                <w:lang w:eastAsia="ru-RU"/>
              </w:rPr>
              <w:t xml:space="preserve">. </w:t>
            </w:r>
            <w:r w:rsidR="00333C42" w:rsidRPr="00C96CCE">
              <w:rPr>
                <w:rFonts w:ascii="Times New Roman" w:eastAsia="Times New Roman" w:hAnsi="Times New Roman" w:cs="Times New Roman"/>
                <w:b/>
                <w:bCs/>
                <w:sz w:val="24"/>
                <w:szCs w:val="24"/>
                <w:lang w:eastAsia="ru-RU"/>
              </w:rPr>
              <w:t>Схемотехника РЭУ</w:t>
            </w:r>
          </w:p>
        </w:tc>
        <w:tc>
          <w:tcPr>
            <w:tcW w:w="6945" w:type="dxa"/>
          </w:tcPr>
          <w:p w14:paraId="34D02D9E" w14:textId="77777777" w:rsidR="00E52263" w:rsidRPr="00C96CCE" w:rsidRDefault="00E52263" w:rsidP="007972DE">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E52263" w:rsidRPr="00C96CCE" w14:paraId="5F54EFAF" w14:textId="77777777" w:rsidTr="00E05725">
        <w:trPr>
          <w:trHeight w:val="396"/>
        </w:trPr>
        <w:tc>
          <w:tcPr>
            <w:tcW w:w="2689" w:type="dxa"/>
            <w:vMerge/>
          </w:tcPr>
          <w:p w14:paraId="1D034D80"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tcPr>
          <w:p w14:paraId="0BC06991" w14:textId="5B7EF68B" w:rsidR="00333C42" w:rsidRPr="00C96CCE" w:rsidRDefault="00333C42" w:rsidP="00333C42">
            <w:pPr>
              <w:suppressAutoHyphens/>
              <w:jc w:val="both"/>
              <w:rPr>
                <w:rFonts w:ascii="Times New Roman" w:eastAsia="Times New Roman" w:hAnsi="Times New Roman" w:cs="Times New Roman"/>
                <w:color w:val="000000" w:themeColor="text1"/>
                <w:sz w:val="24"/>
                <w:szCs w:val="24"/>
                <w:lang w:eastAsia="ru-RU"/>
              </w:rPr>
            </w:pPr>
            <w:r w:rsidRPr="00C96CCE">
              <w:rPr>
                <w:rFonts w:ascii="Times New Roman" w:hAnsi="Times New Roman" w:cs="Times New Roman"/>
                <w:bCs/>
                <w:iCs/>
                <w:color w:val="000000" w:themeColor="text1"/>
                <w:sz w:val="24"/>
                <w:szCs w:val="24"/>
              </w:rPr>
              <w:t>Логические основы построения цифровых устройств. Основные логические функции и логические элементы (ЛЭ). Способы задания логических функций. Канонические формы представления логических функций. К</w:t>
            </w:r>
            <w:r w:rsidRPr="00C96CCE">
              <w:rPr>
                <w:rFonts w:ascii="Times New Roman" w:eastAsia="Times New Roman" w:hAnsi="Times New Roman" w:cs="Times New Roman"/>
                <w:color w:val="000000" w:themeColor="text1"/>
                <w:sz w:val="24"/>
                <w:szCs w:val="24"/>
                <w:lang w:eastAsia="ru-RU"/>
              </w:rPr>
              <w:t xml:space="preserve">омбинационные </w:t>
            </w:r>
            <w:r w:rsidR="00903771" w:rsidRPr="00C96CCE">
              <w:rPr>
                <w:rFonts w:ascii="Times New Roman" w:eastAsia="Times New Roman" w:hAnsi="Times New Roman" w:cs="Times New Roman"/>
                <w:color w:val="000000" w:themeColor="text1"/>
                <w:sz w:val="24"/>
                <w:szCs w:val="24"/>
                <w:lang w:eastAsia="ru-RU"/>
              </w:rPr>
              <w:t xml:space="preserve">(КЦУ) и </w:t>
            </w:r>
            <w:proofErr w:type="spellStart"/>
            <w:r w:rsidR="00903771" w:rsidRPr="00C96CCE">
              <w:rPr>
                <w:rFonts w:ascii="Times New Roman" w:eastAsia="Times New Roman" w:hAnsi="Times New Roman" w:cs="Times New Roman"/>
                <w:color w:val="000000" w:themeColor="text1"/>
                <w:sz w:val="24"/>
                <w:szCs w:val="24"/>
                <w:lang w:eastAsia="ru-RU"/>
              </w:rPr>
              <w:t>последовательностные</w:t>
            </w:r>
            <w:proofErr w:type="spellEnd"/>
            <w:r w:rsidR="00903771" w:rsidRPr="00C96CCE">
              <w:rPr>
                <w:rFonts w:ascii="Times New Roman" w:eastAsia="Times New Roman" w:hAnsi="Times New Roman" w:cs="Times New Roman"/>
                <w:color w:val="000000" w:themeColor="text1"/>
                <w:sz w:val="24"/>
                <w:szCs w:val="24"/>
                <w:lang w:eastAsia="ru-RU"/>
              </w:rPr>
              <w:t xml:space="preserve"> (ПЦУ) </w:t>
            </w:r>
            <w:r w:rsidRPr="00C96CCE">
              <w:rPr>
                <w:rFonts w:ascii="Times New Roman" w:eastAsia="Times New Roman" w:hAnsi="Times New Roman" w:cs="Times New Roman"/>
                <w:color w:val="000000" w:themeColor="text1"/>
                <w:sz w:val="24"/>
                <w:szCs w:val="24"/>
                <w:lang w:eastAsia="ru-RU"/>
              </w:rPr>
              <w:t>цифровые устройства: разновидности, принципы построения</w:t>
            </w:r>
            <w:r w:rsidR="00903771" w:rsidRPr="00C96CCE">
              <w:rPr>
                <w:rFonts w:ascii="Times New Roman" w:eastAsia="Times New Roman" w:hAnsi="Times New Roman" w:cs="Times New Roman"/>
                <w:color w:val="000000" w:themeColor="text1"/>
                <w:sz w:val="24"/>
                <w:szCs w:val="24"/>
                <w:lang w:eastAsia="ru-RU"/>
              </w:rPr>
              <w:t xml:space="preserve"> и действия</w:t>
            </w:r>
            <w:r w:rsidRPr="00C96CCE">
              <w:rPr>
                <w:rFonts w:ascii="Times New Roman" w:eastAsia="Times New Roman" w:hAnsi="Times New Roman" w:cs="Times New Roman"/>
                <w:color w:val="000000" w:themeColor="text1"/>
                <w:sz w:val="24"/>
                <w:szCs w:val="24"/>
                <w:lang w:eastAsia="ru-RU"/>
              </w:rPr>
              <w:t xml:space="preserve">. </w:t>
            </w:r>
          </w:p>
          <w:p w14:paraId="22C0F3C7" w14:textId="7C8E4E13" w:rsidR="00333C42" w:rsidRPr="00C96CCE" w:rsidRDefault="00333C42" w:rsidP="00903771">
            <w:pPr>
              <w:suppressAutoHyphens/>
              <w:jc w:val="both"/>
              <w:rPr>
                <w:rFonts w:ascii="Times New Roman" w:eastAsia="Times New Roman" w:hAnsi="Times New Roman" w:cs="Times New Roman"/>
                <w:sz w:val="24"/>
                <w:szCs w:val="24"/>
                <w:lang w:eastAsia="ru-RU"/>
              </w:rPr>
            </w:pPr>
            <w:r w:rsidRPr="00C96CCE">
              <w:rPr>
                <w:rFonts w:ascii="Times New Roman" w:hAnsi="Times New Roman" w:cs="Times New Roman"/>
                <w:bCs/>
                <w:iCs/>
                <w:color w:val="000000" w:themeColor="text1"/>
                <w:sz w:val="24"/>
                <w:szCs w:val="24"/>
              </w:rPr>
              <w:t xml:space="preserve"> </w:t>
            </w:r>
            <w:r w:rsidR="008207D8" w:rsidRPr="00C96CCE">
              <w:rPr>
                <w:rFonts w:ascii="Times New Roman" w:hAnsi="Times New Roman" w:cs="Times New Roman"/>
                <w:bCs/>
                <w:iCs/>
                <w:color w:val="000000" w:themeColor="text1"/>
                <w:sz w:val="24"/>
                <w:szCs w:val="24"/>
              </w:rPr>
              <w:t>Терминология и классификация интегральных микросхем</w:t>
            </w:r>
            <w:r w:rsidR="00606824" w:rsidRPr="00C96CCE">
              <w:rPr>
                <w:rFonts w:ascii="Times New Roman" w:hAnsi="Times New Roman" w:cs="Times New Roman"/>
                <w:bCs/>
                <w:iCs/>
                <w:color w:val="000000" w:themeColor="text1"/>
                <w:sz w:val="24"/>
                <w:szCs w:val="24"/>
              </w:rPr>
              <w:t xml:space="preserve"> (ИМС). Классификация и элементы ИМС. Система обозначений</w:t>
            </w:r>
          </w:p>
        </w:tc>
      </w:tr>
      <w:tr w:rsidR="00E52263" w:rsidRPr="00C96CCE" w14:paraId="761821EF" w14:textId="77777777" w:rsidTr="00E05725">
        <w:trPr>
          <w:trHeight w:val="20"/>
        </w:trPr>
        <w:tc>
          <w:tcPr>
            <w:tcW w:w="2689" w:type="dxa"/>
            <w:vMerge/>
          </w:tcPr>
          <w:p w14:paraId="587BF6F9"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tcPr>
          <w:p w14:paraId="26BE859A" w14:textId="77777777" w:rsidR="00E52263" w:rsidRPr="00C96CCE" w:rsidRDefault="00E52263" w:rsidP="007972DE">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E52263" w:rsidRPr="00C96CCE" w14:paraId="4B9CBF55" w14:textId="77777777" w:rsidTr="00E05725">
        <w:trPr>
          <w:trHeight w:val="204"/>
        </w:trPr>
        <w:tc>
          <w:tcPr>
            <w:tcW w:w="2689" w:type="dxa"/>
            <w:vMerge/>
          </w:tcPr>
          <w:p w14:paraId="16DAC87C"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tcPr>
          <w:p w14:paraId="6249FDDC" w14:textId="63921233" w:rsidR="00E52263" w:rsidRPr="00C96CCE" w:rsidRDefault="00E52263" w:rsidP="00903771">
            <w:pPr>
              <w:suppressAutoHyphens/>
              <w:jc w:val="both"/>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 xml:space="preserve">1. </w:t>
            </w:r>
            <w:r w:rsidR="00903771" w:rsidRPr="00C96CCE">
              <w:rPr>
                <w:rFonts w:ascii="Times New Roman" w:eastAsia="Times New Roman" w:hAnsi="Times New Roman" w:cs="Times New Roman"/>
                <w:sz w:val="24"/>
                <w:szCs w:val="24"/>
                <w:lang w:eastAsia="ru-RU"/>
              </w:rPr>
              <w:t>Исследование работы типовых логических элементов</w:t>
            </w:r>
            <w:r w:rsidRPr="00C96CCE">
              <w:rPr>
                <w:rFonts w:ascii="Times New Roman" w:eastAsia="Times New Roman" w:hAnsi="Times New Roman" w:cs="Times New Roman"/>
                <w:sz w:val="24"/>
                <w:szCs w:val="24"/>
                <w:lang w:eastAsia="ru-RU"/>
              </w:rPr>
              <w:t xml:space="preserve"> </w:t>
            </w:r>
          </w:p>
        </w:tc>
      </w:tr>
      <w:tr w:rsidR="00E52263" w:rsidRPr="00C96CCE" w14:paraId="1E0D55C8" w14:textId="77777777" w:rsidTr="00E05725">
        <w:trPr>
          <w:trHeight w:val="73"/>
        </w:trPr>
        <w:tc>
          <w:tcPr>
            <w:tcW w:w="2689" w:type="dxa"/>
            <w:vMerge/>
          </w:tcPr>
          <w:p w14:paraId="5764F49F"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vAlign w:val="bottom"/>
          </w:tcPr>
          <w:p w14:paraId="5709624F" w14:textId="2C89EEA5" w:rsidR="00E52263" w:rsidRPr="00C96CCE" w:rsidRDefault="00E52263" w:rsidP="009037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2. </w:t>
            </w:r>
            <w:r w:rsidR="00903771" w:rsidRPr="00C96CCE">
              <w:rPr>
                <w:rFonts w:ascii="Times New Roman" w:eastAsia="Times New Roman" w:hAnsi="Times New Roman" w:cs="Times New Roman"/>
                <w:sz w:val="24"/>
                <w:szCs w:val="24"/>
                <w:lang w:eastAsia="ru-RU"/>
              </w:rPr>
              <w:t>Построение логических схем цифровых устройств</w:t>
            </w:r>
          </w:p>
        </w:tc>
      </w:tr>
      <w:tr w:rsidR="00903771" w:rsidRPr="00C96CCE" w14:paraId="30BB396E" w14:textId="77777777" w:rsidTr="00E05725">
        <w:trPr>
          <w:trHeight w:val="73"/>
        </w:trPr>
        <w:tc>
          <w:tcPr>
            <w:tcW w:w="2689" w:type="dxa"/>
            <w:vMerge/>
          </w:tcPr>
          <w:p w14:paraId="392237BB" w14:textId="77777777" w:rsidR="00903771" w:rsidRPr="00C96CCE" w:rsidRDefault="00903771" w:rsidP="007972DE">
            <w:pPr>
              <w:rPr>
                <w:rFonts w:ascii="Times New Roman" w:eastAsia="Times New Roman" w:hAnsi="Times New Roman" w:cs="Times New Roman"/>
                <w:b/>
                <w:bCs/>
                <w:sz w:val="24"/>
                <w:szCs w:val="24"/>
                <w:lang w:eastAsia="ru-RU"/>
              </w:rPr>
            </w:pPr>
          </w:p>
        </w:tc>
        <w:tc>
          <w:tcPr>
            <w:tcW w:w="6945" w:type="dxa"/>
            <w:vAlign w:val="bottom"/>
          </w:tcPr>
          <w:p w14:paraId="70C0D513" w14:textId="199710A6" w:rsidR="00903771" w:rsidRPr="00C96CCE" w:rsidRDefault="00903771" w:rsidP="009037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3. Преобразование логических функций</w:t>
            </w:r>
          </w:p>
        </w:tc>
      </w:tr>
      <w:tr w:rsidR="00903771" w:rsidRPr="00C96CCE" w14:paraId="7BDFB371" w14:textId="77777777" w:rsidTr="00E05725">
        <w:trPr>
          <w:trHeight w:val="73"/>
        </w:trPr>
        <w:tc>
          <w:tcPr>
            <w:tcW w:w="2689" w:type="dxa"/>
            <w:vMerge/>
          </w:tcPr>
          <w:p w14:paraId="5561110B" w14:textId="77777777" w:rsidR="00903771" w:rsidRPr="00C96CCE" w:rsidRDefault="00903771" w:rsidP="007972DE">
            <w:pPr>
              <w:rPr>
                <w:rFonts w:ascii="Times New Roman" w:eastAsia="Times New Roman" w:hAnsi="Times New Roman" w:cs="Times New Roman"/>
                <w:b/>
                <w:bCs/>
                <w:sz w:val="24"/>
                <w:szCs w:val="24"/>
                <w:lang w:eastAsia="ru-RU"/>
              </w:rPr>
            </w:pPr>
          </w:p>
        </w:tc>
        <w:tc>
          <w:tcPr>
            <w:tcW w:w="6945" w:type="dxa"/>
            <w:vAlign w:val="bottom"/>
          </w:tcPr>
          <w:p w14:paraId="07D7C651" w14:textId="5A026A5E" w:rsidR="00903771" w:rsidRPr="00C96CCE" w:rsidRDefault="00903771" w:rsidP="009037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4. Построение схем КЦУ</w:t>
            </w:r>
          </w:p>
        </w:tc>
      </w:tr>
      <w:tr w:rsidR="00903771" w:rsidRPr="00C96CCE" w14:paraId="31536CBD" w14:textId="77777777" w:rsidTr="00E05725">
        <w:trPr>
          <w:trHeight w:val="73"/>
        </w:trPr>
        <w:tc>
          <w:tcPr>
            <w:tcW w:w="2689" w:type="dxa"/>
            <w:vMerge/>
          </w:tcPr>
          <w:p w14:paraId="4FF3E1B9" w14:textId="77777777" w:rsidR="00903771" w:rsidRPr="00C96CCE" w:rsidRDefault="00903771" w:rsidP="007972DE">
            <w:pPr>
              <w:rPr>
                <w:rFonts w:ascii="Times New Roman" w:eastAsia="Times New Roman" w:hAnsi="Times New Roman" w:cs="Times New Roman"/>
                <w:b/>
                <w:bCs/>
                <w:sz w:val="24"/>
                <w:szCs w:val="24"/>
                <w:lang w:eastAsia="ru-RU"/>
              </w:rPr>
            </w:pPr>
          </w:p>
        </w:tc>
        <w:tc>
          <w:tcPr>
            <w:tcW w:w="6945" w:type="dxa"/>
            <w:vAlign w:val="bottom"/>
          </w:tcPr>
          <w:p w14:paraId="5A2750CB" w14:textId="29B7724A" w:rsidR="00903771" w:rsidRPr="00C96CCE" w:rsidRDefault="00903771" w:rsidP="009037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5. Построение схем ПЦУ</w:t>
            </w:r>
          </w:p>
        </w:tc>
      </w:tr>
      <w:tr w:rsidR="00903771" w:rsidRPr="00C96CCE" w14:paraId="5CC1A650" w14:textId="77777777" w:rsidTr="00E05725">
        <w:trPr>
          <w:trHeight w:val="73"/>
        </w:trPr>
        <w:tc>
          <w:tcPr>
            <w:tcW w:w="2689" w:type="dxa"/>
            <w:vMerge/>
          </w:tcPr>
          <w:p w14:paraId="39E2B907" w14:textId="77777777" w:rsidR="00903771" w:rsidRPr="00C96CCE" w:rsidRDefault="00903771" w:rsidP="007972DE">
            <w:pPr>
              <w:rPr>
                <w:rFonts w:ascii="Times New Roman" w:eastAsia="Times New Roman" w:hAnsi="Times New Roman" w:cs="Times New Roman"/>
                <w:b/>
                <w:bCs/>
                <w:sz w:val="24"/>
                <w:szCs w:val="24"/>
                <w:lang w:eastAsia="ru-RU"/>
              </w:rPr>
            </w:pPr>
          </w:p>
        </w:tc>
        <w:tc>
          <w:tcPr>
            <w:tcW w:w="6945" w:type="dxa"/>
            <w:vAlign w:val="bottom"/>
          </w:tcPr>
          <w:p w14:paraId="49E12127" w14:textId="5D2D3250" w:rsidR="00903771" w:rsidRPr="00C96CCE" w:rsidRDefault="00903771" w:rsidP="009037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6. Исследование работы КЦУ</w:t>
            </w:r>
          </w:p>
        </w:tc>
      </w:tr>
      <w:tr w:rsidR="00903771" w:rsidRPr="00C96CCE" w14:paraId="4EC0DF1E" w14:textId="77777777" w:rsidTr="00E05725">
        <w:trPr>
          <w:trHeight w:val="73"/>
        </w:trPr>
        <w:tc>
          <w:tcPr>
            <w:tcW w:w="2689" w:type="dxa"/>
            <w:vMerge/>
          </w:tcPr>
          <w:p w14:paraId="0C164067" w14:textId="77777777" w:rsidR="00903771" w:rsidRPr="00C96CCE" w:rsidRDefault="00903771" w:rsidP="007972DE">
            <w:pPr>
              <w:rPr>
                <w:rFonts w:ascii="Times New Roman" w:eastAsia="Times New Roman" w:hAnsi="Times New Roman" w:cs="Times New Roman"/>
                <w:b/>
                <w:bCs/>
                <w:sz w:val="24"/>
                <w:szCs w:val="24"/>
                <w:lang w:eastAsia="ru-RU"/>
              </w:rPr>
            </w:pPr>
          </w:p>
        </w:tc>
        <w:tc>
          <w:tcPr>
            <w:tcW w:w="6945" w:type="dxa"/>
            <w:vAlign w:val="bottom"/>
          </w:tcPr>
          <w:p w14:paraId="4CB17420" w14:textId="77BB6B73" w:rsidR="00903771" w:rsidRPr="00C96CCE" w:rsidRDefault="00903771" w:rsidP="009037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7. Исследование работы ПЦУ</w:t>
            </w:r>
          </w:p>
        </w:tc>
      </w:tr>
      <w:tr w:rsidR="00606824" w:rsidRPr="00C96CCE" w14:paraId="14A7159D" w14:textId="77777777" w:rsidTr="00E05725">
        <w:trPr>
          <w:trHeight w:val="73"/>
        </w:trPr>
        <w:tc>
          <w:tcPr>
            <w:tcW w:w="2689" w:type="dxa"/>
            <w:vMerge/>
          </w:tcPr>
          <w:p w14:paraId="156DA7F0" w14:textId="77777777" w:rsidR="00606824" w:rsidRPr="00C96CCE" w:rsidRDefault="00606824" w:rsidP="007972DE">
            <w:pPr>
              <w:rPr>
                <w:rFonts w:ascii="Times New Roman" w:eastAsia="Times New Roman" w:hAnsi="Times New Roman" w:cs="Times New Roman"/>
                <w:b/>
                <w:bCs/>
                <w:sz w:val="24"/>
                <w:szCs w:val="24"/>
                <w:lang w:eastAsia="ru-RU"/>
              </w:rPr>
            </w:pPr>
          </w:p>
        </w:tc>
        <w:tc>
          <w:tcPr>
            <w:tcW w:w="6945" w:type="dxa"/>
            <w:vAlign w:val="bottom"/>
          </w:tcPr>
          <w:p w14:paraId="2AD05058" w14:textId="181F7987" w:rsidR="00606824" w:rsidRPr="00C96CCE" w:rsidRDefault="00606824" w:rsidP="009037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8. Построение схем цифровых устройств с использованием ИМС</w:t>
            </w:r>
          </w:p>
        </w:tc>
      </w:tr>
      <w:tr w:rsidR="00E52263" w:rsidRPr="00C96CCE" w14:paraId="6AA9EC36" w14:textId="77777777" w:rsidTr="00E05725">
        <w:trPr>
          <w:trHeight w:val="361"/>
        </w:trPr>
        <w:tc>
          <w:tcPr>
            <w:tcW w:w="2689" w:type="dxa"/>
            <w:vMerge/>
          </w:tcPr>
          <w:p w14:paraId="00A08E69"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vAlign w:val="bottom"/>
          </w:tcPr>
          <w:p w14:paraId="2A8400D4" w14:textId="77777777" w:rsidR="00E52263" w:rsidRPr="00C96CCE" w:rsidRDefault="00E52263" w:rsidP="007972DE">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25207EB7" w14:textId="77777777" w:rsidR="00E52263" w:rsidRPr="00C96CCE" w:rsidRDefault="00E52263" w:rsidP="007972DE">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Cs/>
                <w:i/>
                <w:sz w:val="24"/>
                <w:szCs w:val="24"/>
                <w:lang w:eastAsia="ru-RU"/>
              </w:rPr>
              <w:lastRenderedPageBreak/>
              <w:t>Необходимость и тематика определяются образовательной организацией</w:t>
            </w:r>
          </w:p>
        </w:tc>
      </w:tr>
      <w:tr w:rsidR="00E52263" w:rsidRPr="00C96CCE" w14:paraId="7F77DA61" w14:textId="77777777" w:rsidTr="00E05725">
        <w:trPr>
          <w:trHeight w:val="361"/>
        </w:trPr>
        <w:tc>
          <w:tcPr>
            <w:tcW w:w="2689" w:type="dxa"/>
            <w:vMerge w:val="restart"/>
          </w:tcPr>
          <w:p w14:paraId="13D7BEE1" w14:textId="57F8AF2E" w:rsidR="00E52263" w:rsidRPr="00C96CCE" w:rsidRDefault="00E52263" w:rsidP="00534B7C">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lastRenderedPageBreak/>
              <w:t xml:space="preserve">Тема </w:t>
            </w:r>
            <w:r w:rsidR="00534B7C" w:rsidRPr="00C96CCE">
              <w:rPr>
                <w:rFonts w:ascii="Times New Roman" w:eastAsia="Times New Roman" w:hAnsi="Times New Roman" w:cs="Times New Roman"/>
                <w:b/>
                <w:bCs/>
                <w:sz w:val="24"/>
                <w:szCs w:val="24"/>
                <w:lang w:eastAsia="ru-RU"/>
              </w:rPr>
              <w:t>1.2</w:t>
            </w:r>
            <w:r w:rsidRPr="00C96CCE">
              <w:rPr>
                <w:rFonts w:ascii="Times New Roman" w:eastAsia="Times New Roman" w:hAnsi="Times New Roman" w:cs="Times New Roman"/>
                <w:b/>
                <w:bCs/>
                <w:sz w:val="24"/>
                <w:szCs w:val="24"/>
                <w:lang w:eastAsia="ru-RU"/>
              </w:rPr>
              <w:t xml:space="preserve">. </w:t>
            </w:r>
            <w:r w:rsidR="00534B7C" w:rsidRPr="00C96CCE">
              <w:rPr>
                <w:rFonts w:ascii="Times New Roman" w:eastAsia="Times New Roman" w:hAnsi="Times New Roman" w:cs="Times New Roman"/>
                <w:b/>
                <w:bCs/>
                <w:sz w:val="24"/>
                <w:szCs w:val="24"/>
                <w:lang w:eastAsia="ru-RU"/>
              </w:rPr>
              <w:t>Электроакустика</w:t>
            </w:r>
          </w:p>
        </w:tc>
        <w:tc>
          <w:tcPr>
            <w:tcW w:w="6945" w:type="dxa"/>
            <w:tcBorders>
              <w:top w:val="single" w:sz="4" w:space="0" w:color="auto"/>
              <w:left w:val="single" w:sz="4" w:space="0" w:color="auto"/>
              <w:bottom w:val="single" w:sz="4" w:space="0" w:color="auto"/>
              <w:right w:val="single" w:sz="4" w:space="0" w:color="auto"/>
            </w:tcBorders>
            <w:vAlign w:val="bottom"/>
          </w:tcPr>
          <w:p w14:paraId="56C28512" w14:textId="77777777" w:rsidR="00E52263" w:rsidRPr="00C96CCE" w:rsidRDefault="00E52263" w:rsidP="007972DE">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E52263" w:rsidRPr="00C96CCE" w14:paraId="77848E1F" w14:textId="77777777" w:rsidTr="00E05725">
        <w:trPr>
          <w:trHeight w:val="361"/>
        </w:trPr>
        <w:tc>
          <w:tcPr>
            <w:tcW w:w="2689" w:type="dxa"/>
            <w:vMerge/>
          </w:tcPr>
          <w:p w14:paraId="3401A916"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33DB229C" w14:textId="4F4DCC0A" w:rsidR="00453D92" w:rsidRPr="00C96CCE" w:rsidRDefault="00453D92" w:rsidP="00453D92">
            <w:pPr>
              <w:jc w:val="both"/>
              <w:rPr>
                <w:rFonts w:ascii="Times New Roman" w:hAnsi="Times New Roman"/>
                <w:sz w:val="24"/>
                <w:szCs w:val="24"/>
              </w:rPr>
            </w:pPr>
            <w:r w:rsidRPr="00C96CCE">
              <w:rPr>
                <w:rFonts w:ascii="Times New Roman" w:hAnsi="Times New Roman"/>
                <w:sz w:val="24"/>
                <w:szCs w:val="24"/>
              </w:rPr>
              <w:t>Звуковое поле: общие понятия и основные характеристики. Классификация и характеристики звуковых волн. Основные свойства слуха. Восприятие звука по частоте, амплитуде. Понятие громкости и уровня звука.</w:t>
            </w:r>
          </w:p>
          <w:p w14:paraId="78CB77E3" w14:textId="77777777" w:rsidR="00453D92" w:rsidRPr="00C96CCE" w:rsidRDefault="00453D92" w:rsidP="00453D92">
            <w:pPr>
              <w:jc w:val="both"/>
              <w:rPr>
                <w:rFonts w:ascii="Times New Roman" w:hAnsi="Times New Roman"/>
                <w:sz w:val="24"/>
                <w:szCs w:val="24"/>
              </w:rPr>
            </w:pPr>
            <w:r w:rsidRPr="00C96CCE">
              <w:rPr>
                <w:rFonts w:ascii="Times New Roman" w:hAnsi="Times New Roman"/>
                <w:sz w:val="24"/>
                <w:szCs w:val="24"/>
              </w:rPr>
              <w:t>Определение и характеристики акустического сигнала. Понятия частотного и динамического диапазона сигнала, уровня и спектра сигнала. Шумы, помехи и искажения</w:t>
            </w:r>
          </w:p>
          <w:p w14:paraId="30C328AA" w14:textId="07AA51B9" w:rsidR="00453D92" w:rsidRPr="00C96CCE" w:rsidRDefault="00453D92" w:rsidP="00453D92">
            <w:pPr>
              <w:jc w:val="both"/>
              <w:rPr>
                <w:rFonts w:ascii="Times New Roman" w:hAnsi="Times New Roman"/>
                <w:sz w:val="24"/>
                <w:szCs w:val="24"/>
              </w:rPr>
            </w:pPr>
            <w:r w:rsidRPr="00C96CCE">
              <w:rPr>
                <w:rFonts w:ascii="Times New Roman" w:hAnsi="Times New Roman"/>
                <w:sz w:val="24"/>
                <w:szCs w:val="24"/>
              </w:rPr>
              <w:t xml:space="preserve">Электроакустические преобразователи: характеристики, виды, устройство, принцип действия. </w:t>
            </w:r>
          </w:p>
          <w:p w14:paraId="49FBDC7F" w14:textId="77777777" w:rsidR="00453D92" w:rsidRPr="00C96CCE" w:rsidRDefault="00453D92" w:rsidP="00453D92">
            <w:pPr>
              <w:jc w:val="both"/>
              <w:rPr>
                <w:rFonts w:ascii="Times New Roman" w:hAnsi="Times New Roman"/>
                <w:sz w:val="24"/>
                <w:szCs w:val="24"/>
              </w:rPr>
            </w:pPr>
            <w:r w:rsidRPr="00C96CCE">
              <w:rPr>
                <w:rFonts w:ascii="Times New Roman" w:hAnsi="Times New Roman"/>
                <w:sz w:val="24"/>
                <w:szCs w:val="24"/>
              </w:rPr>
              <w:t>Основы телефонии. Принцип телефонной передачи. Классификация, устройство и принцип действия телефонных аппаратов</w:t>
            </w:r>
          </w:p>
          <w:p w14:paraId="3EC06F8F" w14:textId="27C71E61" w:rsidR="00E52263" w:rsidRPr="00C96CCE" w:rsidRDefault="00453D92" w:rsidP="00453D92">
            <w:pPr>
              <w:jc w:val="both"/>
              <w:rPr>
                <w:rFonts w:ascii="Times New Roman" w:eastAsia="Times New Roman" w:hAnsi="Times New Roman" w:cs="Times New Roman"/>
                <w:sz w:val="24"/>
                <w:szCs w:val="24"/>
                <w:lang w:eastAsia="ru-RU"/>
              </w:rPr>
            </w:pPr>
            <w:r w:rsidRPr="00C96CCE">
              <w:rPr>
                <w:rFonts w:ascii="Times New Roman" w:hAnsi="Times New Roman"/>
                <w:sz w:val="24"/>
                <w:szCs w:val="24"/>
              </w:rPr>
              <w:t xml:space="preserve">Акустика помещений. Особенности распространения звука в ограниченном пространстве. </w:t>
            </w:r>
          </w:p>
        </w:tc>
      </w:tr>
      <w:tr w:rsidR="00E52263" w:rsidRPr="00C96CCE" w14:paraId="23D1FF27" w14:textId="77777777" w:rsidTr="00E05725">
        <w:trPr>
          <w:trHeight w:val="361"/>
        </w:trPr>
        <w:tc>
          <w:tcPr>
            <w:tcW w:w="2689" w:type="dxa"/>
            <w:vMerge/>
          </w:tcPr>
          <w:p w14:paraId="334D3EE9"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35735007" w14:textId="77777777" w:rsidR="00E52263" w:rsidRPr="00C96CCE" w:rsidRDefault="00E52263" w:rsidP="007972DE">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E52263" w:rsidRPr="00C96CCE" w14:paraId="3E6A433D" w14:textId="77777777" w:rsidTr="00E05725">
        <w:trPr>
          <w:trHeight w:val="137"/>
        </w:trPr>
        <w:tc>
          <w:tcPr>
            <w:tcW w:w="2689" w:type="dxa"/>
            <w:vMerge/>
          </w:tcPr>
          <w:p w14:paraId="4A363024"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1BE1BF07" w14:textId="1CE549C1" w:rsidR="00E52263" w:rsidRPr="00C96CCE" w:rsidRDefault="00534B7C" w:rsidP="00453D92">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9. Исследование электроакустических преобразователей</w:t>
            </w:r>
          </w:p>
        </w:tc>
      </w:tr>
      <w:tr w:rsidR="00E52263" w:rsidRPr="00C96CCE" w14:paraId="1CE989E4" w14:textId="77777777" w:rsidTr="00E05725">
        <w:trPr>
          <w:trHeight w:val="298"/>
        </w:trPr>
        <w:tc>
          <w:tcPr>
            <w:tcW w:w="2689" w:type="dxa"/>
            <w:vMerge/>
          </w:tcPr>
          <w:p w14:paraId="0DA250E2"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270599C9" w14:textId="046EC3D2" w:rsidR="00E52263" w:rsidRPr="00C96CCE" w:rsidRDefault="00534B7C" w:rsidP="007972DE">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10. Исследование конструкции телефонных аппаратов</w:t>
            </w:r>
          </w:p>
        </w:tc>
      </w:tr>
      <w:tr w:rsidR="00534B7C" w:rsidRPr="00C96CCE" w14:paraId="53A271C3" w14:textId="77777777" w:rsidTr="00E05725">
        <w:trPr>
          <w:trHeight w:val="298"/>
        </w:trPr>
        <w:tc>
          <w:tcPr>
            <w:tcW w:w="2689" w:type="dxa"/>
            <w:vMerge/>
          </w:tcPr>
          <w:p w14:paraId="78A6CD49" w14:textId="77777777" w:rsidR="00534B7C" w:rsidRPr="00C96CCE" w:rsidRDefault="00534B7C" w:rsidP="007972DE">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321E68AD" w14:textId="2FD133DF" w:rsidR="00534B7C" w:rsidRPr="00C96CCE" w:rsidRDefault="00534B7C" w:rsidP="00534B7C">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11. Исследования принципа действия телефонного аппарата</w:t>
            </w:r>
          </w:p>
        </w:tc>
      </w:tr>
      <w:tr w:rsidR="00534B7C" w:rsidRPr="00C96CCE" w14:paraId="59D296C5" w14:textId="77777777" w:rsidTr="00E05725">
        <w:trPr>
          <w:trHeight w:val="298"/>
        </w:trPr>
        <w:tc>
          <w:tcPr>
            <w:tcW w:w="2689" w:type="dxa"/>
            <w:vMerge/>
          </w:tcPr>
          <w:p w14:paraId="19F33988" w14:textId="77777777" w:rsidR="00534B7C" w:rsidRPr="00C96CCE" w:rsidRDefault="00534B7C" w:rsidP="007972DE">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22F2DB44" w14:textId="07BFC58F" w:rsidR="00534B7C" w:rsidRPr="00C96CCE" w:rsidRDefault="00534B7C" w:rsidP="00534B7C">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12. Выполнение электроакустического расчета </w:t>
            </w:r>
          </w:p>
        </w:tc>
      </w:tr>
      <w:tr w:rsidR="00E52263" w:rsidRPr="00C96CCE" w14:paraId="1D480CC1" w14:textId="77777777" w:rsidTr="00E05725">
        <w:trPr>
          <w:trHeight w:val="361"/>
        </w:trPr>
        <w:tc>
          <w:tcPr>
            <w:tcW w:w="2689" w:type="dxa"/>
            <w:vMerge/>
          </w:tcPr>
          <w:p w14:paraId="465BA973"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5806E67" w14:textId="77777777" w:rsidR="00E52263" w:rsidRPr="00C96CCE" w:rsidRDefault="00E52263" w:rsidP="007972DE">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6B184626" w14:textId="77777777" w:rsidR="00E52263" w:rsidRPr="00C96CCE" w:rsidRDefault="00E52263" w:rsidP="007972DE">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bookmarkEnd w:id="24"/>
      <w:tr w:rsidR="00E52263" w:rsidRPr="00C96CCE" w14:paraId="7E6A0160" w14:textId="77777777" w:rsidTr="00E05725">
        <w:tc>
          <w:tcPr>
            <w:tcW w:w="2689" w:type="dxa"/>
            <w:vMerge w:val="restart"/>
          </w:tcPr>
          <w:p w14:paraId="6F24666B" w14:textId="16D77B1B" w:rsidR="00E52263" w:rsidRPr="00C96CCE" w:rsidRDefault="00E52263" w:rsidP="002E1437">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2E1437" w:rsidRPr="00C96CCE">
              <w:rPr>
                <w:rFonts w:ascii="Times New Roman" w:eastAsia="Times New Roman" w:hAnsi="Times New Roman" w:cs="Times New Roman"/>
                <w:b/>
                <w:bCs/>
                <w:sz w:val="24"/>
                <w:szCs w:val="24"/>
                <w:lang w:eastAsia="ru-RU"/>
              </w:rPr>
              <w:t>1</w:t>
            </w:r>
            <w:r w:rsidRPr="00C96CCE">
              <w:rPr>
                <w:rFonts w:ascii="Times New Roman" w:eastAsia="Times New Roman" w:hAnsi="Times New Roman" w:cs="Times New Roman"/>
                <w:b/>
                <w:bCs/>
                <w:sz w:val="24"/>
                <w:szCs w:val="24"/>
                <w:lang w:eastAsia="ru-RU"/>
              </w:rPr>
              <w:t>.</w:t>
            </w:r>
            <w:r w:rsidR="002E1437" w:rsidRPr="00C96CCE">
              <w:rPr>
                <w:rFonts w:ascii="Times New Roman" w:eastAsia="Times New Roman" w:hAnsi="Times New Roman" w:cs="Times New Roman"/>
                <w:b/>
                <w:bCs/>
                <w:sz w:val="24"/>
                <w:szCs w:val="24"/>
                <w:lang w:eastAsia="ru-RU"/>
              </w:rPr>
              <w:t>3</w:t>
            </w:r>
            <w:r w:rsidRPr="00C96CCE">
              <w:rPr>
                <w:rFonts w:ascii="Times New Roman" w:eastAsia="Times New Roman" w:hAnsi="Times New Roman" w:cs="Times New Roman"/>
                <w:b/>
                <w:bCs/>
                <w:sz w:val="24"/>
                <w:szCs w:val="24"/>
                <w:lang w:eastAsia="ru-RU"/>
              </w:rPr>
              <w:t xml:space="preserve">. </w:t>
            </w:r>
            <w:r w:rsidR="002E1437" w:rsidRPr="00C96CCE">
              <w:rPr>
                <w:rFonts w:ascii="Times New Roman" w:eastAsia="Times New Roman" w:hAnsi="Times New Roman" w:cs="Times New Roman"/>
                <w:b/>
                <w:bCs/>
                <w:sz w:val="24"/>
                <w:szCs w:val="24"/>
                <w:lang w:eastAsia="ru-RU"/>
              </w:rPr>
              <w:t>Электропитание устройств связи</w:t>
            </w:r>
          </w:p>
        </w:tc>
        <w:tc>
          <w:tcPr>
            <w:tcW w:w="6945" w:type="dxa"/>
          </w:tcPr>
          <w:p w14:paraId="627A06F6" w14:textId="77777777" w:rsidR="00E52263" w:rsidRPr="00C96CCE" w:rsidRDefault="00E52263" w:rsidP="007972DE">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E52263" w:rsidRPr="00C96CCE" w14:paraId="481AA99E" w14:textId="77777777" w:rsidTr="00E05725">
        <w:trPr>
          <w:trHeight w:val="396"/>
        </w:trPr>
        <w:tc>
          <w:tcPr>
            <w:tcW w:w="2689" w:type="dxa"/>
            <w:vMerge/>
          </w:tcPr>
          <w:p w14:paraId="43C3C34D"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tcPr>
          <w:p w14:paraId="48282B87" w14:textId="51190E59" w:rsidR="00E52263" w:rsidRPr="00C96CCE" w:rsidRDefault="002E1437" w:rsidP="007972DE">
            <w:pPr>
              <w:suppressAutoHyphens/>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Средства электропитания оборудования: классификация, требования, структурные схемы. Первичные и вторичные источники электропитания: виды, устройство, принцип действия, характеристики. Электропитание устройств связи: принцип организации, порядок расчета и подбора оборудования. </w:t>
            </w:r>
            <w:r w:rsidR="00E52263" w:rsidRPr="00C96CCE">
              <w:rPr>
                <w:rFonts w:ascii="Times New Roman" w:eastAsia="Times New Roman" w:hAnsi="Times New Roman" w:cs="Times New Roman"/>
                <w:sz w:val="24"/>
                <w:szCs w:val="24"/>
                <w:lang w:eastAsia="ru-RU"/>
              </w:rPr>
              <w:t xml:space="preserve"> </w:t>
            </w:r>
          </w:p>
        </w:tc>
      </w:tr>
      <w:tr w:rsidR="00E52263" w:rsidRPr="00C96CCE" w14:paraId="32AA633D" w14:textId="77777777" w:rsidTr="00E05725">
        <w:trPr>
          <w:trHeight w:val="20"/>
        </w:trPr>
        <w:tc>
          <w:tcPr>
            <w:tcW w:w="2689" w:type="dxa"/>
            <w:vMerge/>
          </w:tcPr>
          <w:p w14:paraId="41E9E87E"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tcPr>
          <w:p w14:paraId="4588F84C" w14:textId="77777777" w:rsidR="00E52263" w:rsidRPr="00C96CCE" w:rsidRDefault="00E52263" w:rsidP="007972DE">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E52263" w:rsidRPr="00C96CCE" w14:paraId="16E56428" w14:textId="77777777" w:rsidTr="00E05725">
        <w:trPr>
          <w:trHeight w:val="204"/>
        </w:trPr>
        <w:tc>
          <w:tcPr>
            <w:tcW w:w="2689" w:type="dxa"/>
            <w:vMerge/>
          </w:tcPr>
          <w:p w14:paraId="4DADD6A7"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tcPr>
          <w:p w14:paraId="2110A70D" w14:textId="256E49FC" w:rsidR="00E52263" w:rsidRPr="00C96CCE" w:rsidRDefault="00E52263" w:rsidP="002E1437">
            <w:pPr>
              <w:suppressAutoHyphens/>
              <w:jc w:val="both"/>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1</w:t>
            </w:r>
            <w:r w:rsidR="002E1437" w:rsidRPr="00C96CCE">
              <w:rPr>
                <w:rFonts w:ascii="Times New Roman" w:eastAsia="Times New Roman" w:hAnsi="Times New Roman" w:cs="Times New Roman"/>
                <w:sz w:val="24"/>
                <w:szCs w:val="24"/>
                <w:lang w:eastAsia="ru-RU"/>
              </w:rPr>
              <w:t>3</w:t>
            </w:r>
            <w:r w:rsidRPr="00C96CCE">
              <w:rPr>
                <w:rFonts w:ascii="Times New Roman" w:eastAsia="Times New Roman" w:hAnsi="Times New Roman" w:cs="Times New Roman"/>
                <w:sz w:val="24"/>
                <w:szCs w:val="24"/>
                <w:lang w:eastAsia="ru-RU"/>
              </w:rPr>
              <w:t xml:space="preserve">. </w:t>
            </w:r>
            <w:r w:rsidR="002E1437" w:rsidRPr="00C96CCE">
              <w:rPr>
                <w:rFonts w:ascii="Times New Roman" w:eastAsia="Times New Roman" w:hAnsi="Times New Roman" w:cs="Times New Roman"/>
                <w:sz w:val="24"/>
                <w:szCs w:val="24"/>
                <w:lang w:eastAsia="ru-RU"/>
              </w:rPr>
              <w:t>Исследование работы выпрямителя</w:t>
            </w:r>
            <w:r w:rsidRPr="00C96CCE">
              <w:rPr>
                <w:rFonts w:ascii="Times New Roman" w:eastAsia="Times New Roman" w:hAnsi="Times New Roman" w:cs="Times New Roman"/>
                <w:sz w:val="24"/>
                <w:szCs w:val="24"/>
                <w:lang w:eastAsia="ru-RU"/>
              </w:rPr>
              <w:t xml:space="preserve"> </w:t>
            </w:r>
          </w:p>
        </w:tc>
      </w:tr>
      <w:tr w:rsidR="00E52263" w:rsidRPr="00C96CCE" w14:paraId="038BED0D" w14:textId="77777777" w:rsidTr="00E05725">
        <w:trPr>
          <w:trHeight w:val="73"/>
        </w:trPr>
        <w:tc>
          <w:tcPr>
            <w:tcW w:w="2689" w:type="dxa"/>
            <w:vMerge/>
          </w:tcPr>
          <w:p w14:paraId="7940227A"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vAlign w:val="bottom"/>
          </w:tcPr>
          <w:p w14:paraId="2C779B42" w14:textId="2389D3A1" w:rsidR="00E52263" w:rsidRPr="00C96CCE" w:rsidRDefault="002E1437" w:rsidP="002E1437">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14. Исследование работы стабилизатора</w:t>
            </w:r>
          </w:p>
        </w:tc>
      </w:tr>
      <w:tr w:rsidR="002E1437" w:rsidRPr="00C96CCE" w14:paraId="15768DFC" w14:textId="77777777" w:rsidTr="00E05725">
        <w:trPr>
          <w:trHeight w:val="73"/>
        </w:trPr>
        <w:tc>
          <w:tcPr>
            <w:tcW w:w="2689" w:type="dxa"/>
            <w:vMerge/>
          </w:tcPr>
          <w:p w14:paraId="35376379" w14:textId="77777777" w:rsidR="002E1437" w:rsidRPr="00C96CCE" w:rsidRDefault="002E1437" w:rsidP="007972DE">
            <w:pPr>
              <w:rPr>
                <w:rFonts w:ascii="Times New Roman" w:eastAsia="Times New Roman" w:hAnsi="Times New Roman" w:cs="Times New Roman"/>
                <w:b/>
                <w:bCs/>
                <w:sz w:val="24"/>
                <w:szCs w:val="24"/>
                <w:lang w:eastAsia="ru-RU"/>
              </w:rPr>
            </w:pPr>
          </w:p>
        </w:tc>
        <w:tc>
          <w:tcPr>
            <w:tcW w:w="6945" w:type="dxa"/>
            <w:vAlign w:val="bottom"/>
          </w:tcPr>
          <w:p w14:paraId="28EFE024" w14:textId="64C8DDE8" w:rsidR="002E1437" w:rsidRPr="00C96CCE" w:rsidRDefault="002E1437" w:rsidP="002E1437">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15. Исследование работы преобразователя</w:t>
            </w:r>
          </w:p>
        </w:tc>
      </w:tr>
      <w:tr w:rsidR="002E1437" w:rsidRPr="00C96CCE" w14:paraId="03F8205F" w14:textId="77777777" w:rsidTr="00E05725">
        <w:trPr>
          <w:trHeight w:val="73"/>
        </w:trPr>
        <w:tc>
          <w:tcPr>
            <w:tcW w:w="2689" w:type="dxa"/>
            <w:vMerge/>
          </w:tcPr>
          <w:p w14:paraId="0031CC46" w14:textId="77777777" w:rsidR="002E1437" w:rsidRPr="00C96CCE" w:rsidRDefault="002E1437" w:rsidP="007972DE">
            <w:pPr>
              <w:rPr>
                <w:rFonts w:ascii="Times New Roman" w:eastAsia="Times New Roman" w:hAnsi="Times New Roman" w:cs="Times New Roman"/>
                <w:b/>
                <w:bCs/>
                <w:sz w:val="24"/>
                <w:szCs w:val="24"/>
                <w:lang w:eastAsia="ru-RU"/>
              </w:rPr>
            </w:pPr>
          </w:p>
        </w:tc>
        <w:tc>
          <w:tcPr>
            <w:tcW w:w="6945" w:type="dxa"/>
            <w:vAlign w:val="bottom"/>
          </w:tcPr>
          <w:p w14:paraId="11765719" w14:textId="745DCA85" w:rsidR="002E1437" w:rsidRPr="00C96CCE" w:rsidRDefault="002E1437" w:rsidP="002E1437">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16. </w:t>
            </w:r>
            <w:r w:rsidRPr="00C96CCE">
              <w:rPr>
                <w:rFonts w:ascii="Times New Roman" w:eastAsia="Times New Roman" w:hAnsi="Times New Roman" w:cs="Times New Roman"/>
                <w:bCs/>
                <w:color w:val="222A35" w:themeColor="text2" w:themeShade="80"/>
                <w:sz w:val="24"/>
                <w:szCs w:val="24"/>
              </w:rPr>
              <w:t>Расчёт и подбор оборудования для организации электропитания устройств связи</w:t>
            </w:r>
          </w:p>
        </w:tc>
      </w:tr>
      <w:tr w:rsidR="00E52263" w:rsidRPr="00C96CCE" w14:paraId="7F0E27DE" w14:textId="77777777" w:rsidTr="00E05725">
        <w:trPr>
          <w:trHeight w:val="361"/>
        </w:trPr>
        <w:tc>
          <w:tcPr>
            <w:tcW w:w="2689" w:type="dxa"/>
            <w:vMerge/>
          </w:tcPr>
          <w:p w14:paraId="2A11B66F" w14:textId="77777777" w:rsidR="00E52263" w:rsidRPr="00C96CCE" w:rsidRDefault="00E52263" w:rsidP="007972DE">
            <w:pPr>
              <w:rPr>
                <w:rFonts w:ascii="Times New Roman" w:eastAsia="Times New Roman" w:hAnsi="Times New Roman" w:cs="Times New Roman"/>
                <w:b/>
                <w:bCs/>
                <w:sz w:val="24"/>
                <w:szCs w:val="24"/>
                <w:lang w:eastAsia="ru-RU"/>
              </w:rPr>
            </w:pPr>
          </w:p>
        </w:tc>
        <w:tc>
          <w:tcPr>
            <w:tcW w:w="6945" w:type="dxa"/>
            <w:vAlign w:val="bottom"/>
          </w:tcPr>
          <w:p w14:paraId="04908856" w14:textId="77777777" w:rsidR="00E52263" w:rsidRPr="00C96CCE" w:rsidRDefault="00E52263" w:rsidP="007972DE">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37CAEDB6" w14:textId="77777777" w:rsidR="00E52263" w:rsidRPr="00C96CCE" w:rsidRDefault="00E52263" w:rsidP="007972DE">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52263" w:rsidRPr="00C96CCE" w14:paraId="6A297C46" w14:textId="77777777" w:rsidTr="00E05725">
        <w:tc>
          <w:tcPr>
            <w:tcW w:w="9634" w:type="dxa"/>
            <w:gridSpan w:val="2"/>
          </w:tcPr>
          <w:p w14:paraId="763134CE" w14:textId="77777777" w:rsidR="00E52263" w:rsidRPr="00C96CCE" w:rsidRDefault="00E52263" w:rsidP="007972DE">
            <w:pPr>
              <w:suppressAutoHyphens/>
              <w:jc w:val="both"/>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Учебная практика </w:t>
            </w:r>
          </w:p>
          <w:p w14:paraId="3123915F" w14:textId="77777777" w:rsidR="00E52263" w:rsidRPr="00C96CCE" w:rsidRDefault="00E52263" w:rsidP="007972DE">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Виды работ:</w:t>
            </w:r>
          </w:p>
          <w:p w14:paraId="3C8CAF0C" w14:textId="77777777" w:rsidR="003C7F68" w:rsidRPr="00C96CCE" w:rsidRDefault="003C7F68" w:rsidP="003C7F68">
            <w:pPr>
              <w:pStyle w:val="a4"/>
              <w:shd w:val="clear" w:color="auto" w:fill="FFFFFF"/>
              <w:ind w:left="34"/>
              <w:contextualSpacing w:val="0"/>
              <w:rPr>
                <w:rFonts w:ascii="Times New Roman" w:hAnsi="Times New Roman" w:cs="Times New Roman"/>
                <w:spacing w:val="-11"/>
                <w:sz w:val="24"/>
                <w:szCs w:val="24"/>
              </w:rPr>
            </w:pPr>
            <w:r w:rsidRPr="00C96CCE">
              <w:rPr>
                <w:rFonts w:ascii="Times New Roman" w:hAnsi="Times New Roman" w:cs="Times New Roman"/>
                <w:spacing w:val="-11"/>
                <w:sz w:val="24"/>
                <w:szCs w:val="24"/>
              </w:rPr>
              <w:t>Изучение технических требований по выполняемым видам работ</w:t>
            </w:r>
          </w:p>
          <w:p w14:paraId="7C242869" w14:textId="77777777" w:rsidR="003C7F68" w:rsidRPr="00C96CCE" w:rsidRDefault="003C7F68" w:rsidP="003C7F68">
            <w:pPr>
              <w:pStyle w:val="a4"/>
              <w:shd w:val="clear" w:color="auto" w:fill="FFFFFF"/>
              <w:ind w:left="34"/>
              <w:contextualSpacing w:val="0"/>
              <w:rPr>
                <w:rFonts w:ascii="Times New Roman" w:hAnsi="Times New Roman" w:cs="Times New Roman"/>
                <w:spacing w:val="-11"/>
                <w:sz w:val="24"/>
                <w:szCs w:val="24"/>
              </w:rPr>
            </w:pPr>
            <w:r w:rsidRPr="00C96CCE">
              <w:rPr>
                <w:rFonts w:ascii="Times New Roman" w:hAnsi="Times New Roman" w:cs="Times New Roman"/>
                <w:spacing w:val="-11"/>
                <w:sz w:val="24"/>
                <w:szCs w:val="24"/>
              </w:rPr>
              <w:t>Организация рабочего места</w:t>
            </w:r>
          </w:p>
          <w:p w14:paraId="122F482C" w14:textId="77777777" w:rsidR="003C7F68" w:rsidRPr="00C96CCE" w:rsidRDefault="003C7F68" w:rsidP="003C7F68">
            <w:pPr>
              <w:pStyle w:val="a4"/>
              <w:shd w:val="clear" w:color="auto" w:fill="FFFFFF"/>
              <w:ind w:left="34"/>
              <w:contextualSpacing w:val="0"/>
              <w:rPr>
                <w:rFonts w:ascii="Times New Roman" w:hAnsi="Times New Roman" w:cs="Times New Roman"/>
                <w:spacing w:val="-11"/>
                <w:sz w:val="24"/>
                <w:szCs w:val="24"/>
              </w:rPr>
            </w:pPr>
            <w:r w:rsidRPr="00C96CCE">
              <w:rPr>
                <w:rFonts w:ascii="Times New Roman" w:hAnsi="Times New Roman" w:cs="Times New Roman"/>
                <w:spacing w:val="-11"/>
                <w:sz w:val="24"/>
                <w:szCs w:val="24"/>
              </w:rPr>
              <w:t>Знакомство с инструментом, приспособлением и оборудованием</w:t>
            </w:r>
          </w:p>
          <w:p w14:paraId="3AF07569" w14:textId="77777777" w:rsidR="003C7F68" w:rsidRPr="00C96CCE" w:rsidRDefault="003C7F68" w:rsidP="003C7F68">
            <w:pPr>
              <w:pStyle w:val="a4"/>
              <w:shd w:val="clear" w:color="auto" w:fill="FFFFFF"/>
              <w:ind w:left="34"/>
              <w:contextualSpacing w:val="0"/>
              <w:rPr>
                <w:rFonts w:ascii="Times New Roman" w:hAnsi="Times New Roman" w:cs="Times New Roman"/>
                <w:spacing w:val="-11"/>
                <w:sz w:val="24"/>
                <w:szCs w:val="24"/>
              </w:rPr>
            </w:pPr>
            <w:r w:rsidRPr="00C96CCE">
              <w:rPr>
                <w:rFonts w:ascii="Times New Roman" w:hAnsi="Times New Roman" w:cs="Times New Roman"/>
                <w:spacing w:val="-11"/>
                <w:sz w:val="24"/>
                <w:szCs w:val="24"/>
              </w:rPr>
              <w:t>Безопасные приемы работы</w:t>
            </w:r>
          </w:p>
          <w:p w14:paraId="35D5042D" w14:textId="77777777" w:rsidR="003C7F68" w:rsidRPr="00C96CCE" w:rsidRDefault="003C7F68" w:rsidP="003C7F68">
            <w:pPr>
              <w:pStyle w:val="a4"/>
              <w:shd w:val="clear" w:color="auto" w:fill="FFFFFF"/>
              <w:ind w:left="34"/>
              <w:contextualSpacing w:val="0"/>
              <w:rPr>
                <w:rFonts w:ascii="Times New Roman" w:hAnsi="Times New Roman" w:cs="Times New Roman"/>
                <w:spacing w:val="-11"/>
                <w:sz w:val="24"/>
                <w:szCs w:val="24"/>
              </w:rPr>
            </w:pPr>
            <w:r w:rsidRPr="00C96CCE">
              <w:rPr>
                <w:rFonts w:ascii="Times New Roman" w:hAnsi="Times New Roman" w:cs="Times New Roman"/>
                <w:spacing w:val="-11"/>
                <w:sz w:val="24"/>
                <w:szCs w:val="24"/>
              </w:rPr>
              <w:t>Способы проверки качества выполненных работ</w:t>
            </w:r>
          </w:p>
          <w:p w14:paraId="5F15D22D" w14:textId="77777777" w:rsidR="003C7F68" w:rsidRPr="00C96CCE" w:rsidRDefault="003C7F68" w:rsidP="003C7F68">
            <w:pPr>
              <w:pStyle w:val="a4"/>
              <w:shd w:val="clear" w:color="auto" w:fill="FFFFFF"/>
              <w:ind w:left="34"/>
              <w:contextualSpacing w:val="0"/>
              <w:rPr>
                <w:rFonts w:ascii="Times New Roman" w:hAnsi="Times New Roman" w:cs="Times New Roman"/>
                <w:spacing w:val="-11"/>
                <w:sz w:val="24"/>
                <w:szCs w:val="24"/>
              </w:rPr>
            </w:pPr>
            <w:r w:rsidRPr="00C96CCE">
              <w:rPr>
                <w:rFonts w:ascii="Times New Roman" w:hAnsi="Times New Roman" w:cs="Times New Roman"/>
                <w:spacing w:val="-11"/>
                <w:sz w:val="24"/>
                <w:szCs w:val="24"/>
              </w:rPr>
              <w:t>Пайка и лужение</w:t>
            </w:r>
          </w:p>
          <w:p w14:paraId="4D584CD0" w14:textId="27529526" w:rsidR="003C7F68" w:rsidRPr="00C96CCE" w:rsidRDefault="003C7F68" w:rsidP="003C7F68">
            <w:pPr>
              <w:pStyle w:val="a4"/>
              <w:shd w:val="clear" w:color="auto" w:fill="FFFFFF"/>
              <w:ind w:left="34"/>
              <w:contextualSpacing w:val="0"/>
              <w:rPr>
                <w:rFonts w:ascii="Times New Roman" w:hAnsi="Times New Roman" w:cs="Times New Roman"/>
                <w:spacing w:val="-11"/>
                <w:sz w:val="24"/>
                <w:szCs w:val="24"/>
              </w:rPr>
            </w:pPr>
            <w:r w:rsidRPr="00C96CCE">
              <w:rPr>
                <w:rFonts w:ascii="Times New Roman" w:hAnsi="Times New Roman" w:cs="Times New Roman"/>
                <w:spacing w:val="-11"/>
                <w:sz w:val="24"/>
                <w:szCs w:val="24"/>
              </w:rPr>
              <w:t>Составление и монтаж схем простых электротехнических устройств</w:t>
            </w:r>
          </w:p>
          <w:p w14:paraId="58C3CA01" w14:textId="1C869F24" w:rsidR="003C7F68" w:rsidRPr="00C96CCE" w:rsidRDefault="003C7F68" w:rsidP="003C7F68">
            <w:pPr>
              <w:suppressAutoHyphens/>
              <w:jc w:val="both"/>
              <w:rPr>
                <w:rFonts w:ascii="Times New Roman" w:eastAsia="Times New Roman" w:hAnsi="Times New Roman" w:cs="Times New Roman"/>
                <w:sz w:val="24"/>
                <w:szCs w:val="24"/>
                <w:lang w:eastAsia="ru-RU"/>
              </w:rPr>
            </w:pPr>
            <w:r w:rsidRPr="00C96CCE">
              <w:rPr>
                <w:rFonts w:ascii="Times New Roman" w:hAnsi="Times New Roman" w:cs="Times New Roman"/>
                <w:spacing w:val="-11"/>
                <w:sz w:val="24"/>
                <w:szCs w:val="24"/>
              </w:rPr>
              <w:lastRenderedPageBreak/>
              <w:t>Сборка, монтаж и проверка работоспособности телефонных аппаратов и других радиоэлектронных устройств</w:t>
            </w:r>
          </w:p>
        </w:tc>
      </w:tr>
      <w:tr w:rsidR="00E52263" w:rsidRPr="00C96CCE" w14:paraId="1A4DCD2E" w14:textId="77777777" w:rsidTr="00E05725">
        <w:trPr>
          <w:trHeight w:val="317"/>
        </w:trPr>
        <w:tc>
          <w:tcPr>
            <w:tcW w:w="9634" w:type="dxa"/>
            <w:gridSpan w:val="2"/>
          </w:tcPr>
          <w:p w14:paraId="5491898E" w14:textId="77777777" w:rsidR="00E52263" w:rsidRPr="00C96CCE" w:rsidRDefault="00E52263" w:rsidP="007972DE">
            <w:pPr>
              <w:suppressAutoHyphens/>
              <w:jc w:val="both"/>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lastRenderedPageBreak/>
              <w:t xml:space="preserve">Производственная практика </w:t>
            </w:r>
          </w:p>
          <w:p w14:paraId="445364BE" w14:textId="77777777" w:rsidR="00E52263" w:rsidRPr="00C96CCE" w:rsidRDefault="00E52263" w:rsidP="007972DE">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Виды работ:</w:t>
            </w:r>
          </w:p>
          <w:p w14:paraId="4E4CA3B7" w14:textId="77777777" w:rsidR="003C7F68" w:rsidRPr="00C96CCE" w:rsidRDefault="003C7F68" w:rsidP="003C7F68">
            <w:pPr>
              <w:pStyle w:val="a4"/>
              <w:shd w:val="clear" w:color="auto" w:fill="FFFFFF"/>
              <w:ind w:left="34"/>
              <w:contextualSpacing w:val="0"/>
              <w:rPr>
                <w:rFonts w:ascii="Times New Roman" w:hAnsi="Times New Roman" w:cs="Times New Roman"/>
                <w:spacing w:val="-11"/>
                <w:sz w:val="24"/>
                <w:szCs w:val="24"/>
              </w:rPr>
            </w:pPr>
            <w:r w:rsidRPr="00C96CCE">
              <w:rPr>
                <w:rFonts w:ascii="Times New Roman" w:hAnsi="Times New Roman" w:cs="Times New Roman"/>
                <w:spacing w:val="-11"/>
                <w:sz w:val="24"/>
                <w:szCs w:val="24"/>
              </w:rPr>
              <w:t>Изучение технических требований по выполняемым видам работ</w:t>
            </w:r>
          </w:p>
          <w:p w14:paraId="3798AD8B" w14:textId="014C235B" w:rsidR="003C7F68" w:rsidRPr="00C96CCE" w:rsidRDefault="003C7F68" w:rsidP="003C7F68">
            <w:pPr>
              <w:pStyle w:val="a4"/>
              <w:shd w:val="clear" w:color="auto" w:fill="FFFFFF"/>
              <w:ind w:left="34"/>
              <w:contextualSpacing w:val="0"/>
              <w:rPr>
                <w:rFonts w:ascii="Times New Roman" w:hAnsi="Times New Roman" w:cs="Times New Roman"/>
                <w:spacing w:val="-11"/>
                <w:sz w:val="24"/>
                <w:szCs w:val="24"/>
              </w:rPr>
            </w:pPr>
            <w:r w:rsidRPr="00C96CCE">
              <w:rPr>
                <w:rFonts w:ascii="Times New Roman" w:hAnsi="Times New Roman" w:cs="Times New Roman"/>
                <w:spacing w:val="-11"/>
                <w:sz w:val="24"/>
                <w:szCs w:val="24"/>
              </w:rPr>
              <w:t>Составление и монтаж схем простых электротехнических устройств</w:t>
            </w:r>
          </w:p>
          <w:p w14:paraId="6E56FDA6" w14:textId="77468921" w:rsidR="003C7F68" w:rsidRPr="00C96CCE" w:rsidRDefault="003C7F68" w:rsidP="003C7F68">
            <w:pPr>
              <w:suppressAutoHyphens/>
              <w:jc w:val="both"/>
              <w:rPr>
                <w:rFonts w:ascii="Times New Roman" w:eastAsia="Times New Roman" w:hAnsi="Times New Roman" w:cs="Times New Roman"/>
                <w:sz w:val="24"/>
                <w:szCs w:val="24"/>
                <w:lang w:eastAsia="ru-RU"/>
              </w:rPr>
            </w:pPr>
            <w:r w:rsidRPr="00C96CCE">
              <w:rPr>
                <w:rFonts w:ascii="Times New Roman" w:hAnsi="Times New Roman" w:cs="Times New Roman"/>
                <w:spacing w:val="-11"/>
                <w:sz w:val="24"/>
                <w:szCs w:val="24"/>
              </w:rPr>
              <w:t>Сборка, монтаж и проверка работоспособности телефонных аппаратов и других радиоэлектронных устройств</w:t>
            </w:r>
          </w:p>
        </w:tc>
      </w:tr>
      <w:tr w:rsidR="00E52263" w:rsidRPr="00C96CCE" w14:paraId="68250296" w14:textId="77777777" w:rsidTr="00E05725">
        <w:tc>
          <w:tcPr>
            <w:tcW w:w="9634" w:type="dxa"/>
            <w:gridSpan w:val="2"/>
          </w:tcPr>
          <w:p w14:paraId="35C52B90" w14:textId="447B29C9" w:rsidR="00E52263" w:rsidRPr="00C96CCE" w:rsidRDefault="00564D53" w:rsidP="002E1437">
            <w:pPr>
              <w:spacing w:line="276" w:lineRule="auto"/>
              <w:rPr>
                <w:rFonts w:ascii="Times New Roman" w:eastAsia="Times New Roman" w:hAnsi="Times New Roman" w:cs="Times New Roman"/>
                <w:b/>
                <w:bCs/>
                <w:i/>
                <w:sz w:val="24"/>
                <w:szCs w:val="24"/>
                <w:lang w:eastAsia="ru-RU"/>
              </w:rPr>
            </w:pPr>
            <w:r w:rsidRPr="00C96CCE">
              <w:rPr>
                <w:rFonts w:ascii="Times New Roman" w:eastAsia="Times New Roman" w:hAnsi="Times New Roman" w:cs="Times New Roman"/>
                <w:b/>
                <w:bCs/>
                <w:i/>
                <w:sz w:val="24"/>
                <w:szCs w:val="24"/>
                <w:lang w:eastAsia="ru-RU"/>
              </w:rPr>
              <w:t>Рекомендуемая форма п</w:t>
            </w:r>
            <w:r w:rsidR="00E52263" w:rsidRPr="00C96CCE">
              <w:rPr>
                <w:rFonts w:ascii="Times New Roman" w:eastAsia="Times New Roman" w:hAnsi="Times New Roman" w:cs="Times New Roman"/>
                <w:b/>
                <w:bCs/>
                <w:i/>
                <w:sz w:val="24"/>
                <w:szCs w:val="24"/>
                <w:lang w:eastAsia="ru-RU"/>
              </w:rPr>
              <w:t>ромежуточн</w:t>
            </w:r>
            <w:r w:rsidRPr="00C96CCE">
              <w:rPr>
                <w:rFonts w:ascii="Times New Roman" w:eastAsia="Times New Roman" w:hAnsi="Times New Roman" w:cs="Times New Roman"/>
                <w:b/>
                <w:bCs/>
                <w:i/>
                <w:sz w:val="24"/>
                <w:szCs w:val="24"/>
                <w:lang w:eastAsia="ru-RU"/>
              </w:rPr>
              <w:t>ой</w:t>
            </w:r>
            <w:r w:rsidR="00E52263" w:rsidRPr="00C96CCE">
              <w:rPr>
                <w:rFonts w:ascii="Times New Roman" w:eastAsia="Times New Roman" w:hAnsi="Times New Roman" w:cs="Times New Roman"/>
                <w:b/>
                <w:bCs/>
                <w:i/>
                <w:sz w:val="24"/>
                <w:szCs w:val="24"/>
                <w:lang w:eastAsia="ru-RU"/>
              </w:rPr>
              <w:t xml:space="preserve"> аттестаци</w:t>
            </w:r>
            <w:r w:rsidR="002E1437" w:rsidRPr="00C96CCE">
              <w:rPr>
                <w:rFonts w:ascii="Times New Roman" w:eastAsia="Times New Roman" w:hAnsi="Times New Roman" w:cs="Times New Roman"/>
                <w:b/>
                <w:bCs/>
                <w:i/>
                <w:sz w:val="24"/>
                <w:szCs w:val="24"/>
                <w:lang w:eastAsia="ru-RU"/>
              </w:rPr>
              <w:t xml:space="preserve">и – </w:t>
            </w:r>
            <w:r w:rsidRPr="00C96CCE">
              <w:rPr>
                <w:rFonts w:ascii="Times New Roman" w:eastAsia="Times New Roman" w:hAnsi="Times New Roman" w:cs="Times New Roman"/>
                <w:b/>
                <w:bCs/>
                <w:i/>
                <w:sz w:val="24"/>
                <w:szCs w:val="24"/>
                <w:lang w:eastAsia="ru-RU"/>
              </w:rPr>
              <w:t>экзамен</w:t>
            </w:r>
          </w:p>
        </w:tc>
      </w:tr>
      <w:tr w:rsidR="00E52263" w:rsidRPr="00C96CCE" w14:paraId="4BF258E9" w14:textId="77777777" w:rsidTr="00E05725">
        <w:tc>
          <w:tcPr>
            <w:tcW w:w="9634" w:type="dxa"/>
            <w:gridSpan w:val="2"/>
          </w:tcPr>
          <w:p w14:paraId="6EE11512" w14:textId="48D382DA" w:rsidR="00E52263" w:rsidRPr="00C96CCE" w:rsidRDefault="00E52263" w:rsidP="00A84554">
            <w:pPr>
              <w:spacing w:line="276" w:lineRule="auto"/>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Всего</w:t>
            </w:r>
            <w:r w:rsidR="003C7F68" w:rsidRPr="00C96CCE">
              <w:rPr>
                <w:rFonts w:ascii="Times New Roman" w:eastAsia="Times New Roman" w:hAnsi="Times New Roman" w:cs="Times New Roman"/>
                <w:b/>
                <w:bCs/>
                <w:sz w:val="24"/>
                <w:szCs w:val="24"/>
                <w:lang w:eastAsia="ru-RU"/>
              </w:rPr>
              <w:t xml:space="preserve"> 275 ч</w:t>
            </w:r>
          </w:p>
        </w:tc>
      </w:tr>
    </w:tbl>
    <w:p w14:paraId="5BA32B37" w14:textId="77777777" w:rsidR="00782EFC" w:rsidRPr="00C96CCE" w:rsidRDefault="00782EFC" w:rsidP="00782EFC">
      <w:pPr>
        <w:pStyle w:val="114"/>
        <w:jc w:val="both"/>
        <w:rPr>
          <w:rFonts w:ascii="Times New Roman" w:hAnsi="Times New Roman"/>
        </w:rPr>
      </w:pPr>
    </w:p>
    <w:p w14:paraId="74F0D779" w14:textId="77777777" w:rsidR="00782EFC" w:rsidRPr="00C96CCE" w:rsidRDefault="00782EFC" w:rsidP="00782EFC">
      <w:pPr>
        <w:pStyle w:val="1f"/>
        <w:rPr>
          <w:rFonts w:ascii="Times New Roman" w:hAnsi="Times New Roman"/>
        </w:rPr>
      </w:pPr>
      <w:bookmarkStart w:id="25" w:name="_Toc152334671"/>
      <w:bookmarkStart w:id="26" w:name="_Toc156820317"/>
      <w:bookmarkEnd w:id="23"/>
      <w:r w:rsidRPr="00C96CCE">
        <w:rPr>
          <w:rFonts w:ascii="Times New Roman" w:hAnsi="Times New Roman"/>
        </w:rPr>
        <w:t>3. Условия реализации профессионального модуля</w:t>
      </w:r>
      <w:bookmarkEnd w:id="25"/>
      <w:bookmarkEnd w:id="26"/>
    </w:p>
    <w:p w14:paraId="5687404E" w14:textId="77777777" w:rsidR="00782EFC" w:rsidRPr="00C96CCE" w:rsidRDefault="00782EFC" w:rsidP="00782EFC">
      <w:pPr>
        <w:pStyle w:val="114"/>
        <w:rPr>
          <w:rFonts w:ascii="Times New Roman" w:hAnsi="Times New Roman"/>
        </w:rPr>
      </w:pPr>
      <w:bookmarkStart w:id="27" w:name="_Toc152334672"/>
      <w:bookmarkStart w:id="28" w:name="_Toc156820318"/>
      <w:r w:rsidRPr="00C96CCE">
        <w:rPr>
          <w:rFonts w:ascii="Times New Roman" w:hAnsi="Times New Roman"/>
        </w:rPr>
        <w:t>3.1. Материально-техническое обеспечение</w:t>
      </w:r>
      <w:bookmarkEnd w:id="27"/>
      <w:bookmarkEnd w:id="28"/>
    </w:p>
    <w:p w14:paraId="1DBADA36" w14:textId="5C5AF47C" w:rsidR="00782EFC" w:rsidRPr="00C96CCE" w:rsidRDefault="003C7F68" w:rsidP="00D5554F">
      <w:pPr>
        <w:ind w:firstLine="709"/>
        <w:rPr>
          <w:rFonts w:ascii="Times New Roman" w:hAnsi="Times New Roman" w:cs="Times New Roman"/>
          <w:bCs/>
          <w:sz w:val="24"/>
          <w:szCs w:val="24"/>
        </w:rPr>
      </w:pPr>
      <w:r w:rsidRPr="00C96CCE">
        <w:rPr>
          <w:rFonts w:ascii="Times New Roman" w:hAnsi="Times New Roman" w:cs="Times New Roman"/>
          <w:bCs/>
          <w:sz w:val="24"/>
          <w:szCs w:val="24"/>
        </w:rPr>
        <w:t xml:space="preserve">Кабинет </w:t>
      </w:r>
      <w:r w:rsidRPr="00C96CCE">
        <w:rPr>
          <w:rFonts w:ascii="Times New Roman" w:hAnsi="Times New Roman"/>
          <w:sz w:val="24"/>
          <w:szCs w:val="24"/>
        </w:rPr>
        <w:t xml:space="preserve">теории </w:t>
      </w:r>
      <w:r w:rsidR="006C2D22" w:rsidRPr="00C96CCE">
        <w:rPr>
          <w:rFonts w:ascii="Times New Roman" w:hAnsi="Times New Roman"/>
          <w:sz w:val="24"/>
          <w:szCs w:val="24"/>
        </w:rPr>
        <w:t>передачи сигналов проводной связи и радиосвязи</w:t>
      </w:r>
      <w:r w:rsidRPr="00C96CCE">
        <w:rPr>
          <w:rFonts w:ascii="Times New Roman" w:hAnsi="Times New Roman"/>
          <w:sz w:val="24"/>
          <w:szCs w:val="24"/>
        </w:rPr>
        <w:t xml:space="preserve">, </w:t>
      </w:r>
      <w:r w:rsidR="00782EFC" w:rsidRPr="00C96CCE">
        <w:rPr>
          <w:rFonts w:ascii="Times New Roman" w:hAnsi="Times New Roman" w:cs="Times New Roman"/>
          <w:bCs/>
          <w:sz w:val="24"/>
          <w:szCs w:val="24"/>
        </w:rPr>
        <w:t>о</w:t>
      </w:r>
      <w:r w:rsidR="00D5554F" w:rsidRPr="00C96CCE">
        <w:rPr>
          <w:rFonts w:ascii="Times New Roman" w:hAnsi="Times New Roman" w:cs="Times New Roman"/>
          <w:bCs/>
          <w:sz w:val="24"/>
          <w:szCs w:val="24"/>
        </w:rPr>
        <w:t>снащенны</w:t>
      </w:r>
      <w:r w:rsidR="006C2D22" w:rsidRPr="00C96CCE">
        <w:rPr>
          <w:rFonts w:ascii="Times New Roman" w:hAnsi="Times New Roman" w:cs="Times New Roman"/>
          <w:bCs/>
          <w:sz w:val="24"/>
          <w:szCs w:val="24"/>
        </w:rPr>
        <w:t>й</w:t>
      </w:r>
      <w:r w:rsidR="00782EFC" w:rsidRPr="00C96CCE">
        <w:rPr>
          <w:rFonts w:ascii="Times New Roman" w:hAnsi="Times New Roman" w:cs="Times New Roman"/>
          <w:bCs/>
          <w:sz w:val="24"/>
          <w:szCs w:val="24"/>
        </w:rPr>
        <w:t xml:space="preserve"> </w:t>
      </w:r>
      <w:r w:rsidR="00782EFC" w:rsidRPr="00C96CCE">
        <w:rPr>
          <w:rFonts w:ascii="Times New Roman" w:hAnsi="Times New Roman" w:cs="Times New Roman"/>
          <w:bCs/>
          <w:iCs/>
          <w:sz w:val="24"/>
          <w:szCs w:val="24"/>
        </w:rPr>
        <w:t xml:space="preserve">в соответствии с приложением 3 </w:t>
      </w:r>
      <w:r w:rsidR="006041E6" w:rsidRPr="00C96CCE">
        <w:rPr>
          <w:rFonts w:ascii="Times New Roman" w:hAnsi="Times New Roman" w:cs="Times New Roman"/>
          <w:bCs/>
          <w:iCs/>
          <w:sz w:val="24"/>
          <w:szCs w:val="24"/>
        </w:rPr>
        <w:t>ПОП</w:t>
      </w:r>
      <w:r w:rsidR="00782EFC" w:rsidRPr="00C96CCE">
        <w:rPr>
          <w:rFonts w:ascii="Times New Roman" w:hAnsi="Times New Roman" w:cs="Times New Roman"/>
          <w:bCs/>
          <w:sz w:val="24"/>
          <w:szCs w:val="24"/>
        </w:rPr>
        <w:t xml:space="preserve">. </w:t>
      </w:r>
    </w:p>
    <w:p w14:paraId="24521659" w14:textId="7204AC55" w:rsidR="00782EFC" w:rsidRPr="00C96CCE" w:rsidRDefault="00D5554F" w:rsidP="00782EFC">
      <w:pPr>
        <w:suppressAutoHyphens/>
        <w:ind w:firstLine="709"/>
        <w:jc w:val="both"/>
        <w:rPr>
          <w:rFonts w:ascii="Times New Roman" w:hAnsi="Times New Roman" w:cs="Times New Roman"/>
          <w:bCs/>
          <w:i/>
          <w:sz w:val="24"/>
          <w:szCs w:val="24"/>
        </w:rPr>
      </w:pPr>
      <w:r w:rsidRPr="00C96CCE">
        <w:rPr>
          <w:rFonts w:ascii="Times New Roman" w:hAnsi="Times New Roman" w:cs="Times New Roman"/>
          <w:bCs/>
          <w:sz w:val="24"/>
          <w:szCs w:val="24"/>
        </w:rPr>
        <w:t>Лаборатория</w:t>
      </w:r>
      <w:r w:rsidR="00782EFC" w:rsidRPr="00C96CCE">
        <w:rPr>
          <w:rFonts w:ascii="Times New Roman" w:hAnsi="Times New Roman" w:cs="Times New Roman"/>
          <w:bCs/>
          <w:sz w:val="24"/>
          <w:szCs w:val="24"/>
        </w:rPr>
        <w:t xml:space="preserve"> </w:t>
      </w:r>
      <w:r w:rsidRPr="00C96CCE">
        <w:rPr>
          <w:rFonts w:ascii="Times New Roman" w:hAnsi="Times New Roman"/>
          <w:sz w:val="24"/>
          <w:szCs w:val="24"/>
        </w:rPr>
        <w:t>электронной и вычислительной техники</w:t>
      </w:r>
      <w:r w:rsidR="00782EFC" w:rsidRPr="00C96CCE">
        <w:rPr>
          <w:rFonts w:ascii="Times New Roman" w:hAnsi="Times New Roman" w:cs="Times New Roman"/>
          <w:bCs/>
          <w:i/>
          <w:sz w:val="24"/>
          <w:szCs w:val="24"/>
        </w:rPr>
        <w:t xml:space="preserve">, </w:t>
      </w:r>
      <w:r w:rsidRPr="00C96CCE">
        <w:rPr>
          <w:rFonts w:ascii="Times New Roman" w:hAnsi="Times New Roman" w:cs="Times New Roman"/>
          <w:bCs/>
          <w:sz w:val="24"/>
          <w:szCs w:val="24"/>
        </w:rPr>
        <w:t>оснащенные</w:t>
      </w:r>
      <w:r w:rsidR="00782EFC" w:rsidRPr="00C96CCE">
        <w:rPr>
          <w:rFonts w:ascii="Times New Roman" w:hAnsi="Times New Roman" w:cs="Times New Roman"/>
          <w:bCs/>
          <w:sz w:val="24"/>
          <w:szCs w:val="24"/>
        </w:rPr>
        <w:t xml:space="preserve"> в соответствии с </w:t>
      </w:r>
      <w:r w:rsidR="00782EFC" w:rsidRPr="00C96CCE">
        <w:rPr>
          <w:rFonts w:ascii="Times New Roman" w:hAnsi="Times New Roman" w:cs="Times New Roman"/>
          <w:bCs/>
          <w:iCs/>
          <w:sz w:val="24"/>
          <w:szCs w:val="24"/>
        </w:rPr>
        <w:t xml:space="preserve">приложением 3 </w:t>
      </w:r>
      <w:r w:rsidR="006041E6" w:rsidRPr="00C96CCE">
        <w:rPr>
          <w:rFonts w:ascii="Times New Roman" w:hAnsi="Times New Roman" w:cs="Times New Roman"/>
          <w:bCs/>
          <w:iCs/>
          <w:sz w:val="24"/>
          <w:szCs w:val="24"/>
        </w:rPr>
        <w:t>ПОП</w:t>
      </w:r>
      <w:r w:rsidR="00782EFC" w:rsidRPr="00C96CCE">
        <w:rPr>
          <w:rFonts w:ascii="Times New Roman" w:hAnsi="Times New Roman" w:cs="Times New Roman"/>
          <w:bCs/>
          <w:i/>
          <w:sz w:val="24"/>
          <w:szCs w:val="24"/>
        </w:rPr>
        <w:t>.</w:t>
      </w:r>
    </w:p>
    <w:p w14:paraId="7C3007CE" w14:textId="324C53E7" w:rsidR="00782EFC" w:rsidRPr="00C96CCE" w:rsidRDefault="00782EFC" w:rsidP="00782EFC">
      <w:pPr>
        <w:suppressAutoHyphens/>
        <w:ind w:firstLine="709"/>
        <w:jc w:val="both"/>
        <w:rPr>
          <w:rFonts w:ascii="Times New Roman" w:hAnsi="Times New Roman" w:cs="Times New Roman"/>
          <w:bCs/>
          <w:i/>
          <w:iCs/>
          <w:sz w:val="24"/>
          <w:szCs w:val="24"/>
        </w:rPr>
      </w:pPr>
      <w:r w:rsidRPr="00C96CCE">
        <w:rPr>
          <w:rFonts w:ascii="Times New Roman" w:hAnsi="Times New Roman" w:cs="Times New Roman"/>
          <w:bCs/>
          <w:sz w:val="24"/>
          <w:szCs w:val="24"/>
        </w:rPr>
        <w:t>Ма</w:t>
      </w:r>
      <w:r w:rsidR="00D5554F" w:rsidRPr="00C96CCE">
        <w:rPr>
          <w:rFonts w:ascii="Times New Roman" w:hAnsi="Times New Roman" w:cs="Times New Roman"/>
          <w:bCs/>
          <w:sz w:val="24"/>
          <w:szCs w:val="24"/>
        </w:rPr>
        <w:t>стерская</w:t>
      </w:r>
      <w:r w:rsidRPr="00C96CCE">
        <w:rPr>
          <w:rFonts w:ascii="Times New Roman" w:hAnsi="Times New Roman" w:cs="Times New Roman"/>
          <w:bCs/>
          <w:sz w:val="24"/>
          <w:szCs w:val="24"/>
        </w:rPr>
        <w:t xml:space="preserve"> </w:t>
      </w:r>
      <w:r w:rsidR="00D5554F" w:rsidRPr="00C96CCE">
        <w:rPr>
          <w:rFonts w:ascii="Times New Roman" w:hAnsi="Times New Roman"/>
          <w:sz w:val="24"/>
          <w:szCs w:val="24"/>
        </w:rPr>
        <w:t>Монтажа и регулировки устройств связи</w:t>
      </w:r>
      <w:r w:rsidRPr="00C96CCE">
        <w:rPr>
          <w:rFonts w:ascii="Times New Roman" w:hAnsi="Times New Roman" w:cs="Times New Roman"/>
          <w:bCs/>
          <w:i/>
          <w:sz w:val="24"/>
          <w:szCs w:val="24"/>
        </w:rPr>
        <w:t xml:space="preserve">, </w:t>
      </w:r>
      <w:r w:rsidR="00D5554F" w:rsidRPr="00C96CCE">
        <w:rPr>
          <w:rFonts w:ascii="Times New Roman" w:hAnsi="Times New Roman" w:cs="Times New Roman"/>
          <w:bCs/>
          <w:sz w:val="24"/>
          <w:szCs w:val="24"/>
        </w:rPr>
        <w:t>оснащенная</w:t>
      </w:r>
      <w:r w:rsidRPr="00C96CCE">
        <w:rPr>
          <w:rFonts w:ascii="Times New Roman" w:hAnsi="Times New Roman" w:cs="Times New Roman"/>
          <w:bCs/>
          <w:sz w:val="24"/>
          <w:szCs w:val="24"/>
        </w:rPr>
        <w:t xml:space="preserve"> в соответствии с </w:t>
      </w:r>
      <w:r w:rsidRPr="00C96CCE">
        <w:rPr>
          <w:rFonts w:ascii="Times New Roman" w:hAnsi="Times New Roman" w:cs="Times New Roman"/>
          <w:bCs/>
          <w:iCs/>
          <w:sz w:val="24"/>
          <w:szCs w:val="24"/>
        </w:rPr>
        <w:t xml:space="preserve">приложением 3 </w:t>
      </w:r>
      <w:r w:rsidR="006041E6" w:rsidRPr="00C96CCE">
        <w:rPr>
          <w:rFonts w:ascii="Times New Roman" w:hAnsi="Times New Roman" w:cs="Times New Roman"/>
          <w:bCs/>
          <w:iCs/>
          <w:sz w:val="24"/>
          <w:szCs w:val="24"/>
        </w:rPr>
        <w:t>ПОП</w:t>
      </w:r>
      <w:r w:rsidRPr="00C96CCE">
        <w:rPr>
          <w:rFonts w:ascii="Times New Roman" w:hAnsi="Times New Roman" w:cs="Times New Roman"/>
          <w:bCs/>
          <w:i/>
          <w:iCs/>
          <w:sz w:val="24"/>
          <w:szCs w:val="24"/>
        </w:rPr>
        <w:t>.</w:t>
      </w:r>
    </w:p>
    <w:p w14:paraId="2BBF818D" w14:textId="373A2202" w:rsidR="00782EFC" w:rsidRPr="00C96CCE" w:rsidRDefault="00D5554F" w:rsidP="00420636">
      <w:pPr>
        <w:suppressAutoHyphens/>
        <w:ind w:firstLine="709"/>
        <w:jc w:val="both"/>
        <w:rPr>
          <w:rFonts w:ascii="Times New Roman" w:hAnsi="Times New Roman" w:cs="Times New Roman"/>
          <w:bCs/>
          <w:i/>
          <w:iCs/>
          <w:sz w:val="24"/>
          <w:szCs w:val="24"/>
        </w:rPr>
      </w:pPr>
      <w:r w:rsidRPr="00C96CCE">
        <w:rPr>
          <w:rFonts w:ascii="Times New Roman" w:hAnsi="Times New Roman" w:cs="Times New Roman"/>
          <w:bCs/>
          <w:sz w:val="24"/>
          <w:szCs w:val="24"/>
        </w:rPr>
        <w:t>Б</w:t>
      </w:r>
      <w:r w:rsidR="00782EFC" w:rsidRPr="00C96CCE">
        <w:rPr>
          <w:rFonts w:ascii="Times New Roman" w:hAnsi="Times New Roman" w:cs="Times New Roman"/>
          <w:bCs/>
          <w:sz w:val="24"/>
          <w:szCs w:val="24"/>
        </w:rPr>
        <w:t>азы практики</w:t>
      </w:r>
      <w:r w:rsidR="006841BF" w:rsidRPr="00C96CCE">
        <w:rPr>
          <w:rFonts w:ascii="Times New Roman" w:hAnsi="Times New Roman" w:cs="Times New Roman"/>
          <w:sz w:val="24"/>
          <w:szCs w:val="24"/>
        </w:rPr>
        <w:t>,</w:t>
      </w:r>
      <w:r w:rsidR="00782EFC" w:rsidRPr="00C96CCE">
        <w:rPr>
          <w:rFonts w:ascii="Times New Roman" w:hAnsi="Times New Roman" w:cs="Times New Roman"/>
          <w:sz w:val="24"/>
          <w:szCs w:val="24"/>
        </w:rPr>
        <w:t xml:space="preserve"> </w:t>
      </w:r>
      <w:r w:rsidRPr="00C96CCE">
        <w:rPr>
          <w:rFonts w:ascii="Times New Roman" w:hAnsi="Times New Roman" w:cs="Times New Roman"/>
          <w:bCs/>
          <w:sz w:val="24"/>
          <w:szCs w:val="24"/>
        </w:rPr>
        <w:t>оснащенн</w:t>
      </w:r>
      <w:r w:rsidR="00782EFC" w:rsidRPr="00C96CCE">
        <w:rPr>
          <w:rFonts w:ascii="Times New Roman" w:hAnsi="Times New Roman" w:cs="Times New Roman"/>
          <w:bCs/>
          <w:sz w:val="24"/>
          <w:szCs w:val="24"/>
        </w:rPr>
        <w:t>ые</w:t>
      </w:r>
      <w:r w:rsidR="006841BF" w:rsidRPr="00C96CCE">
        <w:rPr>
          <w:rFonts w:ascii="Times New Roman" w:hAnsi="Times New Roman" w:cs="Times New Roman"/>
          <w:bCs/>
          <w:sz w:val="24"/>
          <w:szCs w:val="24"/>
        </w:rPr>
        <w:t xml:space="preserve"> </w:t>
      </w:r>
      <w:r w:rsidR="00782EFC" w:rsidRPr="00C96CCE">
        <w:rPr>
          <w:rFonts w:ascii="Times New Roman" w:hAnsi="Times New Roman" w:cs="Times New Roman"/>
          <w:bCs/>
          <w:sz w:val="24"/>
          <w:szCs w:val="24"/>
        </w:rPr>
        <w:t xml:space="preserve">в соответствии с </w:t>
      </w:r>
      <w:r w:rsidR="00782EFC" w:rsidRPr="00C96CCE">
        <w:rPr>
          <w:rFonts w:ascii="Times New Roman" w:hAnsi="Times New Roman" w:cs="Times New Roman"/>
          <w:bCs/>
          <w:iCs/>
          <w:sz w:val="24"/>
          <w:szCs w:val="24"/>
        </w:rPr>
        <w:t xml:space="preserve">приложением 3 </w:t>
      </w:r>
      <w:r w:rsidR="006041E6" w:rsidRPr="00C96CCE">
        <w:rPr>
          <w:rFonts w:ascii="Times New Roman" w:hAnsi="Times New Roman" w:cs="Times New Roman"/>
          <w:bCs/>
          <w:iCs/>
          <w:sz w:val="24"/>
          <w:szCs w:val="24"/>
        </w:rPr>
        <w:t>ПОП</w:t>
      </w:r>
      <w:r w:rsidR="00782EFC" w:rsidRPr="00C96CCE">
        <w:rPr>
          <w:rFonts w:ascii="Times New Roman" w:hAnsi="Times New Roman" w:cs="Times New Roman"/>
          <w:bCs/>
          <w:i/>
          <w:iCs/>
          <w:sz w:val="24"/>
          <w:szCs w:val="24"/>
        </w:rPr>
        <w:t>.</w:t>
      </w:r>
    </w:p>
    <w:p w14:paraId="4C1B1F80" w14:textId="77777777" w:rsidR="006841BF" w:rsidRPr="00C96CCE" w:rsidRDefault="006841BF" w:rsidP="00782EFC">
      <w:pPr>
        <w:spacing w:after="200" w:line="276" w:lineRule="auto"/>
        <w:rPr>
          <w:rFonts w:ascii="Times New Roman" w:hAnsi="Times New Roman" w:cs="Times New Roman"/>
          <w:b/>
          <w:bCs/>
          <w:sz w:val="24"/>
          <w:szCs w:val="24"/>
        </w:rPr>
      </w:pPr>
    </w:p>
    <w:p w14:paraId="7FD9D41E" w14:textId="77777777" w:rsidR="00782EFC" w:rsidRPr="00C96CCE" w:rsidRDefault="00782EFC" w:rsidP="00782EFC">
      <w:pPr>
        <w:pStyle w:val="114"/>
        <w:rPr>
          <w:rFonts w:ascii="Times New Roman" w:eastAsia="Times New Roman" w:hAnsi="Times New Roman"/>
        </w:rPr>
      </w:pPr>
      <w:bookmarkStart w:id="29" w:name="_Toc152334673"/>
      <w:bookmarkStart w:id="30" w:name="_Toc156820319"/>
      <w:r w:rsidRPr="00C96CCE">
        <w:rPr>
          <w:rFonts w:ascii="Times New Roman" w:hAnsi="Times New Roman"/>
        </w:rPr>
        <w:t>3.2. Учебно-методическое обеспечение</w:t>
      </w:r>
      <w:bookmarkEnd w:id="29"/>
      <w:bookmarkEnd w:id="30"/>
    </w:p>
    <w:p w14:paraId="73DF0BF7" w14:textId="77777777" w:rsidR="00D5554F" w:rsidRPr="00C96CCE" w:rsidRDefault="00D5554F" w:rsidP="00D5554F">
      <w:pPr>
        <w:pStyle w:val="a4"/>
        <w:spacing w:after="120"/>
        <w:ind w:left="0" w:firstLine="709"/>
        <w:contextualSpacing w:val="0"/>
        <w:rPr>
          <w:rFonts w:ascii="Times New Roman" w:hAnsi="Times New Roman" w:cs="Times New Roman"/>
          <w:b/>
          <w:color w:val="000000" w:themeColor="text1"/>
          <w:sz w:val="24"/>
          <w:szCs w:val="24"/>
        </w:rPr>
      </w:pPr>
      <w:bookmarkStart w:id="31" w:name="_Toc152334674"/>
      <w:bookmarkStart w:id="32" w:name="_Toc156820320"/>
      <w:r w:rsidRPr="00C96CCE">
        <w:rPr>
          <w:rFonts w:ascii="Times New Roman" w:hAnsi="Times New Roman" w:cs="Times New Roman"/>
          <w:b/>
          <w:color w:val="000000" w:themeColor="text1"/>
          <w:sz w:val="24"/>
          <w:szCs w:val="24"/>
        </w:rPr>
        <w:t>3.2.1. Основные печатные и/или электронные издания</w:t>
      </w:r>
    </w:p>
    <w:p w14:paraId="4EDAFCA3" w14:textId="2920EF76" w:rsidR="00D5554F" w:rsidRPr="00C96CCE" w:rsidRDefault="00D5554F" w:rsidP="00F62B8D">
      <w:pPr>
        <w:pStyle w:val="a4"/>
        <w:numPr>
          <w:ilvl w:val="0"/>
          <w:numId w:val="18"/>
        </w:numPr>
        <w:tabs>
          <w:tab w:val="left" w:pos="851"/>
        </w:tabs>
        <w:ind w:left="0" w:firstLine="567"/>
        <w:jc w:val="both"/>
        <w:rPr>
          <w:rFonts w:ascii="Times New Roman" w:hAnsi="Times New Roman" w:cs="Times New Roman"/>
          <w:iCs/>
          <w:color w:val="000000" w:themeColor="text1"/>
          <w:sz w:val="24"/>
          <w:szCs w:val="24"/>
          <w:shd w:val="clear" w:color="auto" w:fill="FFFFFF"/>
        </w:rPr>
      </w:pPr>
      <w:bookmarkStart w:id="33" w:name="_Hlk183383709"/>
      <w:r w:rsidRPr="00C96CCE">
        <w:rPr>
          <w:rFonts w:ascii="Times New Roman" w:hAnsi="Times New Roman" w:cs="Times New Roman"/>
          <w:iCs/>
          <w:color w:val="000000" w:themeColor="text1"/>
          <w:sz w:val="24"/>
          <w:szCs w:val="24"/>
          <w:shd w:val="clear" w:color="auto" w:fill="FFFFFF"/>
        </w:rPr>
        <w:t xml:space="preserve">Алдошина, И. А. Электроакустические преобразователи. Громкоговорители, стереотелефоны, микрофоны / И. А. Алдошина. — Санкт-Петербург: Лань, 2023. — 336 с. — ISBN 978-5-507-44871-5. — Текст: электронный // Лань: электронно-библиотечная система. — URL: </w:t>
      </w:r>
      <w:hyperlink r:id="rId10" w:history="1">
        <w:r w:rsidR="007C736B" w:rsidRPr="00C96CCE">
          <w:rPr>
            <w:rStyle w:val="af0"/>
            <w:rFonts w:ascii="Times New Roman" w:hAnsi="Times New Roman" w:cs="Times New Roman"/>
            <w:iCs/>
            <w:sz w:val="24"/>
            <w:szCs w:val="24"/>
            <w:shd w:val="clear" w:color="auto" w:fill="FFFFFF"/>
          </w:rPr>
          <w:t>https://e.lanbook.com/book/276548</w:t>
        </w:r>
      </w:hyperlink>
      <w:r w:rsidR="007C736B" w:rsidRPr="00C96CCE">
        <w:rPr>
          <w:rFonts w:ascii="Times New Roman" w:hAnsi="Times New Roman" w:cs="Times New Roman"/>
          <w:iCs/>
          <w:color w:val="000000" w:themeColor="text1"/>
          <w:sz w:val="24"/>
          <w:szCs w:val="24"/>
          <w:shd w:val="clear" w:color="auto" w:fill="FFFFFF"/>
        </w:rPr>
        <w:t xml:space="preserve"> </w:t>
      </w:r>
      <w:r w:rsidRPr="00C96CCE">
        <w:rPr>
          <w:rFonts w:ascii="Times New Roman" w:hAnsi="Times New Roman" w:cs="Times New Roman"/>
          <w:iCs/>
          <w:color w:val="000000" w:themeColor="text1"/>
          <w:sz w:val="24"/>
          <w:szCs w:val="24"/>
          <w:shd w:val="clear" w:color="auto" w:fill="FFFFFF"/>
        </w:rPr>
        <w:t xml:space="preserve">. — Режим доступа: для </w:t>
      </w:r>
      <w:proofErr w:type="spellStart"/>
      <w:r w:rsidRPr="00C96CCE">
        <w:rPr>
          <w:rFonts w:ascii="Times New Roman" w:hAnsi="Times New Roman" w:cs="Times New Roman"/>
          <w:iCs/>
          <w:color w:val="000000" w:themeColor="text1"/>
          <w:sz w:val="24"/>
          <w:szCs w:val="24"/>
          <w:shd w:val="clear" w:color="auto" w:fill="FFFFFF"/>
        </w:rPr>
        <w:t>авториз</w:t>
      </w:r>
      <w:proofErr w:type="spellEnd"/>
      <w:r w:rsidRPr="00C96CCE">
        <w:rPr>
          <w:rFonts w:ascii="Times New Roman" w:hAnsi="Times New Roman" w:cs="Times New Roman"/>
          <w:iCs/>
          <w:color w:val="000000" w:themeColor="text1"/>
          <w:sz w:val="24"/>
          <w:szCs w:val="24"/>
          <w:shd w:val="clear" w:color="auto" w:fill="FFFFFF"/>
        </w:rPr>
        <w:t>. пользователей.</w:t>
      </w:r>
    </w:p>
    <w:p w14:paraId="5147D3C4" w14:textId="283CE62C" w:rsidR="00957AB9" w:rsidRPr="00C96CCE" w:rsidRDefault="00957AB9" w:rsidP="00F62B8D">
      <w:pPr>
        <w:pStyle w:val="a4"/>
        <w:numPr>
          <w:ilvl w:val="0"/>
          <w:numId w:val="18"/>
        </w:numPr>
        <w:tabs>
          <w:tab w:val="left" w:pos="851"/>
        </w:tabs>
        <w:ind w:left="0" w:firstLine="567"/>
        <w:jc w:val="both"/>
        <w:rPr>
          <w:rFonts w:ascii="Times New Roman" w:hAnsi="Times New Roman" w:cs="Times New Roman"/>
          <w:iCs/>
          <w:color w:val="000000" w:themeColor="text1"/>
          <w:sz w:val="24"/>
          <w:szCs w:val="24"/>
          <w:shd w:val="clear" w:color="auto" w:fill="FFFFFF"/>
        </w:rPr>
      </w:pPr>
      <w:r w:rsidRPr="00C96CCE">
        <w:rPr>
          <w:rFonts w:ascii="Times New Roman" w:hAnsi="Times New Roman" w:cs="Times New Roman"/>
          <w:iCs/>
          <w:color w:val="000000" w:themeColor="text1"/>
          <w:sz w:val="24"/>
          <w:szCs w:val="24"/>
          <w:shd w:val="clear" w:color="auto" w:fill="FFFFFF"/>
        </w:rPr>
        <w:t xml:space="preserve">Кочеткова, А.Е. Электроника и микропроцессорная </w:t>
      </w:r>
      <w:proofErr w:type="gramStart"/>
      <w:r w:rsidRPr="00C96CCE">
        <w:rPr>
          <w:rFonts w:ascii="Times New Roman" w:hAnsi="Times New Roman" w:cs="Times New Roman"/>
          <w:iCs/>
          <w:color w:val="000000" w:themeColor="text1"/>
          <w:sz w:val="24"/>
          <w:szCs w:val="24"/>
          <w:shd w:val="clear" w:color="auto" w:fill="FFFFFF"/>
        </w:rPr>
        <w:t>техника :</w:t>
      </w:r>
      <w:proofErr w:type="gramEnd"/>
      <w:r w:rsidRPr="00C96CCE">
        <w:rPr>
          <w:rFonts w:ascii="Times New Roman" w:hAnsi="Times New Roman" w:cs="Times New Roman"/>
          <w:iCs/>
          <w:color w:val="000000" w:themeColor="text1"/>
          <w:sz w:val="24"/>
          <w:szCs w:val="24"/>
          <w:shd w:val="clear" w:color="auto" w:fill="FFFFFF"/>
        </w:rPr>
        <w:t xml:space="preserve"> учебное пособие / А. Е. Кочеткова. — </w:t>
      </w:r>
      <w:proofErr w:type="gramStart"/>
      <w:r w:rsidRPr="00C96CCE">
        <w:rPr>
          <w:rFonts w:ascii="Times New Roman" w:hAnsi="Times New Roman" w:cs="Times New Roman"/>
          <w:iCs/>
          <w:color w:val="000000" w:themeColor="text1"/>
          <w:sz w:val="24"/>
          <w:szCs w:val="24"/>
          <w:shd w:val="clear" w:color="auto" w:fill="FFFFFF"/>
        </w:rPr>
        <w:t>Москва :</w:t>
      </w:r>
      <w:proofErr w:type="gramEnd"/>
      <w:r w:rsidRPr="00C96CCE">
        <w:rPr>
          <w:rFonts w:ascii="Times New Roman" w:hAnsi="Times New Roman" w:cs="Times New Roman"/>
          <w:iCs/>
          <w:color w:val="000000" w:themeColor="text1"/>
          <w:sz w:val="24"/>
          <w:szCs w:val="24"/>
          <w:shd w:val="clear" w:color="auto" w:fill="FFFFFF"/>
        </w:rPr>
        <w:t xml:space="preserve"> УМЦ ЖДТ, 2023. — 152 с. — 978-5-907479-65-4. — </w:t>
      </w:r>
      <w:proofErr w:type="gramStart"/>
      <w:r w:rsidRPr="00C96CCE">
        <w:rPr>
          <w:rFonts w:ascii="Times New Roman" w:hAnsi="Times New Roman" w:cs="Times New Roman"/>
          <w:iCs/>
          <w:color w:val="000000" w:themeColor="text1"/>
          <w:sz w:val="24"/>
          <w:szCs w:val="24"/>
          <w:shd w:val="clear" w:color="auto" w:fill="FFFFFF"/>
        </w:rPr>
        <w:t>Текст :</w:t>
      </w:r>
      <w:proofErr w:type="gramEnd"/>
      <w:r w:rsidRPr="00C96CCE">
        <w:rPr>
          <w:rFonts w:ascii="Times New Roman" w:hAnsi="Times New Roman" w:cs="Times New Roman"/>
          <w:iCs/>
          <w:color w:val="000000" w:themeColor="text1"/>
          <w:sz w:val="24"/>
          <w:szCs w:val="24"/>
          <w:shd w:val="clear" w:color="auto" w:fill="FFFFFF"/>
        </w:rPr>
        <w:t xml:space="preserve"> электронный // УМЦ ЖДТ : электронная библиотека. — URL: </w:t>
      </w:r>
      <w:hyperlink r:id="rId11" w:history="1">
        <w:r w:rsidR="007C736B" w:rsidRPr="00C96CCE">
          <w:rPr>
            <w:rStyle w:val="af0"/>
            <w:rFonts w:ascii="Times New Roman" w:hAnsi="Times New Roman" w:cs="Times New Roman"/>
            <w:iCs/>
            <w:sz w:val="24"/>
            <w:szCs w:val="24"/>
            <w:shd w:val="clear" w:color="auto" w:fill="FFFFFF"/>
          </w:rPr>
          <w:t>https://umczdt.ru/books/1037/280469/</w:t>
        </w:r>
      </w:hyperlink>
      <w:r w:rsidR="007C736B" w:rsidRPr="00C96CCE">
        <w:rPr>
          <w:rFonts w:ascii="Times New Roman" w:hAnsi="Times New Roman" w:cs="Times New Roman"/>
          <w:iCs/>
          <w:color w:val="000000" w:themeColor="text1"/>
          <w:sz w:val="24"/>
          <w:szCs w:val="24"/>
          <w:shd w:val="clear" w:color="auto" w:fill="FFFFFF"/>
        </w:rPr>
        <w:t xml:space="preserve"> </w:t>
      </w:r>
      <w:r w:rsidRPr="00C96CCE">
        <w:rPr>
          <w:sz w:val="24"/>
          <w:szCs w:val="24"/>
        </w:rPr>
        <w:t xml:space="preserve"> </w:t>
      </w:r>
    </w:p>
    <w:p w14:paraId="1D2D6E95" w14:textId="317BF588" w:rsidR="00D5554F" w:rsidRPr="00C96CCE" w:rsidRDefault="00D5554F" w:rsidP="00F62B8D">
      <w:pPr>
        <w:pStyle w:val="a4"/>
        <w:numPr>
          <w:ilvl w:val="0"/>
          <w:numId w:val="18"/>
        </w:numPr>
        <w:tabs>
          <w:tab w:val="left" w:pos="851"/>
        </w:tabs>
        <w:ind w:left="0" w:firstLine="567"/>
        <w:jc w:val="both"/>
        <w:rPr>
          <w:rFonts w:ascii="Times New Roman" w:hAnsi="Times New Roman" w:cs="Times New Roman"/>
          <w:iCs/>
          <w:color w:val="000000" w:themeColor="text1"/>
          <w:sz w:val="24"/>
          <w:szCs w:val="24"/>
          <w:shd w:val="clear" w:color="auto" w:fill="FFFFFF"/>
        </w:rPr>
      </w:pPr>
      <w:r w:rsidRPr="00C96CCE">
        <w:rPr>
          <w:rFonts w:ascii="Times New Roman" w:hAnsi="Times New Roman" w:cs="Times New Roman"/>
          <w:iCs/>
          <w:color w:val="000000" w:themeColor="text1"/>
          <w:sz w:val="24"/>
          <w:szCs w:val="24"/>
          <w:shd w:val="clear" w:color="auto" w:fill="FFFFFF"/>
        </w:rPr>
        <w:t xml:space="preserve">Миленина, С. А.  Электроника и схемотехника: учебник и практикум для среднего профессионального образования / С. А. Миленина; под редакцией Н. К. Миленина. — 2-е изд., </w:t>
      </w:r>
      <w:proofErr w:type="spellStart"/>
      <w:r w:rsidRPr="00C96CCE">
        <w:rPr>
          <w:rFonts w:ascii="Times New Roman" w:hAnsi="Times New Roman" w:cs="Times New Roman"/>
          <w:iCs/>
          <w:color w:val="000000" w:themeColor="text1"/>
          <w:sz w:val="24"/>
          <w:szCs w:val="24"/>
          <w:shd w:val="clear" w:color="auto" w:fill="FFFFFF"/>
        </w:rPr>
        <w:t>перераб</w:t>
      </w:r>
      <w:proofErr w:type="spellEnd"/>
      <w:proofErr w:type="gramStart"/>
      <w:r w:rsidRPr="00C96CCE">
        <w:rPr>
          <w:rFonts w:ascii="Times New Roman" w:hAnsi="Times New Roman" w:cs="Times New Roman"/>
          <w:iCs/>
          <w:color w:val="000000" w:themeColor="text1"/>
          <w:sz w:val="24"/>
          <w:szCs w:val="24"/>
          <w:shd w:val="clear" w:color="auto" w:fill="FFFFFF"/>
        </w:rPr>
        <w:t>.</w:t>
      </w:r>
      <w:proofErr w:type="gramEnd"/>
      <w:r w:rsidRPr="00C96CCE">
        <w:rPr>
          <w:rFonts w:ascii="Times New Roman" w:hAnsi="Times New Roman" w:cs="Times New Roman"/>
          <w:iCs/>
          <w:color w:val="000000" w:themeColor="text1"/>
          <w:sz w:val="24"/>
          <w:szCs w:val="24"/>
          <w:shd w:val="clear" w:color="auto" w:fill="FFFFFF"/>
        </w:rPr>
        <w:t xml:space="preserve"> и доп. — Москва: Издательство </w:t>
      </w:r>
      <w:proofErr w:type="spellStart"/>
      <w:r w:rsidRPr="00C96CCE">
        <w:rPr>
          <w:rFonts w:ascii="Times New Roman" w:hAnsi="Times New Roman" w:cs="Times New Roman"/>
          <w:iCs/>
          <w:color w:val="000000" w:themeColor="text1"/>
          <w:sz w:val="24"/>
          <w:szCs w:val="24"/>
          <w:shd w:val="clear" w:color="auto" w:fill="FFFFFF"/>
        </w:rPr>
        <w:t>Юрайт</w:t>
      </w:r>
      <w:proofErr w:type="spellEnd"/>
      <w:r w:rsidRPr="00C96CCE">
        <w:rPr>
          <w:rFonts w:ascii="Times New Roman" w:hAnsi="Times New Roman" w:cs="Times New Roman"/>
          <w:iCs/>
          <w:color w:val="000000" w:themeColor="text1"/>
          <w:sz w:val="24"/>
          <w:szCs w:val="24"/>
          <w:shd w:val="clear" w:color="auto" w:fill="FFFFFF"/>
        </w:rPr>
        <w:t xml:space="preserve">, 2024. — 270 с. — (Профессиональное образование). — ISBN 978-5-534-06085-0. — Текст: электронный // Образовательная платформа </w:t>
      </w:r>
      <w:proofErr w:type="spellStart"/>
      <w:r w:rsidRPr="00C96CCE">
        <w:rPr>
          <w:rFonts w:ascii="Times New Roman" w:hAnsi="Times New Roman" w:cs="Times New Roman"/>
          <w:iCs/>
          <w:color w:val="000000" w:themeColor="text1"/>
          <w:sz w:val="24"/>
          <w:szCs w:val="24"/>
          <w:shd w:val="clear" w:color="auto" w:fill="FFFFFF"/>
        </w:rPr>
        <w:t>Юрайт</w:t>
      </w:r>
      <w:proofErr w:type="spellEnd"/>
      <w:r w:rsidRPr="00C96CCE">
        <w:rPr>
          <w:rFonts w:ascii="Times New Roman" w:hAnsi="Times New Roman" w:cs="Times New Roman"/>
          <w:iCs/>
          <w:color w:val="000000" w:themeColor="text1"/>
          <w:sz w:val="24"/>
          <w:szCs w:val="24"/>
          <w:shd w:val="clear" w:color="auto" w:fill="FFFFFF"/>
        </w:rPr>
        <w:t xml:space="preserve"> [сайт]. — URL: </w:t>
      </w:r>
      <w:hyperlink r:id="rId12" w:history="1">
        <w:r w:rsidR="007C736B" w:rsidRPr="00C96CCE">
          <w:rPr>
            <w:rStyle w:val="af0"/>
            <w:rFonts w:ascii="Times New Roman" w:hAnsi="Times New Roman" w:cs="Times New Roman"/>
            <w:iCs/>
            <w:sz w:val="24"/>
            <w:szCs w:val="24"/>
            <w:shd w:val="clear" w:color="auto" w:fill="FFFFFF"/>
          </w:rPr>
          <w:t>https://urait.ru/bcode/538843</w:t>
        </w:r>
      </w:hyperlink>
      <w:r w:rsidR="007C736B" w:rsidRPr="00C96CCE">
        <w:rPr>
          <w:rFonts w:ascii="Times New Roman" w:hAnsi="Times New Roman" w:cs="Times New Roman"/>
          <w:iCs/>
          <w:color w:val="000000" w:themeColor="text1"/>
          <w:sz w:val="24"/>
          <w:szCs w:val="24"/>
          <w:shd w:val="clear" w:color="auto" w:fill="FFFFFF"/>
        </w:rPr>
        <w:t xml:space="preserve"> </w:t>
      </w:r>
      <w:r w:rsidRPr="00C96CCE">
        <w:rPr>
          <w:rFonts w:ascii="Times New Roman" w:hAnsi="Times New Roman" w:cs="Times New Roman"/>
          <w:iCs/>
          <w:color w:val="000000" w:themeColor="text1"/>
          <w:sz w:val="24"/>
          <w:szCs w:val="24"/>
          <w:shd w:val="clear" w:color="auto" w:fill="FFFFFF"/>
        </w:rPr>
        <w:t xml:space="preserve">. — Режим доступа: для </w:t>
      </w:r>
      <w:proofErr w:type="spellStart"/>
      <w:r w:rsidRPr="00C96CCE">
        <w:rPr>
          <w:rFonts w:ascii="Times New Roman" w:hAnsi="Times New Roman" w:cs="Times New Roman"/>
          <w:iCs/>
          <w:color w:val="000000" w:themeColor="text1"/>
          <w:sz w:val="24"/>
          <w:szCs w:val="24"/>
          <w:shd w:val="clear" w:color="auto" w:fill="FFFFFF"/>
        </w:rPr>
        <w:t>авториз</w:t>
      </w:r>
      <w:proofErr w:type="spellEnd"/>
      <w:r w:rsidRPr="00C96CCE">
        <w:rPr>
          <w:rFonts w:ascii="Times New Roman" w:hAnsi="Times New Roman" w:cs="Times New Roman"/>
          <w:iCs/>
          <w:color w:val="000000" w:themeColor="text1"/>
          <w:sz w:val="24"/>
          <w:szCs w:val="24"/>
          <w:shd w:val="clear" w:color="auto" w:fill="FFFFFF"/>
        </w:rPr>
        <w:t>. пользователей.</w:t>
      </w:r>
    </w:p>
    <w:p w14:paraId="0D656291" w14:textId="054A2C44" w:rsidR="00D5554F" w:rsidRPr="00C96CCE" w:rsidRDefault="00D5554F" w:rsidP="00F62B8D">
      <w:pPr>
        <w:pStyle w:val="a4"/>
        <w:numPr>
          <w:ilvl w:val="0"/>
          <w:numId w:val="18"/>
        </w:numPr>
        <w:tabs>
          <w:tab w:val="left" w:pos="851"/>
        </w:tabs>
        <w:ind w:left="0" w:firstLine="567"/>
        <w:jc w:val="both"/>
        <w:rPr>
          <w:rFonts w:ascii="Times New Roman" w:hAnsi="Times New Roman" w:cs="Times New Roman"/>
          <w:sz w:val="24"/>
          <w:szCs w:val="24"/>
          <w:shd w:val="clear" w:color="auto" w:fill="FFFFFF"/>
        </w:rPr>
      </w:pPr>
      <w:r w:rsidRPr="00C96CCE">
        <w:rPr>
          <w:rFonts w:ascii="Times New Roman" w:hAnsi="Times New Roman" w:cs="Times New Roman"/>
          <w:sz w:val="24"/>
          <w:szCs w:val="24"/>
          <w:shd w:val="clear" w:color="auto" w:fill="FFFFFF"/>
        </w:rPr>
        <w:t xml:space="preserve">Свиридов, В. П. Основы электроники и цифровой </w:t>
      </w:r>
      <w:proofErr w:type="gramStart"/>
      <w:r w:rsidRPr="00C96CCE">
        <w:rPr>
          <w:rFonts w:ascii="Times New Roman" w:hAnsi="Times New Roman" w:cs="Times New Roman"/>
          <w:sz w:val="24"/>
          <w:szCs w:val="24"/>
          <w:shd w:val="clear" w:color="auto" w:fill="FFFFFF"/>
        </w:rPr>
        <w:t>схемотехники :</w:t>
      </w:r>
      <w:proofErr w:type="gramEnd"/>
      <w:r w:rsidRPr="00C96CCE">
        <w:rPr>
          <w:rFonts w:ascii="Times New Roman" w:hAnsi="Times New Roman" w:cs="Times New Roman"/>
          <w:sz w:val="24"/>
          <w:szCs w:val="24"/>
          <w:shd w:val="clear" w:color="auto" w:fill="FFFFFF"/>
        </w:rPr>
        <w:t xml:space="preserve"> практикум для СПО / В. П. Свиридов. — </w:t>
      </w:r>
      <w:proofErr w:type="gramStart"/>
      <w:r w:rsidRPr="00C96CCE">
        <w:rPr>
          <w:rFonts w:ascii="Times New Roman" w:hAnsi="Times New Roman" w:cs="Times New Roman"/>
          <w:sz w:val="24"/>
          <w:szCs w:val="24"/>
          <w:shd w:val="clear" w:color="auto" w:fill="FFFFFF"/>
        </w:rPr>
        <w:t>Саратов :</w:t>
      </w:r>
      <w:proofErr w:type="gramEnd"/>
      <w:r w:rsidRPr="00C96CCE">
        <w:rPr>
          <w:rFonts w:ascii="Times New Roman" w:hAnsi="Times New Roman" w:cs="Times New Roman"/>
          <w:sz w:val="24"/>
          <w:szCs w:val="24"/>
          <w:shd w:val="clear" w:color="auto" w:fill="FFFFFF"/>
        </w:rPr>
        <w:t xml:space="preserve"> Профобразование, 2022. — 119 c. — ISBN 978-5-4488-1390-0. — </w:t>
      </w:r>
      <w:proofErr w:type="gramStart"/>
      <w:r w:rsidRPr="00C96CCE">
        <w:rPr>
          <w:rFonts w:ascii="Times New Roman" w:hAnsi="Times New Roman" w:cs="Times New Roman"/>
          <w:sz w:val="24"/>
          <w:szCs w:val="24"/>
          <w:shd w:val="clear" w:color="auto" w:fill="FFFFFF"/>
        </w:rPr>
        <w:t>Текст :</w:t>
      </w:r>
      <w:proofErr w:type="gramEnd"/>
      <w:r w:rsidRPr="00C96CCE">
        <w:rPr>
          <w:rFonts w:ascii="Times New Roman" w:hAnsi="Times New Roman" w:cs="Times New Roman"/>
          <w:sz w:val="24"/>
          <w:szCs w:val="24"/>
          <w:shd w:val="clear" w:color="auto" w:fill="FFFFFF"/>
        </w:rPr>
        <w:t xml:space="preserve"> электронный // ЭБС </w:t>
      </w:r>
      <w:proofErr w:type="spellStart"/>
      <w:r w:rsidRPr="00C96CCE">
        <w:rPr>
          <w:rFonts w:ascii="Times New Roman" w:hAnsi="Times New Roman" w:cs="Times New Roman"/>
          <w:sz w:val="24"/>
          <w:szCs w:val="24"/>
          <w:shd w:val="clear" w:color="auto" w:fill="FFFFFF"/>
        </w:rPr>
        <w:t>PROFобразование</w:t>
      </w:r>
      <w:proofErr w:type="spellEnd"/>
      <w:r w:rsidRPr="00C96CCE">
        <w:rPr>
          <w:rFonts w:ascii="Times New Roman" w:hAnsi="Times New Roman" w:cs="Times New Roman"/>
          <w:sz w:val="24"/>
          <w:szCs w:val="24"/>
          <w:shd w:val="clear" w:color="auto" w:fill="FFFFFF"/>
        </w:rPr>
        <w:t xml:space="preserve"> : [сайт]. — URL: </w:t>
      </w:r>
      <w:hyperlink r:id="rId13" w:history="1">
        <w:r w:rsidR="007C736B" w:rsidRPr="00C96CCE">
          <w:rPr>
            <w:rStyle w:val="af0"/>
            <w:rFonts w:ascii="Times New Roman" w:hAnsi="Times New Roman" w:cs="Times New Roman"/>
            <w:sz w:val="24"/>
            <w:szCs w:val="24"/>
            <w:shd w:val="clear" w:color="auto" w:fill="FFFFFF"/>
          </w:rPr>
          <w:t>https://profspo.ru/books/116278</w:t>
        </w:r>
      </w:hyperlink>
      <w:r w:rsidR="007C736B" w:rsidRPr="00C96CCE">
        <w:rPr>
          <w:rFonts w:ascii="Times New Roman" w:hAnsi="Times New Roman" w:cs="Times New Roman"/>
          <w:sz w:val="24"/>
          <w:szCs w:val="24"/>
          <w:shd w:val="clear" w:color="auto" w:fill="FFFFFF"/>
        </w:rPr>
        <w:t xml:space="preserve"> </w:t>
      </w:r>
      <w:r w:rsidRPr="00C96CCE">
        <w:rPr>
          <w:rFonts w:ascii="Times New Roman" w:hAnsi="Times New Roman" w:cs="Times New Roman"/>
          <w:sz w:val="24"/>
          <w:szCs w:val="24"/>
          <w:shd w:val="clear" w:color="auto" w:fill="FFFFFF"/>
        </w:rPr>
        <w:t xml:space="preserve">. — Режим доступа: для </w:t>
      </w:r>
      <w:proofErr w:type="spellStart"/>
      <w:r w:rsidRPr="00C96CCE">
        <w:rPr>
          <w:rFonts w:ascii="Times New Roman" w:hAnsi="Times New Roman" w:cs="Times New Roman"/>
          <w:sz w:val="24"/>
          <w:szCs w:val="24"/>
          <w:shd w:val="clear" w:color="auto" w:fill="FFFFFF"/>
        </w:rPr>
        <w:t>авторизир</w:t>
      </w:r>
      <w:proofErr w:type="spellEnd"/>
      <w:r w:rsidRPr="00C96CCE">
        <w:rPr>
          <w:rFonts w:ascii="Times New Roman" w:hAnsi="Times New Roman" w:cs="Times New Roman"/>
          <w:sz w:val="24"/>
          <w:szCs w:val="24"/>
          <w:shd w:val="clear" w:color="auto" w:fill="FFFFFF"/>
        </w:rPr>
        <w:t>. пользователей</w:t>
      </w:r>
    </w:p>
    <w:p w14:paraId="26CA137F" w14:textId="77777777" w:rsidR="00D5554F" w:rsidRPr="00C96CCE" w:rsidRDefault="00D5554F" w:rsidP="00D5554F">
      <w:pPr>
        <w:pStyle w:val="a4"/>
        <w:tabs>
          <w:tab w:val="left" w:pos="993"/>
        </w:tabs>
        <w:ind w:left="0" w:firstLine="709"/>
        <w:jc w:val="both"/>
        <w:rPr>
          <w:rFonts w:ascii="Times New Roman" w:hAnsi="Times New Roman" w:cs="Times New Roman"/>
          <w:i/>
          <w:iCs/>
          <w:color w:val="000000" w:themeColor="text1"/>
          <w:sz w:val="24"/>
          <w:szCs w:val="24"/>
        </w:rPr>
      </w:pPr>
    </w:p>
    <w:p w14:paraId="315AB785" w14:textId="77777777" w:rsidR="00D5554F" w:rsidRPr="00C96CCE" w:rsidRDefault="00D5554F" w:rsidP="00D5554F">
      <w:pPr>
        <w:suppressAutoHyphens/>
        <w:spacing w:after="120"/>
        <w:ind w:firstLine="709"/>
        <w:rPr>
          <w:rFonts w:ascii="Times New Roman" w:hAnsi="Times New Roman" w:cs="Times New Roman"/>
          <w:bCs/>
          <w:i/>
          <w:color w:val="000000" w:themeColor="text1"/>
          <w:sz w:val="24"/>
          <w:szCs w:val="24"/>
        </w:rPr>
      </w:pPr>
      <w:r w:rsidRPr="00C96CCE">
        <w:rPr>
          <w:rFonts w:ascii="Times New Roman" w:hAnsi="Times New Roman" w:cs="Times New Roman"/>
          <w:b/>
          <w:bCs/>
          <w:color w:val="000000" w:themeColor="text1"/>
          <w:sz w:val="24"/>
          <w:szCs w:val="24"/>
        </w:rPr>
        <w:t xml:space="preserve">3.2.2. Дополнительные источники </w:t>
      </w:r>
      <w:r w:rsidRPr="00C96CCE">
        <w:rPr>
          <w:rFonts w:ascii="Times New Roman" w:hAnsi="Times New Roman" w:cs="Times New Roman"/>
          <w:bCs/>
          <w:i/>
          <w:color w:val="000000" w:themeColor="text1"/>
          <w:sz w:val="24"/>
          <w:szCs w:val="24"/>
        </w:rPr>
        <w:t>(при необходимости)</w:t>
      </w:r>
    </w:p>
    <w:p w14:paraId="003F2EA1" w14:textId="7A8A4C4A" w:rsidR="00D5554F" w:rsidRPr="00C96CCE" w:rsidRDefault="00D5554F" w:rsidP="00F62B8D">
      <w:pPr>
        <w:pStyle w:val="a4"/>
        <w:numPr>
          <w:ilvl w:val="0"/>
          <w:numId w:val="19"/>
        </w:numPr>
        <w:tabs>
          <w:tab w:val="left" w:pos="851"/>
          <w:tab w:val="left" w:pos="993"/>
        </w:tabs>
        <w:ind w:left="0" w:firstLine="567"/>
        <w:jc w:val="both"/>
        <w:rPr>
          <w:rFonts w:ascii="Times New Roman" w:hAnsi="Times New Roman" w:cs="Times New Roman"/>
          <w:iCs/>
          <w:color w:val="000000" w:themeColor="text1"/>
          <w:sz w:val="24"/>
          <w:szCs w:val="24"/>
          <w:shd w:val="clear" w:color="auto" w:fill="FFFFFF"/>
        </w:rPr>
      </w:pPr>
      <w:r w:rsidRPr="00C96CCE">
        <w:rPr>
          <w:rFonts w:ascii="Times New Roman" w:hAnsi="Times New Roman" w:cs="Times New Roman"/>
          <w:iCs/>
          <w:color w:val="000000" w:themeColor="text1"/>
          <w:sz w:val="24"/>
          <w:szCs w:val="24"/>
          <w:shd w:val="clear" w:color="auto" w:fill="FFFFFF"/>
        </w:rPr>
        <w:t xml:space="preserve">Бобровников, Л. З.  Электроника в 2 ч. Часть 2: учебник для вузов / Л. З. Бобровников. — 6-е изд., </w:t>
      </w:r>
      <w:proofErr w:type="spellStart"/>
      <w:r w:rsidRPr="00C96CCE">
        <w:rPr>
          <w:rFonts w:ascii="Times New Roman" w:hAnsi="Times New Roman" w:cs="Times New Roman"/>
          <w:iCs/>
          <w:color w:val="000000" w:themeColor="text1"/>
          <w:sz w:val="24"/>
          <w:szCs w:val="24"/>
          <w:shd w:val="clear" w:color="auto" w:fill="FFFFFF"/>
        </w:rPr>
        <w:t>испр</w:t>
      </w:r>
      <w:proofErr w:type="spellEnd"/>
      <w:proofErr w:type="gramStart"/>
      <w:r w:rsidRPr="00C96CCE">
        <w:rPr>
          <w:rFonts w:ascii="Times New Roman" w:hAnsi="Times New Roman" w:cs="Times New Roman"/>
          <w:iCs/>
          <w:color w:val="000000" w:themeColor="text1"/>
          <w:sz w:val="24"/>
          <w:szCs w:val="24"/>
          <w:shd w:val="clear" w:color="auto" w:fill="FFFFFF"/>
        </w:rPr>
        <w:t>.</w:t>
      </w:r>
      <w:proofErr w:type="gramEnd"/>
      <w:r w:rsidRPr="00C96CCE">
        <w:rPr>
          <w:rFonts w:ascii="Times New Roman" w:hAnsi="Times New Roman" w:cs="Times New Roman"/>
          <w:iCs/>
          <w:color w:val="000000" w:themeColor="text1"/>
          <w:sz w:val="24"/>
          <w:szCs w:val="24"/>
          <w:shd w:val="clear" w:color="auto" w:fill="FFFFFF"/>
        </w:rPr>
        <w:t xml:space="preserve"> и доп. — Москва: Издательство </w:t>
      </w:r>
      <w:proofErr w:type="spellStart"/>
      <w:r w:rsidRPr="00C96CCE">
        <w:rPr>
          <w:rFonts w:ascii="Times New Roman" w:hAnsi="Times New Roman" w:cs="Times New Roman"/>
          <w:iCs/>
          <w:color w:val="000000" w:themeColor="text1"/>
          <w:sz w:val="24"/>
          <w:szCs w:val="24"/>
          <w:shd w:val="clear" w:color="auto" w:fill="FFFFFF"/>
        </w:rPr>
        <w:t>Юрайт</w:t>
      </w:r>
      <w:proofErr w:type="spellEnd"/>
      <w:r w:rsidRPr="00C96CCE">
        <w:rPr>
          <w:rFonts w:ascii="Times New Roman" w:hAnsi="Times New Roman" w:cs="Times New Roman"/>
          <w:iCs/>
          <w:color w:val="000000" w:themeColor="text1"/>
          <w:sz w:val="24"/>
          <w:szCs w:val="24"/>
          <w:shd w:val="clear" w:color="auto" w:fill="FFFFFF"/>
        </w:rPr>
        <w:t xml:space="preserve">, 2024. — 275 с. — (Высшее образование). — ISBN 978-5-534-00112-9. — Текст: электронный // Образовательная </w:t>
      </w:r>
      <w:r w:rsidRPr="00C96CCE">
        <w:rPr>
          <w:rFonts w:ascii="Times New Roman" w:hAnsi="Times New Roman" w:cs="Times New Roman"/>
          <w:iCs/>
          <w:color w:val="000000" w:themeColor="text1"/>
          <w:sz w:val="24"/>
          <w:szCs w:val="24"/>
          <w:shd w:val="clear" w:color="auto" w:fill="FFFFFF"/>
        </w:rPr>
        <w:lastRenderedPageBreak/>
        <w:t xml:space="preserve">платформа </w:t>
      </w:r>
      <w:proofErr w:type="spellStart"/>
      <w:r w:rsidRPr="00C96CCE">
        <w:rPr>
          <w:rFonts w:ascii="Times New Roman" w:hAnsi="Times New Roman" w:cs="Times New Roman"/>
          <w:iCs/>
          <w:color w:val="000000" w:themeColor="text1"/>
          <w:sz w:val="24"/>
          <w:szCs w:val="24"/>
          <w:shd w:val="clear" w:color="auto" w:fill="FFFFFF"/>
        </w:rPr>
        <w:t>Юрайт</w:t>
      </w:r>
      <w:proofErr w:type="spellEnd"/>
      <w:r w:rsidRPr="00C96CCE">
        <w:rPr>
          <w:rFonts w:ascii="Times New Roman" w:hAnsi="Times New Roman" w:cs="Times New Roman"/>
          <w:iCs/>
          <w:color w:val="000000" w:themeColor="text1"/>
          <w:sz w:val="24"/>
          <w:szCs w:val="24"/>
          <w:shd w:val="clear" w:color="auto" w:fill="FFFFFF"/>
        </w:rPr>
        <w:t xml:space="preserve"> [сайт]. — URL: </w:t>
      </w:r>
      <w:hyperlink r:id="rId14" w:history="1">
        <w:r w:rsidR="007C736B" w:rsidRPr="00C96CCE">
          <w:rPr>
            <w:rStyle w:val="af0"/>
            <w:rFonts w:ascii="Times New Roman" w:hAnsi="Times New Roman" w:cs="Times New Roman"/>
            <w:iCs/>
            <w:sz w:val="24"/>
            <w:szCs w:val="24"/>
            <w:shd w:val="clear" w:color="auto" w:fill="FFFFFF"/>
          </w:rPr>
          <w:t>https://urait.ru/bcode/539041</w:t>
        </w:r>
      </w:hyperlink>
      <w:r w:rsidR="007C736B" w:rsidRPr="00C96CCE">
        <w:rPr>
          <w:rFonts w:ascii="Times New Roman" w:hAnsi="Times New Roman" w:cs="Times New Roman"/>
          <w:iCs/>
          <w:color w:val="000000" w:themeColor="text1"/>
          <w:sz w:val="24"/>
          <w:szCs w:val="24"/>
          <w:shd w:val="clear" w:color="auto" w:fill="FFFFFF"/>
        </w:rPr>
        <w:t xml:space="preserve"> </w:t>
      </w:r>
      <w:r w:rsidRPr="00C96CCE">
        <w:rPr>
          <w:rFonts w:ascii="Times New Roman" w:hAnsi="Times New Roman" w:cs="Times New Roman"/>
          <w:iCs/>
          <w:color w:val="000000" w:themeColor="text1"/>
          <w:sz w:val="24"/>
          <w:szCs w:val="24"/>
          <w:shd w:val="clear" w:color="auto" w:fill="FFFFFF"/>
        </w:rPr>
        <w:t xml:space="preserve">. — Режим доступа: для </w:t>
      </w:r>
      <w:proofErr w:type="spellStart"/>
      <w:r w:rsidRPr="00C96CCE">
        <w:rPr>
          <w:rFonts w:ascii="Times New Roman" w:hAnsi="Times New Roman" w:cs="Times New Roman"/>
          <w:iCs/>
          <w:color w:val="000000" w:themeColor="text1"/>
          <w:sz w:val="24"/>
          <w:szCs w:val="24"/>
          <w:shd w:val="clear" w:color="auto" w:fill="FFFFFF"/>
        </w:rPr>
        <w:t>авториз</w:t>
      </w:r>
      <w:proofErr w:type="spellEnd"/>
      <w:r w:rsidRPr="00C96CCE">
        <w:rPr>
          <w:rFonts w:ascii="Times New Roman" w:hAnsi="Times New Roman" w:cs="Times New Roman"/>
          <w:iCs/>
          <w:color w:val="000000" w:themeColor="text1"/>
          <w:sz w:val="24"/>
          <w:szCs w:val="24"/>
          <w:shd w:val="clear" w:color="auto" w:fill="FFFFFF"/>
        </w:rPr>
        <w:t>. пользователей.</w:t>
      </w:r>
    </w:p>
    <w:p w14:paraId="3B59B0AD" w14:textId="776DF827" w:rsidR="00957AB9" w:rsidRPr="00C96CCE" w:rsidRDefault="00957AB9" w:rsidP="00F62B8D">
      <w:pPr>
        <w:pStyle w:val="a4"/>
        <w:numPr>
          <w:ilvl w:val="0"/>
          <w:numId w:val="19"/>
        </w:numPr>
        <w:tabs>
          <w:tab w:val="left" w:pos="851"/>
        </w:tabs>
        <w:ind w:left="0" w:firstLine="567"/>
        <w:jc w:val="both"/>
        <w:rPr>
          <w:rFonts w:ascii="Times New Roman" w:hAnsi="Times New Roman" w:cs="Times New Roman"/>
          <w:iCs/>
          <w:color w:val="000000" w:themeColor="text1"/>
          <w:sz w:val="24"/>
          <w:szCs w:val="24"/>
          <w:shd w:val="clear" w:color="auto" w:fill="FFFFFF"/>
        </w:rPr>
      </w:pPr>
      <w:r w:rsidRPr="00C96CCE">
        <w:rPr>
          <w:rFonts w:ascii="Times New Roman" w:hAnsi="Times New Roman" w:cs="Times New Roman"/>
          <w:iCs/>
          <w:color w:val="000000" w:themeColor="text1"/>
          <w:sz w:val="24"/>
          <w:szCs w:val="24"/>
          <w:shd w:val="clear" w:color="auto" w:fill="FFFFFF"/>
        </w:rPr>
        <w:t xml:space="preserve">Маслов, А.А. Практикум по цифровой схемотехнике в программе Electronics </w:t>
      </w:r>
      <w:proofErr w:type="spellStart"/>
      <w:r w:rsidRPr="00C96CCE">
        <w:rPr>
          <w:rFonts w:ascii="Times New Roman" w:hAnsi="Times New Roman" w:cs="Times New Roman"/>
          <w:iCs/>
          <w:color w:val="000000" w:themeColor="text1"/>
          <w:sz w:val="24"/>
          <w:szCs w:val="24"/>
          <w:shd w:val="clear" w:color="auto" w:fill="FFFFFF"/>
        </w:rPr>
        <w:t>Workbench</w:t>
      </w:r>
      <w:proofErr w:type="spellEnd"/>
      <w:r w:rsidRPr="00C96CCE">
        <w:rPr>
          <w:rFonts w:ascii="Times New Roman" w:hAnsi="Times New Roman" w:cs="Times New Roman"/>
          <w:iCs/>
          <w:color w:val="000000" w:themeColor="text1"/>
          <w:sz w:val="24"/>
          <w:szCs w:val="24"/>
          <w:shd w:val="clear" w:color="auto" w:fill="FFFFFF"/>
        </w:rPr>
        <w:t xml:space="preserve"> 5.12: практикум / А. А. Маслов. — Москва: УМЦ ЖДТ, 2023. — 148 с. — 978-5-907479-64-7. — Текст: электронный // УМЦ ЖДТ: электронная библиотека. — URL: </w:t>
      </w:r>
      <w:hyperlink r:id="rId15" w:history="1">
        <w:r w:rsidR="007C736B" w:rsidRPr="00C96CCE">
          <w:rPr>
            <w:rStyle w:val="af0"/>
            <w:rFonts w:ascii="Times New Roman" w:hAnsi="Times New Roman" w:cs="Times New Roman"/>
            <w:iCs/>
            <w:sz w:val="24"/>
            <w:szCs w:val="24"/>
            <w:shd w:val="clear" w:color="auto" w:fill="FFFFFF"/>
          </w:rPr>
          <w:t>https://umczdt.ru/books/1194/280425/</w:t>
        </w:r>
      </w:hyperlink>
      <w:r w:rsidR="007C736B" w:rsidRPr="00C96CCE">
        <w:rPr>
          <w:rFonts w:ascii="Times New Roman" w:hAnsi="Times New Roman" w:cs="Times New Roman"/>
          <w:iCs/>
          <w:color w:val="000000" w:themeColor="text1"/>
          <w:sz w:val="24"/>
          <w:szCs w:val="24"/>
          <w:shd w:val="clear" w:color="auto" w:fill="FFFFFF"/>
        </w:rPr>
        <w:t xml:space="preserve"> </w:t>
      </w:r>
      <w:r w:rsidRPr="00C96CCE">
        <w:rPr>
          <w:rFonts w:ascii="Times New Roman" w:hAnsi="Times New Roman" w:cs="Times New Roman"/>
          <w:iCs/>
          <w:color w:val="000000" w:themeColor="text1"/>
          <w:sz w:val="24"/>
          <w:szCs w:val="24"/>
          <w:shd w:val="clear" w:color="auto" w:fill="FFFFFF"/>
        </w:rPr>
        <w:t>. — Режим доступа: по подписке.</w:t>
      </w:r>
    </w:p>
    <w:p w14:paraId="595E36B9" w14:textId="3F86A5E1" w:rsidR="00957AB9" w:rsidRPr="00C96CCE" w:rsidRDefault="00957AB9" w:rsidP="00F62B8D">
      <w:pPr>
        <w:pStyle w:val="a4"/>
        <w:numPr>
          <w:ilvl w:val="0"/>
          <w:numId w:val="19"/>
        </w:numPr>
        <w:tabs>
          <w:tab w:val="left" w:pos="851"/>
        </w:tabs>
        <w:ind w:left="0" w:firstLine="567"/>
        <w:jc w:val="both"/>
        <w:rPr>
          <w:rFonts w:ascii="Times New Roman" w:hAnsi="Times New Roman" w:cs="Times New Roman"/>
          <w:iCs/>
          <w:color w:val="000000" w:themeColor="text1"/>
          <w:sz w:val="24"/>
          <w:szCs w:val="24"/>
          <w:shd w:val="clear" w:color="auto" w:fill="FFFFFF"/>
        </w:rPr>
      </w:pPr>
      <w:proofErr w:type="spellStart"/>
      <w:r w:rsidRPr="00C96CCE">
        <w:rPr>
          <w:rFonts w:ascii="Times New Roman" w:hAnsi="Times New Roman" w:cs="Times New Roman"/>
          <w:iCs/>
          <w:color w:val="000000" w:themeColor="text1"/>
          <w:sz w:val="24"/>
          <w:szCs w:val="24"/>
          <w:shd w:val="clear" w:color="auto" w:fill="FFFFFF"/>
        </w:rPr>
        <w:t>Сажнев</w:t>
      </w:r>
      <w:proofErr w:type="spellEnd"/>
      <w:r w:rsidRPr="00C96CCE">
        <w:rPr>
          <w:rFonts w:ascii="Times New Roman" w:hAnsi="Times New Roman" w:cs="Times New Roman"/>
          <w:iCs/>
          <w:color w:val="000000" w:themeColor="text1"/>
          <w:sz w:val="24"/>
          <w:szCs w:val="24"/>
          <w:shd w:val="clear" w:color="auto" w:fill="FFFFFF"/>
        </w:rPr>
        <w:t xml:space="preserve">, А. М.  </w:t>
      </w:r>
      <w:proofErr w:type="spellStart"/>
      <w:r w:rsidRPr="00C96CCE">
        <w:rPr>
          <w:rFonts w:ascii="Times New Roman" w:hAnsi="Times New Roman" w:cs="Times New Roman"/>
          <w:iCs/>
          <w:color w:val="000000" w:themeColor="text1"/>
          <w:sz w:val="24"/>
          <w:szCs w:val="24"/>
          <w:shd w:val="clear" w:color="auto" w:fill="FFFFFF"/>
        </w:rPr>
        <w:t>Электропреобразовательные</w:t>
      </w:r>
      <w:proofErr w:type="spellEnd"/>
      <w:r w:rsidRPr="00C96CCE">
        <w:rPr>
          <w:rFonts w:ascii="Times New Roman" w:hAnsi="Times New Roman" w:cs="Times New Roman"/>
          <w:iCs/>
          <w:color w:val="000000" w:themeColor="text1"/>
          <w:sz w:val="24"/>
          <w:szCs w:val="24"/>
          <w:shd w:val="clear" w:color="auto" w:fill="FFFFFF"/>
        </w:rPr>
        <w:t xml:space="preserve"> устройства радиоэлектронных средств: учебное пособие для вузов / А. М. </w:t>
      </w:r>
      <w:proofErr w:type="spellStart"/>
      <w:r w:rsidRPr="00C96CCE">
        <w:rPr>
          <w:rFonts w:ascii="Times New Roman" w:hAnsi="Times New Roman" w:cs="Times New Roman"/>
          <w:iCs/>
          <w:color w:val="000000" w:themeColor="text1"/>
          <w:sz w:val="24"/>
          <w:szCs w:val="24"/>
          <w:shd w:val="clear" w:color="auto" w:fill="FFFFFF"/>
        </w:rPr>
        <w:t>Сажнев</w:t>
      </w:r>
      <w:proofErr w:type="spellEnd"/>
      <w:r w:rsidRPr="00C96CCE">
        <w:rPr>
          <w:rFonts w:ascii="Times New Roman" w:hAnsi="Times New Roman" w:cs="Times New Roman"/>
          <w:iCs/>
          <w:color w:val="000000" w:themeColor="text1"/>
          <w:sz w:val="24"/>
          <w:szCs w:val="24"/>
          <w:shd w:val="clear" w:color="auto" w:fill="FFFFFF"/>
        </w:rPr>
        <w:t xml:space="preserve">, Л. Г. Рогулина. — 2-е изд., </w:t>
      </w:r>
      <w:proofErr w:type="spellStart"/>
      <w:r w:rsidRPr="00C96CCE">
        <w:rPr>
          <w:rFonts w:ascii="Times New Roman" w:hAnsi="Times New Roman" w:cs="Times New Roman"/>
          <w:iCs/>
          <w:color w:val="000000" w:themeColor="text1"/>
          <w:sz w:val="24"/>
          <w:szCs w:val="24"/>
          <w:shd w:val="clear" w:color="auto" w:fill="FFFFFF"/>
        </w:rPr>
        <w:t>испр</w:t>
      </w:r>
      <w:proofErr w:type="spellEnd"/>
      <w:proofErr w:type="gramStart"/>
      <w:r w:rsidRPr="00C96CCE">
        <w:rPr>
          <w:rFonts w:ascii="Times New Roman" w:hAnsi="Times New Roman" w:cs="Times New Roman"/>
          <w:iCs/>
          <w:color w:val="000000" w:themeColor="text1"/>
          <w:sz w:val="24"/>
          <w:szCs w:val="24"/>
          <w:shd w:val="clear" w:color="auto" w:fill="FFFFFF"/>
        </w:rPr>
        <w:t>.</w:t>
      </w:r>
      <w:proofErr w:type="gramEnd"/>
      <w:r w:rsidRPr="00C96CCE">
        <w:rPr>
          <w:rFonts w:ascii="Times New Roman" w:hAnsi="Times New Roman" w:cs="Times New Roman"/>
          <w:iCs/>
          <w:color w:val="000000" w:themeColor="text1"/>
          <w:sz w:val="24"/>
          <w:szCs w:val="24"/>
          <w:shd w:val="clear" w:color="auto" w:fill="FFFFFF"/>
        </w:rPr>
        <w:t xml:space="preserve"> и доп. — Москва: Издательство </w:t>
      </w:r>
      <w:proofErr w:type="spellStart"/>
      <w:r w:rsidRPr="00C96CCE">
        <w:rPr>
          <w:rFonts w:ascii="Times New Roman" w:hAnsi="Times New Roman" w:cs="Times New Roman"/>
          <w:iCs/>
          <w:color w:val="000000" w:themeColor="text1"/>
          <w:sz w:val="24"/>
          <w:szCs w:val="24"/>
          <w:shd w:val="clear" w:color="auto" w:fill="FFFFFF"/>
        </w:rPr>
        <w:t>Юрайт</w:t>
      </w:r>
      <w:proofErr w:type="spellEnd"/>
      <w:r w:rsidRPr="00C96CCE">
        <w:rPr>
          <w:rFonts w:ascii="Times New Roman" w:hAnsi="Times New Roman" w:cs="Times New Roman"/>
          <w:iCs/>
          <w:color w:val="000000" w:themeColor="text1"/>
          <w:sz w:val="24"/>
          <w:szCs w:val="24"/>
          <w:shd w:val="clear" w:color="auto" w:fill="FFFFFF"/>
        </w:rPr>
        <w:t xml:space="preserve">, 2024. — 204 с. — (Высшее образование). — ISBN 978-5-534-11859-9. — Текст: электронный // Образовательная платформа </w:t>
      </w:r>
      <w:proofErr w:type="spellStart"/>
      <w:r w:rsidRPr="00C96CCE">
        <w:rPr>
          <w:rFonts w:ascii="Times New Roman" w:hAnsi="Times New Roman" w:cs="Times New Roman"/>
          <w:iCs/>
          <w:color w:val="000000" w:themeColor="text1"/>
          <w:sz w:val="24"/>
          <w:szCs w:val="24"/>
          <w:shd w:val="clear" w:color="auto" w:fill="FFFFFF"/>
        </w:rPr>
        <w:t>Юрайт</w:t>
      </w:r>
      <w:proofErr w:type="spellEnd"/>
      <w:r w:rsidRPr="00C96CCE">
        <w:rPr>
          <w:rFonts w:ascii="Times New Roman" w:hAnsi="Times New Roman" w:cs="Times New Roman"/>
          <w:iCs/>
          <w:color w:val="000000" w:themeColor="text1"/>
          <w:sz w:val="24"/>
          <w:szCs w:val="24"/>
          <w:shd w:val="clear" w:color="auto" w:fill="FFFFFF"/>
        </w:rPr>
        <w:t xml:space="preserve"> [сайт]. — URL: </w:t>
      </w:r>
      <w:hyperlink r:id="rId16" w:history="1">
        <w:r w:rsidR="007C736B" w:rsidRPr="00C96CCE">
          <w:rPr>
            <w:rStyle w:val="af0"/>
            <w:rFonts w:ascii="Times New Roman" w:hAnsi="Times New Roman" w:cs="Times New Roman"/>
            <w:iCs/>
            <w:sz w:val="24"/>
            <w:szCs w:val="24"/>
            <w:shd w:val="clear" w:color="auto" w:fill="FFFFFF"/>
          </w:rPr>
          <w:t>https://urait.ru/bcode/538996</w:t>
        </w:r>
      </w:hyperlink>
      <w:r w:rsidR="007C736B" w:rsidRPr="00C96CCE">
        <w:rPr>
          <w:rFonts w:ascii="Times New Roman" w:hAnsi="Times New Roman" w:cs="Times New Roman"/>
          <w:iCs/>
          <w:color w:val="000000" w:themeColor="text1"/>
          <w:sz w:val="24"/>
          <w:szCs w:val="24"/>
          <w:shd w:val="clear" w:color="auto" w:fill="FFFFFF"/>
        </w:rPr>
        <w:t xml:space="preserve"> </w:t>
      </w:r>
      <w:r w:rsidRPr="00C96CCE">
        <w:rPr>
          <w:rFonts w:ascii="Times New Roman" w:hAnsi="Times New Roman" w:cs="Times New Roman"/>
          <w:iCs/>
          <w:color w:val="000000" w:themeColor="text1"/>
          <w:sz w:val="24"/>
          <w:szCs w:val="24"/>
          <w:shd w:val="clear" w:color="auto" w:fill="FFFFFF"/>
        </w:rPr>
        <w:t xml:space="preserve">.  — Режим доступа: для </w:t>
      </w:r>
      <w:proofErr w:type="spellStart"/>
      <w:r w:rsidRPr="00C96CCE">
        <w:rPr>
          <w:rFonts w:ascii="Times New Roman" w:hAnsi="Times New Roman" w:cs="Times New Roman"/>
          <w:iCs/>
          <w:color w:val="000000" w:themeColor="text1"/>
          <w:sz w:val="24"/>
          <w:szCs w:val="24"/>
          <w:shd w:val="clear" w:color="auto" w:fill="FFFFFF"/>
        </w:rPr>
        <w:t>авториз</w:t>
      </w:r>
      <w:proofErr w:type="spellEnd"/>
      <w:r w:rsidRPr="00C96CCE">
        <w:rPr>
          <w:rFonts w:ascii="Times New Roman" w:hAnsi="Times New Roman" w:cs="Times New Roman"/>
          <w:iCs/>
          <w:color w:val="000000" w:themeColor="text1"/>
          <w:sz w:val="24"/>
          <w:szCs w:val="24"/>
          <w:shd w:val="clear" w:color="auto" w:fill="FFFFFF"/>
        </w:rPr>
        <w:t>. пользователей.</w:t>
      </w:r>
    </w:p>
    <w:p w14:paraId="12EC8AA4" w14:textId="0E121F34" w:rsidR="00D5554F" w:rsidRPr="00C96CCE" w:rsidRDefault="00D5554F" w:rsidP="00F62B8D">
      <w:pPr>
        <w:pStyle w:val="a4"/>
        <w:numPr>
          <w:ilvl w:val="0"/>
          <w:numId w:val="19"/>
        </w:numPr>
        <w:tabs>
          <w:tab w:val="left" w:pos="851"/>
          <w:tab w:val="left" w:pos="993"/>
        </w:tabs>
        <w:ind w:left="0" w:firstLine="567"/>
        <w:jc w:val="both"/>
        <w:rPr>
          <w:rFonts w:ascii="Times New Roman" w:hAnsi="Times New Roman" w:cs="Times New Roman"/>
          <w:iCs/>
          <w:color w:val="000000" w:themeColor="text1"/>
          <w:sz w:val="24"/>
          <w:szCs w:val="24"/>
          <w:shd w:val="clear" w:color="auto" w:fill="FFFFFF"/>
        </w:rPr>
      </w:pPr>
      <w:r w:rsidRPr="00C96CCE">
        <w:rPr>
          <w:rFonts w:ascii="Times New Roman" w:hAnsi="Times New Roman" w:cs="Times New Roman"/>
          <w:iCs/>
          <w:color w:val="000000" w:themeColor="text1"/>
          <w:sz w:val="24"/>
          <w:szCs w:val="24"/>
          <w:shd w:val="clear" w:color="auto" w:fill="FFFFFF"/>
        </w:rPr>
        <w:t xml:space="preserve">Трубочкина, Н. К.  Наноэлектроника и схемотехника в 2 ч. Часть 1: учебник для вузов / Н. К. Трубочкина. — 3-е изд., </w:t>
      </w:r>
      <w:proofErr w:type="spellStart"/>
      <w:r w:rsidRPr="00C96CCE">
        <w:rPr>
          <w:rFonts w:ascii="Times New Roman" w:hAnsi="Times New Roman" w:cs="Times New Roman"/>
          <w:iCs/>
          <w:color w:val="000000" w:themeColor="text1"/>
          <w:sz w:val="24"/>
          <w:szCs w:val="24"/>
          <w:shd w:val="clear" w:color="auto" w:fill="FFFFFF"/>
        </w:rPr>
        <w:t>испр</w:t>
      </w:r>
      <w:proofErr w:type="spellEnd"/>
      <w:proofErr w:type="gramStart"/>
      <w:r w:rsidRPr="00C96CCE">
        <w:rPr>
          <w:rFonts w:ascii="Times New Roman" w:hAnsi="Times New Roman" w:cs="Times New Roman"/>
          <w:iCs/>
          <w:color w:val="000000" w:themeColor="text1"/>
          <w:sz w:val="24"/>
          <w:szCs w:val="24"/>
          <w:shd w:val="clear" w:color="auto" w:fill="FFFFFF"/>
        </w:rPr>
        <w:t>.</w:t>
      </w:r>
      <w:proofErr w:type="gramEnd"/>
      <w:r w:rsidRPr="00C96CCE">
        <w:rPr>
          <w:rFonts w:ascii="Times New Roman" w:hAnsi="Times New Roman" w:cs="Times New Roman"/>
          <w:iCs/>
          <w:color w:val="000000" w:themeColor="text1"/>
          <w:sz w:val="24"/>
          <w:szCs w:val="24"/>
          <w:shd w:val="clear" w:color="auto" w:fill="FFFFFF"/>
        </w:rPr>
        <w:t xml:space="preserve"> и доп. — Москва: Издательство </w:t>
      </w:r>
      <w:proofErr w:type="spellStart"/>
      <w:r w:rsidRPr="00C96CCE">
        <w:rPr>
          <w:rFonts w:ascii="Times New Roman" w:hAnsi="Times New Roman" w:cs="Times New Roman"/>
          <w:iCs/>
          <w:color w:val="000000" w:themeColor="text1"/>
          <w:sz w:val="24"/>
          <w:szCs w:val="24"/>
          <w:shd w:val="clear" w:color="auto" w:fill="FFFFFF"/>
        </w:rPr>
        <w:t>Юрайт</w:t>
      </w:r>
      <w:proofErr w:type="spellEnd"/>
      <w:r w:rsidRPr="00C96CCE">
        <w:rPr>
          <w:rFonts w:ascii="Times New Roman" w:hAnsi="Times New Roman" w:cs="Times New Roman"/>
          <w:iCs/>
          <w:color w:val="000000" w:themeColor="text1"/>
          <w:sz w:val="24"/>
          <w:szCs w:val="24"/>
          <w:shd w:val="clear" w:color="auto" w:fill="FFFFFF"/>
        </w:rPr>
        <w:t xml:space="preserve">, 2024. — 281 с. — (Высшее образование). — ISBN 978-5-9916-7735-6. — Текст: электронный // Образовательная платформа </w:t>
      </w:r>
      <w:proofErr w:type="spellStart"/>
      <w:r w:rsidRPr="00C96CCE">
        <w:rPr>
          <w:rFonts w:ascii="Times New Roman" w:hAnsi="Times New Roman" w:cs="Times New Roman"/>
          <w:iCs/>
          <w:color w:val="000000" w:themeColor="text1"/>
          <w:sz w:val="24"/>
          <w:szCs w:val="24"/>
          <w:shd w:val="clear" w:color="auto" w:fill="FFFFFF"/>
        </w:rPr>
        <w:t>Юрайт</w:t>
      </w:r>
      <w:proofErr w:type="spellEnd"/>
      <w:r w:rsidRPr="00C96CCE">
        <w:rPr>
          <w:rFonts w:ascii="Times New Roman" w:hAnsi="Times New Roman" w:cs="Times New Roman"/>
          <w:iCs/>
          <w:color w:val="000000" w:themeColor="text1"/>
          <w:sz w:val="24"/>
          <w:szCs w:val="24"/>
          <w:shd w:val="clear" w:color="auto" w:fill="FFFFFF"/>
        </w:rPr>
        <w:t xml:space="preserve"> [сайт]. — URL: </w:t>
      </w:r>
      <w:hyperlink r:id="rId17" w:history="1">
        <w:r w:rsidR="007C736B" w:rsidRPr="00C96CCE">
          <w:rPr>
            <w:rStyle w:val="af0"/>
            <w:rFonts w:ascii="Times New Roman" w:hAnsi="Times New Roman" w:cs="Times New Roman"/>
            <w:iCs/>
            <w:sz w:val="24"/>
            <w:szCs w:val="24"/>
            <w:shd w:val="clear" w:color="auto" w:fill="FFFFFF"/>
          </w:rPr>
          <w:t>https://urait.ru/bcode/537131</w:t>
        </w:r>
      </w:hyperlink>
      <w:r w:rsidR="007C736B" w:rsidRPr="00C96CCE">
        <w:rPr>
          <w:rFonts w:ascii="Times New Roman" w:hAnsi="Times New Roman" w:cs="Times New Roman"/>
          <w:iCs/>
          <w:color w:val="000000" w:themeColor="text1"/>
          <w:sz w:val="24"/>
          <w:szCs w:val="24"/>
          <w:shd w:val="clear" w:color="auto" w:fill="FFFFFF"/>
        </w:rPr>
        <w:t xml:space="preserve"> </w:t>
      </w:r>
      <w:r w:rsidRPr="00C96CCE">
        <w:rPr>
          <w:rFonts w:ascii="Times New Roman" w:hAnsi="Times New Roman" w:cs="Times New Roman"/>
          <w:iCs/>
          <w:color w:val="000000" w:themeColor="text1"/>
          <w:sz w:val="24"/>
          <w:szCs w:val="24"/>
          <w:shd w:val="clear" w:color="auto" w:fill="FFFFFF"/>
        </w:rPr>
        <w:t xml:space="preserve">. — Режим доступа: для </w:t>
      </w:r>
      <w:proofErr w:type="spellStart"/>
      <w:r w:rsidRPr="00C96CCE">
        <w:rPr>
          <w:rFonts w:ascii="Times New Roman" w:hAnsi="Times New Roman" w:cs="Times New Roman"/>
          <w:iCs/>
          <w:color w:val="000000" w:themeColor="text1"/>
          <w:sz w:val="24"/>
          <w:szCs w:val="24"/>
          <w:shd w:val="clear" w:color="auto" w:fill="FFFFFF"/>
        </w:rPr>
        <w:t>авториз</w:t>
      </w:r>
      <w:proofErr w:type="spellEnd"/>
      <w:r w:rsidRPr="00C96CCE">
        <w:rPr>
          <w:rFonts w:ascii="Times New Roman" w:hAnsi="Times New Roman" w:cs="Times New Roman"/>
          <w:iCs/>
          <w:color w:val="000000" w:themeColor="text1"/>
          <w:sz w:val="24"/>
          <w:szCs w:val="24"/>
          <w:shd w:val="clear" w:color="auto" w:fill="FFFFFF"/>
        </w:rPr>
        <w:t>. пользователей.</w:t>
      </w:r>
    </w:p>
    <w:p w14:paraId="178F793E" w14:textId="3AF52451" w:rsidR="00D5554F" w:rsidRPr="00C96CCE" w:rsidRDefault="00D5554F" w:rsidP="00F62B8D">
      <w:pPr>
        <w:pStyle w:val="a4"/>
        <w:numPr>
          <w:ilvl w:val="0"/>
          <w:numId w:val="19"/>
        </w:numPr>
        <w:tabs>
          <w:tab w:val="left" w:pos="851"/>
          <w:tab w:val="left" w:pos="993"/>
        </w:tabs>
        <w:ind w:left="0" w:firstLine="567"/>
        <w:jc w:val="both"/>
        <w:rPr>
          <w:rFonts w:ascii="Times New Roman" w:hAnsi="Times New Roman" w:cs="Times New Roman"/>
          <w:iCs/>
          <w:color w:val="000000" w:themeColor="text1"/>
          <w:sz w:val="24"/>
          <w:szCs w:val="24"/>
          <w:shd w:val="clear" w:color="auto" w:fill="FFFFFF"/>
        </w:rPr>
      </w:pPr>
      <w:r w:rsidRPr="00C96CCE">
        <w:rPr>
          <w:rFonts w:ascii="Times New Roman" w:hAnsi="Times New Roman" w:cs="Times New Roman"/>
          <w:iCs/>
          <w:color w:val="000000" w:themeColor="text1"/>
          <w:sz w:val="24"/>
          <w:szCs w:val="24"/>
          <w:shd w:val="clear" w:color="auto" w:fill="FFFFFF"/>
        </w:rPr>
        <w:t xml:space="preserve">Трубочкина, Н. К.  Наноэлектроника и схемотехника в 2 ч. Часть 2: учебник для вузов / Н. К. Трубочкина. — 3-е изд., </w:t>
      </w:r>
      <w:proofErr w:type="spellStart"/>
      <w:r w:rsidRPr="00C96CCE">
        <w:rPr>
          <w:rFonts w:ascii="Times New Roman" w:hAnsi="Times New Roman" w:cs="Times New Roman"/>
          <w:iCs/>
          <w:color w:val="000000" w:themeColor="text1"/>
          <w:sz w:val="24"/>
          <w:szCs w:val="24"/>
          <w:shd w:val="clear" w:color="auto" w:fill="FFFFFF"/>
        </w:rPr>
        <w:t>испр</w:t>
      </w:r>
      <w:proofErr w:type="spellEnd"/>
      <w:proofErr w:type="gramStart"/>
      <w:r w:rsidRPr="00C96CCE">
        <w:rPr>
          <w:rFonts w:ascii="Times New Roman" w:hAnsi="Times New Roman" w:cs="Times New Roman"/>
          <w:iCs/>
          <w:color w:val="000000" w:themeColor="text1"/>
          <w:sz w:val="24"/>
          <w:szCs w:val="24"/>
          <w:shd w:val="clear" w:color="auto" w:fill="FFFFFF"/>
        </w:rPr>
        <w:t>.</w:t>
      </w:r>
      <w:proofErr w:type="gramEnd"/>
      <w:r w:rsidRPr="00C96CCE">
        <w:rPr>
          <w:rFonts w:ascii="Times New Roman" w:hAnsi="Times New Roman" w:cs="Times New Roman"/>
          <w:iCs/>
          <w:color w:val="000000" w:themeColor="text1"/>
          <w:sz w:val="24"/>
          <w:szCs w:val="24"/>
          <w:shd w:val="clear" w:color="auto" w:fill="FFFFFF"/>
        </w:rPr>
        <w:t xml:space="preserve"> и доп. — Москва: Издательство </w:t>
      </w:r>
      <w:proofErr w:type="spellStart"/>
      <w:r w:rsidRPr="00C96CCE">
        <w:rPr>
          <w:rFonts w:ascii="Times New Roman" w:hAnsi="Times New Roman" w:cs="Times New Roman"/>
          <w:iCs/>
          <w:color w:val="000000" w:themeColor="text1"/>
          <w:sz w:val="24"/>
          <w:szCs w:val="24"/>
          <w:shd w:val="clear" w:color="auto" w:fill="FFFFFF"/>
        </w:rPr>
        <w:t>Юрайт</w:t>
      </w:r>
      <w:proofErr w:type="spellEnd"/>
      <w:r w:rsidRPr="00C96CCE">
        <w:rPr>
          <w:rFonts w:ascii="Times New Roman" w:hAnsi="Times New Roman" w:cs="Times New Roman"/>
          <w:iCs/>
          <w:color w:val="000000" w:themeColor="text1"/>
          <w:sz w:val="24"/>
          <w:szCs w:val="24"/>
          <w:shd w:val="clear" w:color="auto" w:fill="FFFFFF"/>
        </w:rPr>
        <w:t xml:space="preserve">, 2024. — 250 с. — (Высшее образование). — ISBN 978-5-9916-7737-0. — Текст: электронный // Образовательная платформа </w:t>
      </w:r>
      <w:proofErr w:type="spellStart"/>
      <w:r w:rsidRPr="00C96CCE">
        <w:rPr>
          <w:rFonts w:ascii="Times New Roman" w:hAnsi="Times New Roman" w:cs="Times New Roman"/>
          <w:iCs/>
          <w:color w:val="000000" w:themeColor="text1"/>
          <w:sz w:val="24"/>
          <w:szCs w:val="24"/>
          <w:shd w:val="clear" w:color="auto" w:fill="FFFFFF"/>
        </w:rPr>
        <w:t>Юрайт</w:t>
      </w:r>
      <w:proofErr w:type="spellEnd"/>
      <w:r w:rsidRPr="00C96CCE">
        <w:rPr>
          <w:rFonts w:ascii="Times New Roman" w:hAnsi="Times New Roman" w:cs="Times New Roman"/>
          <w:iCs/>
          <w:color w:val="000000" w:themeColor="text1"/>
          <w:sz w:val="24"/>
          <w:szCs w:val="24"/>
          <w:shd w:val="clear" w:color="auto" w:fill="FFFFFF"/>
        </w:rPr>
        <w:t xml:space="preserve"> [сайт]. — URL: </w:t>
      </w:r>
      <w:hyperlink r:id="rId18" w:history="1">
        <w:r w:rsidR="007C736B" w:rsidRPr="00C96CCE">
          <w:rPr>
            <w:rStyle w:val="af0"/>
            <w:rFonts w:ascii="Times New Roman" w:hAnsi="Times New Roman" w:cs="Times New Roman"/>
            <w:iCs/>
            <w:sz w:val="24"/>
            <w:szCs w:val="24"/>
            <w:shd w:val="clear" w:color="auto" w:fill="FFFFFF"/>
          </w:rPr>
          <w:t>https://urait.ru/bcode/537486</w:t>
        </w:r>
      </w:hyperlink>
      <w:r w:rsidR="007C736B" w:rsidRPr="00C96CCE">
        <w:rPr>
          <w:rFonts w:ascii="Times New Roman" w:hAnsi="Times New Roman" w:cs="Times New Roman"/>
          <w:iCs/>
          <w:color w:val="000000" w:themeColor="text1"/>
          <w:sz w:val="24"/>
          <w:szCs w:val="24"/>
          <w:shd w:val="clear" w:color="auto" w:fill="FFFFFF"/>
        </w:rPr>
        <w:t xml:space="preserve"> </w:t>
      </w:r>
      <w:r w:rsidRPr="00C96CCE">
        <w:rPr>
          <w:rFonts w:ascii="Times New Roman" w:hAnsi="Times New Roman" w:cs="Times New Roman"/>
          <w:iCs/>
          <w:color w:val="000000" w:themeColor="text1"/>
          <w:sz w:val="24"/>
          <w:szCs w:val="24"/>
          <w:shd w:val="clear" w:color="auto" w:fill="FFFFFF"/>
        </w:rPr>
        <w:t xml:space="preserve">. — Режим доступа: для </w:t>
      </w:r>
      <w:proofErr w:type="spellStart"/>
      <w:r w:rsidRPr="00C96CCE">
        <w:rPr>
          <w:rFonts w:ascii="Times New Roman" w:hAnsi="Times New Roman" w:cs="Times New Roman"/>
          <w:iCs/>
          <w:color w:val="000000" w:themeColor="text1"/>
          <w:sz w:val="24"/>
          <w:szCs w:val="24"/>
          <w:shd w:val="clear" w:color="auto" w:fill="FFFFFF"/>
        </w:rPr>
        <w:t>авториз</w:t>
      </w:r>
      <w:proofErr w:type="spellEnd"/>
      <w:r w:rsidRPr="00C96CCE">
        <w:rPr>
          <w:rFonts w:ascii="Times New Roman" w:hAnsi="Times New Roman" w:cs="Times New Roman"/>
          <w:iCs/>
          <w:color w:val="000000" w:themeColor="text1"/>
          <w:sz w:val="24"/>
          <w:szCs w:val="24"/>
          <w:shd w:val="clear" w:color="auto" w:fill="FFFFFF"/>
        </w:rPr>
        <w:t>. пользователей.</w:t>
      </w:r>
    </w:p>
    <w:p w14:paraId="762B0230" w14:textId="77777777" w:rsidR="00D5554F" w:rsidRPr="00C96CCE" w:rsidRDefault="00D5554F" w:rsidP="00D5554F">
      <w:pPr>
        <w:tabs>
          <w:tab w:val="left" w:pos="993"/>
        </w:tabs>
        <w:ind w:firstLine="709"/>
        <w:jc w:val="both"/>
        <w:rPr>
          <w:rFonts w:ascii="Times New Roman" w:hAnsi="Times New Roman" w:cs="Times New Roman"/>
          <w:iCs/>
          <w:color w:val="000000" w:themeColor="text1"/>
          <w:sz w:val="24"/>
          <w:szCs w:val="24"/>
          <w:shd w:val="clear" w:color="auto" w:fill="FFFFFF"/>
        </w:rPr>
      </w:pPr>
    </w:p>
    <w:bookmarkEnd w:id="33"/>
    <w:p w14:paraId="47B86259" w14:textId="702C3FA2" w:rsidR="006841BF" w:rsidRPr="00C96CCE" w:rsidRDefault="006841BF" w:rsidP="006841BF">
      <w:pPr>
        <w:pStyle w:val="1f"/>
        <w:rPr>
          <w:rFonts w:ascii="Times New Roman" w:hAnsi="Times New Roman"/>
          <w:b w:val="0"/>
          <w:bCs w:val="0"/>
        </w:rPr>
      </w:pPr>
      <w:r w:rsidRPr="00C96CCE">
        <w:rPr>
          <w:rFonts w:ascii="Times New Roman" w:hAnsi="Times New Roman"/>
        </w:rPr>
        <w:t xml:space="preserve">4. Контроль и оценка результатов освоения </w:t>
      </w:r>
      <w:r w:rsidR="001604E7" w:rsidRPr="00C96CCE">
        <w:rPr>
          <w:rFonts w:ascii="Times New Roman" w:hAnsi="Times New Roman"/>
        </w:rPr>
        <w:br/>
      </w:r>
      <w:r w:rsidRPr="00C96CCE">
        <w:rPr>
          <w:rFonts w:ascii="Times New Roman" w:hAnsi="Times New Roman"/>
        </w:rPr>
        <w:t>профессионального модуля</w:t>
      </w:r>
      <w:bookmarkEnd w:id="31"/>
      <w:bookmarkEnd w:id="32"/>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3"/>
        <w:gridCol w:w="4718"/>
        <w:gridCol w:w="1902"/>
      </w:tblGrid>
      <w:tr w:rsidR="009E668F" w:rsidRPr="00C96CCE" w14:paraId="3320E499" w14:textId="77777777" w:rsidTr="00F62B8D">
        <w:trPr>
          <w:trHeight w:val="23"/>
        </w:trPr>
        <w:tc>
          <w:tcPr>
            <w:tcW w:w="1513" w:type="pct"/>
          </w:tcPr>
          <w:p w14:paraId="27F899C4" w14:textId="77777777" w:rsidR="009E668F" w:rsidRPr="00C96CCE" w:rsidRDefault="009E668F" w:rsidP="0010004D">
            <w:pPr>
              <w:suppressAutoHyphens/>
              <w:contextualSpacing/>
              <w:jc w:val="center"/>
              <w:rPr>
                <w:rFonts w:ascii="Times New Roman" w:hAnsi="Times New Roman" w:cs="Times New Roman"/>
                <w:b/>
                <w:iCs/>
                <w:color w:val="000000" w:themeColor="text1"/>
                <w:sz w:val="24"/>
                <w:szCs w:val="24"/>
              </w:rPr>
            </w:pPr>
            <w:bookmarkStart w:id="34" w:name="_Hlk152334357"/>
            <w:r w:rsidRPr="00C96CCE">
              <w:rPr>
                <w:rFonts w:ascii="Times New Roman" w:hAnsi="Times New Roman" w:cs="Times New Roman"/>
                <w:b/>
                <w:iCs/>
                <w:color w:val="000000" w:themeColor="text1"/>
                <w:sz w:val="24"/>
                <w:szCs w:val="24"/>
              </w:rPr>
              <w:t>Код, наименование ПК, ОК</w:t>
            </w:r>
          </w:p>
        </w:tc>
        <w:tc>
          <w:tcPr>
            <w:tcW w:w="2485" w:type="pct"/>
            <w:vAlign w:val="center"/>
          </w:tcPr>
          <w:p w14:paraId="072FBEE9" w14:textId="77777777" w:rsidR="009E668F" w:rsidRPr="00C96CCE" w:rsidRDefault="009E668F" w:rsidP="0010004D">
            <w:pPr>
              <w:suppressAutoHyphens/>
              <w:contextualSpacing/>
              <w:jc w:val="center"/>
              <w:rPr>
                <w:rFonts w:ascii="Times New Roman" w:hAnsi="Times New Roman" w:cs="Times New Roman"/>
                <w:b/>
                <w:color w:val="000000" w:themeColor="text1"/>
                <w:sz w:val="24"/>
                <w:szCs w:val="24"/>
              </w:rPr>
            </w:pPr>
            <w:r w:rsidRPr="00C96CCE">
              <w:rPr>
                <w:rFonts w:ascii="Times New Roman" w:hAnsi="Times New Roman" w:cs="Times New Roman"/>
                <w:b/>
                <w:iCs/>
                <w:color w:val="000000" w:themeColor="text1"/>
                <w:sz w:val="24"/>
                <w:szCs w:val="24"/>
              </w:rPr>
              <w:t xml:space="preserve">Критерии оценки результата </w:t>
            </w:r>
            <w:r w:rsidRPr="00C96CCE">
              <w:rPr>
                <w:rFonts w:ascii="Times New Roman" w:hAnsi="Times New Roman" w:cs="Times New Roman"/>
                <w:b/>
                <w:iCs/>
                <w:color w:val="000000" w:themeColor="text1"/>
                <w:sz w:val="24"/>
                <w:szCs w:val="24"/>
              </w:rPr>
              <w:br/>
              <w:t>(показатели освоенности компетенций)</w:t>
            </w:r>
          </w:p>
        </w:tc>
        <w:tc>
          <w:tcPr>
            <w:tcW w:w="1002" w:type="pct"/>
            <w:vAlign w:val="center"/>
          </w:tcPr>
          <w:p w14:paraId="4DBBA7CB" w14:textId="5A707134" w:rsidR="009E668F" w:rsidRPr="00C96CCE" w:rsidRDefault="009E668F" w:rsidP="009E668F">
            <w:pPr>
              <w:suppressAutoHyphens/>
              <w:contextualSpacing/>
              <w:jc w:val="center"/>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Формы контроля и методы оценки</w:t>
            </w:r>
          </w:p>
        </w:tc>
      </w:tr>
      <w:tr w:rsidR="009E668F" w:rsidRPr="00C96CCE" w14:paraId="2C7CB961" w14:textId="77777777" w:rsidTr="00F62B8D">
        <w:trPr>
          <w:trHeight w:val="23"/>
        </w:trPr>
        <w:tc>
          <w:tcPr>
            <w:tcW w:w="1513" w:type="pct"/>
          </w:tcPr>
          <w:p w14:paraId="0FEE90DC" w14:textId="77777777" w:rsidR="009E668F" w:rsidRPr="00C96CCE" w:rsidRDefault="009E668F" w:rsidP="0010004D">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ПК 1.1 Осуществлять подбор технологий, технического оснащения и оборудования для сборки, монтажа и демонтажа элементов электронных блоков, устройств и систем различного типа</w:t>
            </w:r>
          </w:p>
        </w:tc>
        <w:tc>
          <w:tcPr>
            <w:tcW w:w="2485" w:type="pct"/>
          </w:tcPr>
          <w:p w14:paraId="4E380224" w14:textId="77777777"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обучающийся демонстрирует умение поиска отказов элементов радиоэлектронного оборудования, способность устранять повреждения;</w:t>
            </w:r>
          </w:p>
          <w:p w14:paraId="55B6FE16" w14:textId="77777777"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обучающийся владеет способностью давать оценку работоспособности элементов электронных блоков и устройств на основе анализа режимов работы оборудования;</w:t>
            </w:r>
          </w:p>
          <w:p w14:paraId="683E781E" w14:textId="77777777"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демонстрирует способность принимать решение по подбору технологии для ведения монтажа и демонтажа блоков и устройств аппаратуры;</w:t>
            </w:r>
          </w:p>
          <w:p w14:paraId="3F9306D7" w14:textId="77777777"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демонстрирует умение выполнения точных расчетов параметров при подборе элементов и устройств для функционирования электросистемы.</w:t>
            </w:r>
          </w:p>
        </w:tc>
        <w:tc>
          <w:tcPr>
            <w:tcW w:w="1002" w:type="pct"/>
            <w:vMerge w:val="restart"/>
          </w:tcPr>
          <w:p w14:paraId="067A4E2F" w14:textId="77777777"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xml:space="preserve">-экспертное наблюдение за деятельностью обучающихся на практических занятиях, в ходе выполнения работ на учебной практике; </w:t>
            </w:r>
          </w:p>
          <w:p w14:paraId="1D162004" w14:textId="77777777"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оценка результатов выполнения практической работы;</w:t>
            </w:r>
          </w:p>
          <w:p w14:paraId="74D7031B" w14:textId="23CD5583"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xml:space="preserve">- </w:t>
            </w:r>
            <w:r w:rsidR="00D0418E" w:rsidRPr="00C96CCE">
              <w:rPr>
                <w:rFonts w:ascii="Times New Roman" w:hAnsi="Times New Roman" w:cs="Times New Roman"/>
                <w:iCs/>
                <w:color w:val="000000" w:themeColor="text1"/>
                <w:sz w:val="24"/>
                <w:szCs w:val="24"/>
              </w:rPr>
              <w:t>д</w:t>
            </w:r>
            <w:r w:rsidRPr="00C96CCE">
              <w:rPr>
                <w:rFonts w:ascii="Times New Roman" w:hAnsi="Times New Roman" w:cs="Times New Roman"/>
                <w:iCs/>
                <w:color w:val="000000" w:themeColor="text1"/>
                <w:sz w:val="24"/>
                <w:szCs w:val="24"/>
              </w:rPr>
              <w:t xml:space="preserve">ифференцированные зачеты по учебной практике, междисциплинарному курсу; </w:t>
            </w:r>
          </w:p>
          <w:p w14:paraId="779F11D9" w14:textId="77777777"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lastRenderedPageBreak/>
              <w:t>- экзамен по профессиональному модулю</w:t>
            </w:r>
          </w:p>
        </w:tc>
      </w:tr>
      <w:tr w:rsidR="009E668F" w:rsidRPr="00C96CCE" w14:paraId="27B081C4" w14:textId="77777777" w:rsidTr="00F62B8D">
        <w:trPr>
          <w:trHeight w:val="23"/>
        </w:trPr>
        <w:tc>
          <w:tcPr>
            <w:tcW w:w="1513" w:type="pct"/>
          </w:tcPr>
          <w:p w14:paraId="47E08858" w14:textId="77777777" w:rsidR="009E668F" w:rsidRPr="00C96CCE" w:rsidRDefault="009E668F" w:rsidP="0010004D">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ПК 1.2 Осуществлять сборку, монтаж и демонтаж элементов электронных блоков, устройств и систем различного типа</w:t>
            </w:r>
          </w:p>
        </w:tc>
        <w:tc>
          <w:tcPr>
            <w:tcW w:w="2485" w:type="pct"/>
          </w:tcPr>
          <w:p w14:paraId="0BDB6419" w14:textId="77777777"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обучающийся демонстрирует способность составления логической схемы для монтажа электронных устройств;</w:t>
            </w:r>
          </w:p>
          <w:p w14:paraId="7A9BDB89" w14:textId="77777777"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xml:space="preserve">- обучающийся способен осуществить монтаж и демонтаж несложных элементов, блоков, устройств оборудования связи, </w:t>
            </w:r>
            <w:r w:rsidRPr="00C96CCE">
              <w:rPr>
                <w:rFonts w:ascii="Times New Roman" w:hAnsi="Times New Roman" w:cs="Times New Roman"/>
                <w:iCs/>
                <w:color w:val="000000" w:themeColor="text1"/>
                <w:sz w:val="24"/>
                <w:szCs w:val="24"/>
              </w:rPr>
              <w:lastRenderedPageBreak/>
              <w:t>технически грамотно обосновать выбор алгоритма работы;</w:t>
            </w:r>
          </w:p>
          <w:p w14:paraId="48420969" w14:textId="77777777"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обучающийся способен осуществить монтаж устройства или системы связи в соответствии с монтажной схемой и технической документацией;</w:t>
            </w:r>
          </w:p>
          <w:p w14:paraId="286FD78A" w14:textId="1CA13035" w:rsidR="009E668F" w:rsidRPr="00C96CCE" w:rsidRDefault="009E668F" w:rsidP="0010004D">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способен проанализировать технические параметры элементов оборудования и обосновать ожидаемый результат.</w:t>
            </w:r>
          </w:p>
        </w:tc>
        <w:tc>
          <w:tcPr>
            <w:tcW w:w="1002" w:type="pct"/>
            <w:vMerge/>
          </w:tcPr>
          <w:p w14:paraId="65AC8D2A" w14:textId="77777777" w:rsidR="009E668F" w:rsidRPr="00C96CCE" w:rsidDel="009D5E3A" w:rsidRDefault="009E668F" w:rsidP="0010004D">
            <w:pPr>
              <w:suppressAutoHyphens/>
              <w:contextualSpacing/>
              <w:rPr>
                <w:rFonts w:ascii="Times New Roman" w:hAnsi="Times New Roman" w:cs="Times New Roman"/>
                <w:i/>
                <w:color w:val="000000" w:themeColor="text1"/>
                <w:sz w:val="24"/>
                <w:szCs w:val="24"/>
              </w:rPr>
            </w:pPr>
          </w:p>
        </w:tc>
      </w:tr>
      <w:tr w:rsidR="009E668F" w:rsidRPr="00C96CCE" w14:paraId="77DDA3BF" w14:textId="77777777" w:rsidTr="00F62B8D">
        <w:trPr>
          <w:trHeight w:val="23"/>
        </w:trPr>
        <w:tc>
          <w:tcPr>
            <w:tcW w:w="1513" w:type="pct"/>
          </w:tcPr>
          <w:p w14:paraId="396EF932"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ОК 01. Выбирать способы решения задач профессиональной деятельности применительно к различным контекстам </w:t>
            </w:r>
          </w:p>
        </w:tc>
        <w:tc>
          <w:tcPr>
            <w:tcW w:w="2485" w:type="pct"/>
          </w:tcPr>
          <w:p w14:paraId="715AC775"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 обучающийся демонстрирует наличие умений распознавать задачу (проблему) в профессиональном или социальном контексте; анализировать и выделять её составные части; определять этапы решения задачи; выявлять и эффективно искать информацию, необходимую для решения задачи (проблемы); составлять план действий; определять необходимые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w:t>
            </w:r>
          </w:p>
        </w:tc>
        <w:tc>
          <w:tcPr>
            <w:tcW w:w="1002" w:type="pct"/>
            <w:vMerge/>
          </w:tcPr>
          <w:p w14:paraId="42A2BA9B" w14:textId="77777777" w:rsidR="009E668F" w:rsidRPr="00C96CCE" w:rsidRDefault="009E668F" w:rsidP="0010004D">
            <w:pPr>
              <w:suppressAutoHyphens/>
              <w:contextualSpacing/>
              <w:rPr>
                <w:rFonts w:ascii="Times New Roman" w:hAnsi="Times New Roman" w:cs="Times New Roman"/>
                <w:i/>
                <w:color w:val="000000" w:themeColor="text1"/>
                <w:sz w:val="24"/>
                <w:szCs w:val="24"/>
              </w:rPr>
            </w:pPr>
          </w:p>
        </w:tc>
      </w:tr>
      <w:tr w:rsidR="009E668F" w:rsidRPr="00C96CCE" w14:paraId="3DC751EB" w14:textId="77777777" w:rsidTr="00F62B8D">
        <w:trPr>
          <w:trHeight w:val="23"/>
        </w:trPr>
        <w:tc>
          <w:tcPr>
            <w:tcW w:w="1513" w:type="pct"/>
          </w:tcPr>
          <w:p w14:paraId="0CDFD59E"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85" w:type="pct"/>
          </w:tcPr>
          <w:p w14:paraId="0212D236"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обучающийся обладает способностью определять задачи и необходимые источники для поиска информации; планировать процесс поиска и структурировать получаемую информацию; выделять наиболее значимое в перечне информации 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 различные цифровые средства для решения профессиональных задач</w:t>
            </w:r>
          </w:p>
        </w:tc>
        <w:tc>
          <w:tcPr>
            <w:tcW w:w="1002" w:type="pct"/>
            <w:vMerge/>
          </w:tcPr>
          <w:p w14:paraId="271723DB" w14:textId="77777777" w:rsidR="009E668F" w:rsidRPr="00C96CCE" w:rsidDel="009D5E3A" w:rsidRDefault="009E668F" w:rsidP="0010004D">
            <w:pPr>
              <w:suppressAutoHyphens/>
              <w:contextualSpacing/>
              <w:rPr>
                <w:rFonts w:ascii="Times New Roman" w:hAnsi="Times New Roman" w:cs="Times New Roman"/>
                <w:i/>
                <w:color w:val="000000" w:themeColor="text1"/>
                <w:sz w:val="24"/>
                <w:szCs w:val="24"/>
              </w:rPr>
            </w:pPr>
          </w:p>
        </w:tc>
      </w:tr>
      <w:tr w:rsidR="009E668F" w:rsidRPr="00C96CCE" w14:paraId="28099E81" w14:textId="77777777" w:rsidTr="00F62B8D">
        <w:trPr>
          <w:trHeight w:val="23"/>
        </w:trPr>
        <w:tc>
          <w:tcPr>
            <w:tcW w:w="1513" w:type="pct"/>
          </w:tcPr>
          <w:p w14:paraId="229E682F"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ОК.03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485" w:type="pct"/>
          </w:tcPr>
          <w:p w14:paraId="320F9550"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при выполнении поставленных задач обучающийся демонстрирует способность:</w:t>
            </w:r>
          </w:p>
          <w:p w14:paraId="1ADFE76B"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 -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w:t>
            </w:r>
          </w:p>
          <w:p w14:paraId="1ABDC70B"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определять и выстраивать траектории профессионального развития и самообразования; - использовать знания по финансовой грамотности в различных жизненных ситуациях</w:t>
            </w:r>
          </w:p>
        </w:tc>
        <w:tc>
          <w:tcPr>
            <w:tcW w:w="1002" w:type="pct"/>
            <w:vMerge/>
          </w:tcPr>
          <w:p w14:paraId="7D89BC4C" w14:textId="77777777" w:rsidR="009E668F" w:rsidRPr="00C96CCE" w:rsidDel="009D5E3A" w:rsidRDefault="009E668F" w:rsidP="0010004D">
            <w:pPr>
              <w:suppressAutoHyphens/>
              <w:contextualSpacing/>
              <w:rPr>
                <w:rFonts w:ascii="Times New Roman" w:hAnsi="Times New Roman" w:cs="Times New Roman"/>
                <w:i/>
                <w:color w:val="000000" w:themeColor="text1"/>
                <w:sz w:val="24"/>
                <w:szCs w:val="24"/>
              </w:rPr>
            </w:pPr>
          </w:p>
        </w:tc>
      </w:tr>
      <w:tr w:rsidR="009E668F" w:rsidRPr="00C96CCE" w14:paraId="1CD73146" w14:textId="77777777" w:rsidTr="00F62B8D">
        <w:trPr>
          <w:trHeight w:val="23"/>
        </w:trPr>
        <w:tc>
          <w:tcPr>
            <w:tcW w:w="1513" w:type="pct"/>
          </w:tcPr>
          <w:p w14:paraId="14128E1D"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ОК.04 Эффективно взаимодействовать и </w:t>
            </w:r>
            <w:r w:rsidRPr="00C96CCE">
              <w:rPr>
                <w:rFonts w:ascii="Times New Roman" w:hAnsi="Times New Roman"/>
                <w:color w:val="000000" w:themeColor="text1"/>
                <w:sz w:val="24"/>
                <w:szCs w:val="24"/>
              </w:rPr>
              <w:lastRenderedPageBreak/>
              <w:t>работать в коллективе и команде</w:t>
            </w:r>
          </w:p>
        </w:tc>
        <w:tc>
          <w:tcPr>
            <w:tcW w:w="2485" w:type="pct"/>
          </w:tcPr>
          <w:p w14:paraId="26E29A72"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lastRenderedPageBreak/>
              <w:t xml:space="preserve">- обучающийся демонстрирует умение организовывать работу коллектива и команды; взаимодействовать с коллегами, </w:t>
            </w:r>
            <w:r w:rsidRPr="00C96CCE">
              <w:rPr>
                <w:rFonts w:ascii="Times New Roman" w:hAnsi="Times New Roman"/>
                <w:color w:val="000000" w:themeColor="text1"/>
                <w:sz w:val="24"/>
                <w:szCs w:val="24"/>
              </w:rPr>
              <w:lastRenderedPageBreak/>
              <w:t xml:space="preserve">руководством, клиентами в ходе профессиональной деятельности  </w:t>
            </w:r>
          </w:p>
        </w:tc>
        <w:tc>
          <w:tcPr>
            <w:tcW w:w="1002" w:type="pct"/>
            <w:vMerge/>
          </w:tcPr>
          <w:p w14:paraId="5E4BCBD2" w14:textId="77777777" w:rsidR="009E668F" w:rsidRPr="00C96CCE" w:rsidDel="009D5E3A" w:rsidRDefault="009E668F" w:rsidP="0010004D">
            <w:pPr>
              <w:suppressAutoHyphens/>
              <w:contextualSpacing/>
              <w:rPr>
                <w:rFonts w:ascii="Times New Roman" w:hAnsi="Times New Roman" w:cs="Times New Roman"/>
                <w:i/>
                <w:color w:val="000000" w:themeColor="text1"/>
                <w:sz w:val="24"/>
                <w:szCs w:val="24"/>
              </w:rPr>
            </w:pPr>
          </w:p>
        </w:tc>
      </w:tr>
      <w:tr w:rsidR="009E668F" w:rsidRPr="00C96CCE" w14:paraId="59DA0B4A" w14:textId="77777777" w:rsidTr="00F62B8D">
        <w:trPr>
          <w:trHeight w:val="23"/>
        </w:trPr>
        <w:tc>
          <w:tcPr>
            <w:tcW w:w="1513" w:type="pct"/>
          </w:tcPr>
          <w:p w14:paraId="7AF4CFE0" w14:textId="4D32415B" w:rsidR="009E668F" w:rsidRPr="00C96CCE" w:rsidRDefault="009E668F" w:rsidP="00F62B8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ОК.05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85" w:type="pct"/>
          </w:tcPr>
          <w:p w14:paraId="1CD7C03C"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обучающийся разбирается в особенностях социального и культурного контекста, осознано применяет правила оформления документов и построения устных сообщений; грамотно излагает свои мысли и оформляет документы по профессиональной тематике на государственном языке, проявляет толерантность в рабочем коллективе</w:t>
            </w:r>
          </w:p>
        </w:tc>
        <w:tc>
          <w:tcPr>
            <w:tcW w:w="1002" w:type="pct"/>
            <w:vMerge/>
          </w:tcPr>
          <w:p w14:paraId="1BF67B04" w14:textId="77777777" w:rsidR="009E668F" w:rsidRPr="00C96CCE" w:rsidDel="009D5E3A" w:rsidRDefault="009E668F" w:rsidP="0010004D">
            <w:pPr>
              <w:suppressAutoHyphens/>
              <w:contextualSpacing/>
              <w:rPr>
                <w:rFonts w:ascii="Times New Roman" w:hAnsi="Times New Roman" w:cs="Times New Roman"/>
                <w:i/>
                <w:color w:val="000000" w:themeColor="text1"/>
                <w:sz w:val="24"/>
                <w:szCs w:val="24"/>
              </w:rPr>
            </w:pPr>
          </w:p>
        </w:tc>
      </w:tr>
      <w:tr w:rsidR="009E668F" w:rsidRPr="00C96CCE" w14:paraId="44D48C29" w14:textId="77777777" w:rsidTr="00F62B8D">
        <w:trPr>
          <w:trHeight w:val="23"/>
        </w:trPr>
        <w:tc>
          <w:tcPr>
            <w:tcW w:w="1513" w:type="pct"/>
          </w:tcPr>
          <w:p w14:paraId="3BEEDC54" w14:textId="3667F517" w:rsidR="009E668F" w:rsidRPr="00C96CCE" w:rsidRDefault="009E668F" w:rsidP="00F62B8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ОК.06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485" w:type="pct"/>
          </w:tcPr>
          <w:p w14:paraId="558750D1"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обучающийся демонстрирует знание и понимание сущности гражданско-патриотической позиции, общечеловеческих ценностей; - описывает значимость своей специальности; - применяет стандарты антикоррупционного поведения, осознает возможные последствия его нарушения</w:t>
            </w:r>
          </w:p>
        </w:tc>
        <w:tc>
          <w:tcPr>
            <w:tcW w:w="1002" w:type="pct"/>
            <w:vMerge/>
          </w:tcPr>
          <w:p w14:paraId="433434A6" w14:textId="77777777" w:rsidR="009E668F" w:rsidRPr="00C96CCE" w:rsidDel="009D5E3A" w:rsidRDefault="009E668F" w:rsidP="0010004D">
            <w:pPr>
              <w:suppressAutoHyphens/>
              <w:contextualSpacing/>
              <w:rPr>
                <w:rFonts w:ascii="Times New Roman" w:hAnsi="Times New Roman" w:cs="Times New Roman"/>
                <w:i/>
                <w:color w:val="000000" w:themeColor="text1"/>
                <w:sz w:val="24"/>
                <w:szCs w:val="24"/>
              </w:rPr>
            </w:pPr>
          </w:p>
        </w:tc>
      </w:tr>
      <w:tr w:rsidR="009E668F" w:rsidRPr="00C96CCE" w14:paraId="3C9CCFB7" w14:textId="77777777" w:rsidTr="00F62B8D">
        <w:trPr>
          <w:trHeight w:val="23"/>
        </w:trPr>
        <w:tc>
          <w:tcPr>
            <w:tcW w:w="1513" w:type="pct"/>
          </w:tcPr>
          <w:p w14:paraId="2E1DC32B" w14:textId="4CF03682" w:rsidR="009E668F" w:rsidRPr="00C96CCE" w:rsidRDefault="009E668F" w:rsidP="00F62B8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85" w:type="pct"/>
          </w:tcPr>
          <w:p w14:paraId="46D509A9"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обучающийся способен 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1002" w:type="pct"/>
            <w:vMerge/>
          </w:tcPr>
          <w:p w14:paraId="75E06558" w14:textId="77777777" w:rsidR="009E668F" w:rsidRPr="00C96CCE" w:rsidDel="009D5E3A" w:rsidRDefault="009E668F" w:rsidP="0010004D">
            <w:pPr>
              <w:suppressAutoHyphens/>
              <w:contextualSpacing/>
              <w:rPr>
                <w:rFonts w:ascii="Times New Roman" w:hAnsi="Times New Roman" w:cs="Times New Roman"/>
                <w:i/>
                <w:color w:val="000000" w:themeColor="text1"/>
                <w:sz w:val="24"/>
                <w:szCs w:val="24"/>
              </w:rPr>
            </w:pPr>
          </w:p>
        </w:tc>
      </w:tr>
      <w:tr w:rsidR="00E354AD" w:rsidRPr="00C96CCE" w14:paraId="7D514CE6" w14:textId="77777777" w:rsidTr="00F62B8D">
        <w:trPr>
          <w:trHeight w:val="23"/>
        </w:trPr>
        <w:tc>
          <w:tcPr>
            <w:tcW w:w="1513" w:type="pct"/>
          </w:tcPr>
          <w:p w14:paraId="11E51B84" w14:textId="77777777" w:rsidR="00E354AD" w:rsidRPr="00C96CCE" w:rsidRDefault="00E354AD" w:rsidP="00307507">
            <w:pPr>
              <w:rPr>
                <w:rFonts w:ascii="Times New Roman" w:hAnsi="Times New Roman" w:cs="Times New Roman"/>
                <w:sz w:val="24"/>
                <w:szCs w:val="24"/>
              </w:rPr>
            </w:pPr>
            <w:r w:rsidRPr="00C96CCE">
              <w:rPr>
                <w:rFonts w:ascii="Times New Roman" w:hAnsi="Times New Roman" w:cs="Times New Roman"/>
                <w:sz w:val="24"/>
                <w:szCs w:val="24"/>
              </w:rPr>
              <w:t xml:space="preserve">ОК.08 Использовать средства физической культуры для сохранения и укрепления здоровья в процессе </w:t>
            </w:r>
          </w:p>
          <w:p w14:paraId="111CEDDA" w14:textId="1D5D621C" w:rsidR="00E354AD" w:rsidRPr="00C96CCE" w:rsidRDefault="00E354AD" w:rsidP="0010004D">
            <w:pPr>
              <w:pStyle w:val="affffff3"/>
              <w:jc w:val="both"/>
              <w:rPr>
                <w:rFonts w:ascii="Times New Roman" w:hAnsi="Times New Roman"/>
                <w:color w:val="000000" w:themeColor="text1"/>
                <w:sz w:val="24"/>
                <w:szCs w:val="24"/>
              </w:rPr>
            </w:pPr>
            <w:r w:rsidRPr="00C96CCE">
              <w:rPr>
                <w:rFonts w:ascii="Times New Roman" w:hAnsi="Times New Roman"/>
                <w:sz w:val="24"/>
                <w:szCs w:val="24"/>
              </w:rPr>
              <w:t>профессиональной деятельности и поддержания необходимого уровня физической подготовленности</w:t>
            </w:r>
          </w:p>
        </w:tc>
        <w:tc>
          <w:tcPr>
            <w:tcW w:w="2485" w:type="pct"/>
          </w:tcPr>
          <w:p w14:paraId="228986C5" w14:textId="6EC31DB8" w:rsidR="00E354AD" w:rsidRPr="00C96CCE" w:rsidRDefault="00E354AD" w:rsidP="00307507">
            <w:pPr>
              <w:rPr>
                <w:rFonts w:ascii="Times New Roman" w:hAnsi="Times New Roman" w:cs="Times New Roman"/>
                <w:sz w:val="24"/>
                <w:szCs w:val="24"/>
              </w:rPr>
            </w:pPr>
            <w:r w:rsidRPr="00C96CCE">
              <w:rPr>
                <w:rFonts w:ascii="Times New Roman" w:hAnsi="Times New Roman" w:cs="Times New Roman"/>
                <w:sz w:val="24"/>
                <w:szCs w:val="24"/>
              </w:rPr>
              <w:t>- обучающийся использует физкультурно-оздоровительную деятельность для укрепления здоровья, достижения жизненных и профессиональных целей; применяет рациональные приемы двигательных функций в профессиональной деятельности;</w:t>
            </w:r>
          </w:p>
          <w:p w14:paraId="1DDD7234" w14:textId="1103E8B2" w:rsidR="00E354AD" w:rsidRPr="00C96CCE" w:rsidRDefault="00E354AD" w:rsidP="0010004D">
            <w:pPr>
              <w:pStyle w:val="affffff3"/>
              <w:jc w:val="both"/>
              <w:rPr>
                <w:rFonts w:ascii="Times New Roman" w:hAnsi="Times New Roman"/>
                <w:color w:val="000000" w:themeColor="text1"/>
                <w:sz w:val="24"/>
                <w:szCs w:val="24"/>
              </w:rPr>
            </w:pPr>
            <w:r w:rsidRPr="00C96CCE">
              <w:rPr>
                <w:rFonts w:ascii="Times New Roman" w:hAnsi="Times New Roman"/>
                <w:sz w:val="24"/>
                <w:szCs w:val="24"/>
              </w:rPr>
              <w:t>пользуется средствами профилактики перенапряжения, характерными для данной специальности</w:t>
            </w:r>
          </w:p>
        </w:tc>
        <w:tc>
          <w:tcPr>
            <w:tcW w:w="1002" w:type="pct"/>
            <w:vMerge/>
          </w:tcPr>
          <w:p w14:paraId="5372FC99" w14:textId="77777777" w:rsidR="00E354AD" w:rsidRPr="00C96CCE" w:rsidDel="009D5E3A" w:rsidRDefault="00E354AD" w:rsidP="0010004D">
            <w:pPr>
              <w:suppressAutoHyphens/>
              <w:contextualSpacing/>
              <w:rPr>
                <w:rFonts w:ascii="Times New Roman" w:hAnsi="Times New Roman" w:cs="Times New Roman"/>
                <w:i/>
                <w:color w:val="000000" w:themeColor="text1"/>
                <w:sz w:val="24"/>
                <w:szCs w:val="24"/>
              </w:rPr>
            </w:pPr>
          </w:p>
        </w:tc>
      </w:tr>
      <w:tr w:rsidR="009E668F" w:rsidRPr="00C96CCE" w14:paraId="1411E18F" w14:textId="77777777" w:rsidTr="00F62B8D">
        <w:trPr>
          <w:trHeight w:val="23"/>
        </w:trPr>
        <w:tc>
          <w:tcPr>
            <w:tcW w:w="1513" w:type="pct"/>
          </w:tcPr>
          <w:p w14:paraId="66D964C9"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ОК.09 Пользоваться профессиональной </w:t>
            </w:r>
            <w:r w:rsidRPr="00C96CCE">
              <w:rPr>
                <w:rFonts w:ascii="Times New Roman" w:hAnsi="Times New Roman"/>
                <w:color w:val="000000" w:themeColor="text1"/>
                <w:sz w:val="24"/>
                <w:szCs w:val="24"/>
              </w:rPr>
              <w:lastRenderedPageBreak/>
              <w:t>документацией на государственном и иностранном языках</w:t>
            </w:r>
          </w:p>
        </w:tc>
        <w:tc>
          <w:tcPr>
            <w:tcW w:w="2485" w:type="pct"/>
          </w:tcPr>
          <w:p w14:paraId="3CFC73E6" w14:textId="77777777" w:rsidR="009E668F" w:rsidRPr="00C96CCE" w:rsidRDefault="009E668F" w:rsidP="0010004D">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lastRenderedPageBreak/>
              <w:t xml:space="preserve">- обучающийся способен самостоятельно анализировать технический материал, </w:t>
            </w:r>
            <w:r w:rsidRPr="00C96CCE">
              <w:rPr>
                <w:rFonts w:ascii="Times New Roman" w:hAnsi="Times New Roman"/>
                <w:color w:val="000000" w:themeColor="text1"/>
                <w:sz w:val="24"/>
                <w:szCs w:val="24"/>
              </w:rPr>
              <w:lastRenderedPageBreak/>
              <w:t>делать выводы, находить технические характеристики и параметры элементов оборудования связи;</w:t>
            </w:r>
          </w:p>
          <w:p w14:paraId="0E1CD2A6" w14:textId="2E1BF1DA" w:rsidR="009E668F" w:rsidRPr="00C96CCE" w:rsidRDefault="009E668F" w:rsidP="009E668F">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обучающийся способен читать принципиальные схемы, пояснить принцип работы элементов оборудования, устанавливать соответствие алгоритмов работы оборудования требованиям технической документации.</w:t>
            </w:r>
          </w:p>
        </w:tc>
        <w:tc>
          <w:tcPr>
            <w:tcW w:w="1002" w:type="pct"/>
            <w:vMerge/>
          </w:tcPr>
          <w:p w14:paraId="02C9D58B" w14:textId="77777777" w:rsidR="009E668F" w:rsidRPr="00C96CCE" w:rsidDel="009D5E3A" w:rsidRDefault="009E668F" w:rsidP="0010004D">
            <w:pPr>
              <w:suppressAutoHyphens/>
              <w:contextualSpacing/>
              <w:rPr>
                <w:rFonts w:ascii="Times New Roman" w:hAnsi="Times New Roman" w:cs="Times New Roman"/>
                <w:i/>
                <w:color w:val="000000" w:themeColor="text1"/>
                <w:sz w:val="24"/>
                <w:szCs w:val="24"/>
              </w:rPr>
            </w:pPr>
          </w:p>
        </w:tc>
      </w:tr>
      <w:bookmarkEnd w:id="34"/>
    </w:tbl>
    <w:p w14:paraId="1DD4D835" w14:textId="7C3636A7" w:rsidR="00C63897" w:rsidRDefault="00C63897" w:rsidP="00FB50A0">
      <w:pPr>
        <w:rPr>
          <w:rFonts w:ascii="Times New Roman" w:hAnsi="Times New Roman" w:cs="Times New Roman"/>
          <w:b/>
          <w:bCs/>
          <w:sz w:val="24"/>
          <w:szCs w:val="24"/>
        </w:rPr>
      </w:pPr>
    </w:p>
    <w:p w14:paraId="278D5B3F" w14:textId="77777777" w:rsidR="00F62B8D" w:rsidRDefault="00F62B8D">
      <w:pPr>
        <w:rPr>
          <w:rFonts w:ascii="Times New Roman" w:hAnsi="Times New Roman" w:cs="Times New Roman"/>
          <w:b/>
          <w:bCs/>
          <w:sz w:val="24"/>
          <w:szCs w:val="24"/>
        </w:rPr>
      </w:pPr>
      <w:r>
        <w:rPr>
          <w:rFonts w:ascii="Times New Roman" w:hAnsi="Times New Roman" w:cs="Times New Roman"/>
          <w:b/>
          <w:bCs/>
          <w:sz w:val="24"/>
          <w:szCs w:val="24"/>
        </w:rPr>
        <w:br w:type="page"/>
      </w:r>
    </w:p>
    <w:p w14:paraId="546ED5FB" w14:textId="7481830C" w:rsidR="00F53FDC" w:rsidRPr="00C96CCE" w:rsidRDefault="00F53FDC" w:rsidP="007972DE">
      <w:pPr>
        <w:pageBreakBefore/>
        <w:jc w:val="right"/>
        <w:rPr>
          <w:rFonts w:ascii="Times New Roman" w:hAnsi="Times New Roman" w:cs="Times New Roman"/>
          <w:b/>
          <w:bCs/>
          <w:sz w:val="24"/>
          <w:szCs w:val="24"/>
        </w:rPr>
      </w:pPr>
      <w:r w:rsidRPr="00C96CCE">
        <w:rPr>
          <w:rFonts w:ascii="Times New Roman" w:hAnsi="Times New Roman" w:cs="Times New Roman"/>
          <w:b/>
          <w:bCs/>
          <w:sz w:val="24"/>
          <w:szCs w:val="24"/>
        </w:rPr>
        <w:lastRenderedPageBreak/>
        <w:t>Приложение 1.2</w:t>
      </w:r>
    </w:p>
    <w:p w14:paraId="0D03D824" w14:textId="77777777" w:rsidR="007972DE" w:rsidRPr="00C96CCE" w:rsidRDefault="00F53FDC"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hAnsi="Times New Roman" w:cs="Times New Roman"/>
          <w:b/>
          <w:bCs/>
          <w:sz w:val="24"/>
          <w:szCs w:val="24"/>
        </w:rPr>
        <w:t xml:space="preserve">к </w:t>
      </w:r>
      <w:r w:rsidR="006041E6" w:rsidRPr="00C96CCE">
        <w:rPr>
          <w:rFonts w:ascii="Times New Roman" w:hAnsi="Times New Roman" w:cs="Times New Roman"/>
          <w:b/>
          <w:bCs/>
          <w:sz w:val="24"/>
          <w:szCs w:val="24"/>
        </w:rPr>
        <w:t>ПОП</w:t>
      </w:r>
      <w:r w:rsidRPr="00C96CCE">
        <w:rPr>
          <w:rFonts w:ascii="Times New Roman" w:hAnsi="Times New Roman" w:cs="Times New Roman"/>
          <w:b/>
          <w:bCs/>
          <w:sz w:val="24"/>
          <w:szCs w:val="24"/>
        </w:rPr>
        <w:t xml:space="preserve"> по </w:t>
      </w:r>
      <w:r w:rsidR="007972DE" w:rsidRPr="00C96CCE">
        <w:rPr>
          <w:rFonts w:ascii="Times New Roman" w:eastAsia="Times New Roman" w:hAnsi="Times New Roman" w:cs="Times New Roman"/>
          <w:b/>
          <w:bCs/>
          <w:kern w:val="32"/>
          <w:sz w:val="24"/>
          <w:szCs w:val="24"/>
          <w:lang w:eastAsia="x-none"/>
        </w:rPr>
        <w:t xml:space="preserve">специальности </w:t>
      </w:r>
    </w:p>
    <w:p w14:paraId="67879E90"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 xml:space="preserve">11.02.06 Техническая эксплуатация транспортного </w:t>
      </w:r>
    </w:p>
    <w:p w14:paraId="58DAF113"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радиоэлектронного оборудования (по видам транспорта)</w:t>
      </w:r>
    </w:p>
    <w:p w14:paraId="05B1B491" w14:textId="18338F0E" w:rsidR="00F53FDC" w:rsidRPr="00C96CCE" w:rsidRDefault="00F53FDC" w:rsidP="007972DE">
      <w:pPr>
        <w:jc w:val="right"/>
        <w:rPr>
          <w:rFonts w:ascii="Times New Roman" w:hAnsi="Times New Roman" w:cs="Times New Roman"/>
          <w:b/>
          <w:bCs/>
          <w:color w:val="0070C0"/>
          <w:sz w:val="24"/>
          <w:szCs w:val="24"/>
        </w:rPr>
      </w:pPr>
    </w:p>
    <w:p w14:paraId="0D68DE85" w14:textId="77777777" w:rsidR="00F53FDC" w:rsidRPr="00C96CCE" w:rsidRDefault="00F53FDC" w:rsidP="00F53FDC">
      <w:pPr>
        <w:jc w:val="right"/>
        <w:rPr>
          <w:rFonts w:ascii="Times New Roman" w:hAnsi="Times New Roman" w:cs="Times New Roman"/>
          <w:b/>
          <w:bCs/>
          <w:color w:val="0070C0"/>
          <w:sz w:val="24"/>
          <w:szCs w:val="24"/>
        </w:rPr>
      </w:pPr>
    </w:p>
    <w:p w14:paraId="0B2D3E81" w14:textId="77777777" w:rsidR="00F53FDC" w:rsidRPr="00C96CCE" w:rsidRDefault="00F53FDC" w:rsidP="00F53FDC">
      <w:pPr>
        <w:jc w:val="right"/>
        <w:rPr>
          <w:rFonts w:ascii="Times New Roman" w:hAnsi="Times New Roman" w:cs="Times New Roman"/>
          <w:b/>
          <w:bCs/>
          <w:color w:val="0070C0"/>
          <w:sz w:val="24"/>
          <w:szCs w:val="24"/>
        </w:rPr>
      </w:pPr>
    </w:p>
    <w:p w14:paraId="61C39874" w14:textId="77777777" w:rsidR="00F53FDC" w:rsidRPr="00C96CCE" w:rsidRDefault="00F53FDC" w:rsidP="00F53FDC">
      <w:pPr>
        <w:jc w:val="right"/>
        <w:rPr>
          <w:rFonts w:ascii="Times New Roman" w:hAnsi="Times New Roman" w:cs="Times New Roman"/>
          <w:b/>
          <w:bCs/>
          <w:color w:val="0070C0"/>
          <w:sz w:val="24"/>
          <w:szCs w:val="24"/>
        </w:rPr>
      </w:pPr>
    </w:p>
    <w:p w14:paraId="27BC7FD2" w14:textId="77777777" w:rsidR="00F53FDC" w:rsidRPr="00C96CCE" w:rsidRDefault="00F53FDC" w:rsidP="00F53FDC">
      <w:pPr>
        <w:jc w:val="right"/>
        <w:rPr>
          <w:rFonts w:ascii="Times New Roman" w:hAnsi="Times New Roman" w:cs="Times New Roman"/>
          <w:b/>
          <w:bCs/>
          <w:color w:val="0070C0"/>
          <w:sz w:val="24"/>
          <w:szCs w:val="24"/>
        </w:rPr>
      </w:pPr>
    </w:p>
    <w:p w14:paraId="0580616D" w14:textId="77777777" w:rsidR="00F53FDC" w:rsidRPr="00C96CCE" w:rsidRDefault="00F53FDC" w:rsidP="00F53FDC">
      <w:pPr>
        <w:jc w:val="right"/>
        <w:rPr>
          <w:rFonts w:ascii="Times New Roman" w:hAnsi="Times New Roman" w:cs="Times New Roman"/>
          <w:b/>
          <w:bCs/>
          <w:color w:val="0070C0"/>
          <w:sz w:val="24"/>
          <w:szCs w:val="24"/>
        </w:rPr>
      </w:pPr>
    </w:p>
    <w:p w14:paraId="292646AD" w14:textId="77777777" w:rsidR="00F53FDC" w:rsidRPr="00C96CCE" w:rsidRDefault="00F53FDC" w:rsidP="00F53FDC">
      <w:pPr>
        <w:jc w:val="right"/>
        <w:rPr>
          <w:rFonts w:ascii="Times New Roman" w:hAnsi="Times New Roman" w:cs="Times New Roman"/>
          <w:b/>
          <w:bCs/>
          <w:color w:val="0070C0"/>
          <w:sz w:val="24"/>
          <w:szCs w:val="24"/>
        </w:rPr>
      </w:pPr>
    </w:p>
    <w:p w14:paraId="3C72178A" w14:textId="77777777" w:rsidR="00F53FDC" w:rsidRPr="00C96CCE" w:rsidRDefault="00F53FDC" w:rsidP="00F53FDC">
      <w:pPr>
        <w:jc w:val="right"/>
        <w:rPr>
          <w:rFonts w:ascii="Times New Roman" w:hAnsi="Times New Roman" w:cs="Times New Roman"/>
          <w:b/>
          <w:bCs/>
          <w:color w:val="0070C0"/>
          <w:sz w:val="24"/>
          <w:szCs w:val="24"/>
        </w:rPr>
      </w:pPr>
    </w:p>
    <w:p w14:paraId="7FFDE7EA" w14:textId="77777777" w:rsidR="00F53FDC" w:rsidRPr="00C96CCE" w:rsidRDefault="00F53FDC" w:rsidP="00F53FDC">
      <w:pPr>
        <w:jc w:val="right"/>
        <w:rPr>
          <w:rFonts w:ascii="Times New Roman" w:hAnsi="Times New Roman" w:cs="Times New Roman"/>
          <w:b/>
          <w:bCs/>
          <w:color w:val="0070C0"/>
          <w:sz w:val="24"/>
          <w:szCs w:val="24"/>
        </w:rPr>
      </w:pPr>
    </w:p>
    <w:p w14:paraId="4AB6F398" w14:textId="77777777" w:rsidR="00F53FDC" w:rsidRPr="00C96CCE" w:rsidRDefault="00F53FDC" w:rsidP="00F53FDC">
      <w:pPr>
        <w:jc w:val="right"/>
        <w:rPr>
          <w:rFonts w:ascii="Times New Roman" w:hAnsi="Times New Roman" w:cs="Times New Roman"/>
          <w:b/>
          <w:bCs/>
          <w:color w:val="0070C0"/>
          <w:sz w:val="24"/>
          <w:szCs w:val="24"/>
        </w:rPr>
      </w:pPr>
    </w:p>
    <w:p w14:paraId="67ABE429" w14:textId="77777777" w:rsidR="00F53FDC" w:rsidRPr="00C96CCE" w:rsidRDefault="00F53FDC" w:rsidP="00F53FDC">
      <w:pPr>
        <w:jc w:val="right"/>
        <w:rPr>
          <w:rFonts w:ascii="Times New Roman" w:hAnsi="Times New Roman" w:cs="Times New Roman"/>
          <w:b/>
          <w:bCs/>
          <w:color w:val="0070C0"/>
          <w:sz w:val="24"/>
          <w:szCs w:val="24"/>
        </w:rPr>
      </w:pPr>
    </w:p>
    <w:p w14:paraId="485CDFD9" w14:textId="77777777" w:rsidR="00F53FDC" w:rsidRPr="00C96CCE" w:rsidRDefault="00F53FDC" w:rsidP="00F53FDC">
      <w:pPr>
        <w:jc w:val="right"/>
        <w:rPr>
          <w:rFonts w:ascii="Times New Roman" w:hAnsi="Times New Roman" w:cs="Times New Roman"/>
          <w:b/>
          <w:bCs/>
          <w:color w:val="0070C0"/>
          <w:sz w:val="24"/>
          <w:szCs w:val="24"/>
        </w:rPr>
      </w:pPr>
    </w:p>
    <w:p w14:paraId="2E045157" w14:textId="77777777" w:rsidR="00F53FDC" w:rsidRPr="00C96CCE" w:rsidRDefault="00F53FDC" w:rsidP="00F53FDC">
      <w:pPr>
        <w:jc w:val="center"/>
        <w:rPr>
          <w:rFonts w:ascii="Times New Roman" w:hAnsi="Times New Roman" w:cs="Times New Roman"/>
          <w:b/>
          <w:bCs/>
          <w:sz w:val="24"/>
          <w:szCs w:val="24"/>
        </w:rPr>
      </w:pPr>
      <w:r w:rsidRPr="00C96CCE">
        <w:rPr>
          <w:rFonts w:ascii="Times New Roman" w:hAnsi="Times New Roman" w:cs="Times New Roman"/>
          <w:b/>
          <w:bCs/>
          <w:sz w:val="24"/>
          <w:szCs w:val="24"/>
        </w:rPr>
        <w:t>Примерная рабочая программа профессионального модуля</w:t>
      </w:r>
    </w:p>
    <w:p w14:paraId="76B13159" w14:textId="4E580C16" w:rsidR="00F53FDC" w:rsidRPr="00C96CCE" w:rsidRDefault="00F53FDC" w:rsidP="00F53FDC">
      <w:pPr>
        <w:pStyle w:val="1"/>
      </w:pPr>
      <w:bookmarkStart w:id="35" w:name="_Toc206131115"/>
      <w:r w:rsidRPr="00C96CCE">
        <w:t xml:space="preserve">«ПМ.02 </w:t>
      </w:r>
      <w:r w:rsidR="00834F21" w:rsidRPr="00C96CCE">
        <w:t>МОНТАЖ И ТЕХНИЧЕСКАЯ ЭКСПЛУАТАЦИЯ СЕТЕЙ СВЯЗИ И СИСТЕМ ПЕРЕДАЧИ ДАННЫХ</w:t>
      </w:r>
      <w:r w:rsidRPr="00C96CCE">
        <w:t>»</w:t>
      </w:r>
      <w:bookmarkEnd w:id="35"/>
    </w:p>
    <w:p w14:paraId="04A01B56" w14:textId="77777777" w:rsidR="00F53FDC" w:rsidRPr="00C96CCE" w:rsidRDefault="00F53FDC" w:rsidP="00F53FDC">
      <w:pPr>
        <w:spacing w:line="360" w:lineRule="auto"/>
        <w:jc w:val="center"/>
        <w:rPr>
          <w:rFonts w:ascii="Times New Roman" w:hAnsi="Times New Roman" w:cs="Times New Roman"/>
          <w:sz w:val="24"/>
          <w:szCs w:val="24"/>
        </w:rPr>
      </w:pPr>
    </w:p>
    <w:p w14:paraId="0D455769" w14:textId="77777777" w:rsidR="00F53FDC" w:rsidRPr="00C96CCE" w:rsidRDefault="00F53FDC" w:rsidP="00F53FDC">
      <w:pPr>
        <w:spacing w:line="360" w:lineRule="auto"/>
        <w:jc w:val="center"/>
        <w:rPr>
          <w:rFonts w:ascii="Times New Roman" w:hAnsi="Times New Roman" w:cs="Times New Roman"/>
          <w:sz w:val="24"/>
          <w:szCs w:val="24"/>
        </w:rPr>
      </w:pPr>
    </w:p>
    <w:p w14:paraId="38370E38" w14:textId="77777777" w:rsidR="00F53FDC" w:rsidRPr="00C96CCE" w:rsidRDefault="00F53FDC" w:rsidP="00F53FDC">
      <w:pPr>
        <w:spacing w:line="360" w:lineRule="auto"/>
        <w:jc w:val="center"/>
        <w:rPr>
          <w:rFonts w:ascii="Times New Roman" w:hAnsi="Times New Roman" w:cs="Times New Roman"/>
          <w:sz w:val="24"/>
          <w:szCs w:val="24"/>
        </w:rPr>
      </w:pPr>
    </w:p>
    <w:p w14:paraId="3329413A" w14:textId="77777777" w:rsidR="00F53FDC" w:rsidRPr="00C96CCE" w:rsidRDefault="00F53FDC" w:rsidP="00F53FDC">
      <w:pPr>
        <w:spacing w:line="360" w:lineRule="auto"/>
        <w:jc w:val="center"/>
        <w:rPr>
          <w:rFonts w:ascii="Times New Roman" w:hAnsi="Times New Roman" w:cs="Times New Roman"/>
          <w:sz w:val="24"/>
          <w:szCs w:val="24"/>
        </w:rPr>
      </w:pPr>
    </w:p>
    <w:p w14:paraId="50B82177" w14:textId="77777777" w:rsidR="00F53FDC" w:rsidRPr="00C96CCE" w:rsidRDefault="00F53FDC" w:rsidP="00F53FDC">
      <w:pPr>
        <w:spacing w:line="360" w:lineRule="auto"/>
        <w:jc w:val="center"/>
        <w:rPr>
          <w:rFonts w:ascii="Times New Roman" w:hAnsi="Times New Roman" w:cs="Times New Roman"/>
          <w:sz w:val="24"/>
          <w:szCs w:val="24"/>
        </w:rPr>
      </w:pPr>
    </w:p>
    <w:p w14:paraId="42E8B270" w14:textId="77777777" w:rsidR="00F53FDC" w:rsidRPr="00C96CCE" w:rsidRDefault="00F53FDC" w:rsidP="00F53FDC">
      <w:pPr>
        <w:spacing w:line="360" w:lineRule="auto"/>
        <w:jc w:val="center"/>
        <w:rPr>
          <w:rFonts w:ascii="Times New Roman" w:hAnsi="Times New Roman" w:cs="Times New Roman"/>
          <w:sz w:val="24"/>
          <w:szCs w:val="24"/>
        </w:rPr>
      </w:pPr>
    </w:p>
    <w:p w14:paraId="74125537" w14:textId="77777777" w:rsidR="00F53FDC" w:rsidRPr="00C96CCE" w:rsidRDefault="00F53FDC" w:rsidP="00F53FDC">
      <w:pPr>
        <w:spacing w:line="360" w:lineRule="auto"/>
        <w:jc w:val="center"/>
        <w:rPr>
          <w:rFonts w:ascii="Times New Roman" w:hAnsi="Times New Roman" w:cs="Times New Roman"/>
          <w:sz w:val="24"/>
          <w:szCs w:val="24"/>
        </w:rPr>
      </w:pPr>
    </w:p>
    <w:p w14:paraId="7E5C19B6" w14:textId="77777777" w:rsidR="00F53FDC" w:rsidRPr="00C96CCE" w:rsidRDefault="00F53FDC" w:rsidP="00F53FDC">
      <w:pPr>
        <w:spacing w:line="360" w:lineRule="auto"/>
        <w:jc w:val="center"/>
        <w:rPr>
          <w:rFonts w:ascii="Times New Roman" w:hAnsi="Times New Roman" w:cs="Times New Roman"/>
          <w:sz w:val="24"/>
          <w:szCs w:val="24"/>
        </w:rPr>
      </w:pPr>
    </w:p>
    <w:p w14:paraId="2E534957" w14:textId="77777777" w:rsidR="00F53FDC" w:rsidRPr="00C96CCE" w:rsidRDefault="00F53FDC" w:rsidP="00F53FDC">
      <w:pPr>
        <w:spacing w:line="360" w:lineRule="auto"/>
        <w:jc w:val="center"/>
        <w:rPr>
          <w:rFonts w:ascii="Times New Roman" w:hAnsi="Times New Roman" w:cs="Times New Roman"/>
          <w:sz w:val="24"/>
          <w:szCs w:val="24"/>
        </w:rPr>
      </w:pPr>
    </w:p>
    <w:p w14:paraId="4C314993" w14:textId="77777777" w:rsidR="00F53FDC" w:rsidRPr="00C96CCE" w:rsidRDefault="00F53FDC" w:rsidP="00F53FDC">
      <w:pPr>
        <w:spacing w:line="360" w:lineRule="auto"/>
        <w:jc w:val="center"/>
        <w:rPr>
          <w:rFonts w:ascii="Times New Roman" w:hAnsi="Times New Roman" w:cs="Times New Roman"/>
          <w:sz w:val="24"/>
          <w:szCs w:val="24"/>
        </w:rPr>
      </w:pPr>
    </w:p>
    <w:p w14:paraId="19E0645F" w14:textId="77777777" w:rsidR="00F53FDC" w:rsidRPr="00C96CCE" w:rsidRDefault="00F53FDC" w:rsidP="00F53FDC">
      <w:pPr>
        <w:spacing w:line="360" w:lineRule="auto"/>
        <w:jc w:val="center"/>
        <w:rPr>
          <w:rFonts w:ascii="Times New Roman" w:hAnsi="Times New Roman" w:cs="Times New Roman"/>
          <w:sz w:val="24"/>
          <w:szCs w:val="24"/>
        </w:rPr>
      </w:pPr>
    </w:p>
    <w:p w14:paraId="50774D6E" w14:textId="77777777" w:rsidR="00F53FDC" w:rsidRPr="00C96CCE" w:rsidRDefault="00F53FDC" w:rsidP="00F53FDC">
      <w:pPr>
        <w:spacing w:line="360" w:lineRule="auto"/>
        <w:jc w:val="center"/>
        <w:rPr>
          <w:rFonts w:ascii="Times New Roman" w:hAnsi="Times New Roman" w:cs="Times New Roman"/>
          <w:sz w:val="24"/>
          <w:szCs w:val="24"/>
        </w:rPr>
      </w:pPr>
    </w:p>
    <w:p w14:paraId="0BE2424A" w14:textId="77777777" w:rsidR="00F53FDC" w:rsidRPr="00C96CCE" w:rsidRDefault="00F53FDC" w:rsidP="00F53FDC">
      <w:pPr>
        <w:spacing w:line="360" w:lineRule="auto"/>
        <w:jc w:val="center"/>
        <w:rPr>
          <w:rFonts w:ascii="Times New Roman" w:hAnsi="Times New Roman" w:cs="Times New Roman"/>
          <w:sz w:val="24"/>
          <w:szCs w:val="24"/>
        </w:rPr>
      </w:pPr>
    </w:p>
    <w:p w14:paraId="0215D5BF" w14:textId="77777777" w:rsidR="00F53FDC" w:rsidRPr="00C96CCE" w:rsidRDefault="00F53FDC" w:rsidP="00F53FDC">
      <w:pPr>
        <w:spacing w:line="360" w:lineRule="auto"/>
        <w:jc w:val="center"/>
        <w:rPr>
          <w:rFonts w:ascii="Times New Roman" w:hAnsi="Times New Roman" w:cs="Times New Roman"/>
          <w:sz w:val="24"/>
          <w:szCs w:val="24"/>
        </w:rPr>
      </w:pPr>
    </w:p>
    <w:p w14:paraId="6A4F61DA" w14:textId="5CDC655E" w:rsidR="00F53FDC" w:rsidRPr="00C96CCE" w:rsidRDefault="00F53FDC" w:rsidP="00F53FDC">
      <w:pPr>
        <w:jc w:val="center"/>
        <w:rPr>
          <w:rFonts w:ascii="Times New Roman" w:hAnsi="Times New Roman" w:cs="Times New Roman"/>
          <w:b/>
          <w:bCs/>
          <w:sz w:val="24"/>
          <w:szCs w:val="24"/>
        </w:rPr>
      </w:pPr>
      <w:r w:rsidRPr="00C96CCE">
        <w:rPr>
          <w:rFonts w:ascii="Times New Roman" w:hAnsi="Times New Roman" w:cs="Times New Roman"/>
          <w:b/>
          <w:bCs/>
          <w:sz w:val="24"/>
          <w:szCs w:val="24"/>
        </w:rPr>
        <w:t>202</w:t>
      </w:r>
      <w:r w:rsidR="0010004D" w:rsidRPr="00C96CCE">
        <w:rPr>
          <w:rFonts w:ascii="Times New Roman" w:hAnsi="Times New Roman" w:cs="Times New Roman"/>
          <w:b/>
          <w:bCs/>
          <w:sz w:val="24"/>
          <w:szCs w:val="24"/>
        </w:rPr>
        <w:t>5</w:t>
      </w:r>
      <w:r w:rsidRPr="00C96CCE">
        <w:rPr>
          <w:rFonts w:ascii="Times New Roman" w:hAnsi="Times New Roman" w:cs="Times New Roman"/>
          <w:b/>
          <w:bCs/>
          <w:sz w:val="24"/>
          <w:szCs w:val="24"/>
        </w:rPr>
        <w:t xml:space="preserve"> г.</w:t>
      </w:r>
    </w:p>
    <w:p w14:paraId="4E1B1353" w14:textId="77777777" w:rsidR="00E05725" w:rsidRPr="00C96CCE" w:rsidRDefault="00E05725">
      <w:pPr>
        <w:rPr>
          <w:rFonts w:ascii="Times New Roman" w:hAnsi="Times New Roman" w:cs="Times New Roman"/>
          <w:b/>
          <w:bCs/>
          <w:sz w:val="24"/>
          <w:szCs w:val="24"/>
        </w:rPr>
      </w:pPr>
      <w:r w:rsidRPr="00C96CCE">
        <w:rPr>
          <w:rFonts w:ascii="Times New Roman" w:hAnsi="Times New Roman" w:cs="Times New Roman"/>
          <w:b/>
          <w:bCs/>
          <w:sz w:val="24"/>
          <w:szCs w:val="24"/>
        </w:rPr>
        <w:br w:type="page"/>
      </w:r>
    </w:p>
    <w:p w14:paraId="280ECAC6" w14:textId="22D485BB" w:rsidR="0010004D" w:rsidRPr="00C96CCE" w:rsidRDefault="0010004D" w:rsidP="0010004D">
      <w:pPr>
        <w:jc w:val="center"/>
        <w:rPr>
          <w:rFonts w:ascii="Times New Roman" w:hAnsi="Times New Roman" w:cs="Times New Roman"/>
          <w:b/>
          <w:bCs/>
          <w:sz w:val="24"/>
          <w:szCs w:val="24"/>
        </w:rPr>
      </w:pPr>
      <w:r w:rsidRPr="00C96CCE">
        <w:rPr>
          <w:rFonts w:ascii="Times New Roman" w:hAnsi="Times New Roman" w:cs="Times New Roman"/>
          <w:b/>
          <w:bCs/>
          <w:sz w:val="24"/>
          <w:szCs w:val="24"/>
        </w:rPr>
        <w:lastRenderedPageBreak/>
        <w:t>СОДЕРЖАНИЕ ПРОГРАММЫ</w:t>
      </w:r>
    </w:p>
    <w:p w14:paraId="5A85E1A0" w14:textId="77777777" w:rsidR="0010004D" w:rsidRPr="00C96CCE" w:rsidRDefault="0010004D" w:rsidP="0010004D">
      <w:pPr>
        <w:rPr>
          <w:sz w:val="24"/>
          <w:szCs w:val="24"/>
        </w:rPr>
      </w:pPr>
    </w:p>
    <w:p w14:paraId="5D2D8CD7" w14:textId="77777777" w:rsidR="0010004D" w:rsidRPr="00C96CCE" w:rsidRDefault="0010004D" w:rsidP="0010004D">
      <w:pPr>
        <w:pStyle w:val="14"/>
        <w:rPr>
          <w:rFonts w:asciiTheme="minorHAnsi" w:eastAsiaTheme="minorEastAsia" w:hAnsiTheme="minorHAnsi" w:cstheme="minorBidi"/>
          <w:b w:val="0"/>
          <w:bCs w:val="0"/>
          <w:sz w:val="24"/>
          <w:szCs w:val="24"/>
          <w:lang w:eastAsia="ru-RU"/>
        </w:rPr>
      </w:pPr>
      <w:r w:rsidRPr="00C96CCE">
        <w:rPr>
          <w:sz w:val="24"/>
          <w:szCs w:val="24"/>
        </w:rPr>
        <w:fldChar w:fldCharType="begin"/>
      </w:r>
      <w:r w:rsidRPr="00C96CCE">
        <w:rPr>
          <w:sz w:val="24"/>
          <w:szCs w:val="24"/>
        </w:rPr>
        <w:instrText xml:space="preserve"> TOC \h \z \t "Раздел 1;1;Раздел 1.1;2" </w:instrText>
      </w:r>
      <w:r w:rsidRPr="00C96CCE">
        <w:rPr>
          <w:sz w:val="24"/>
          <w:szCs w:val="24"/>
        </w:rPr>
        <w:fldChar w:fldCharType="separate"/>
      </w:r>
      <w:hyperlink w:anchor="_Toc156820309" w:history="1">
        <w:r w:rsidRPr="00C96CCE">
          <w:rPr>
            <w:rStyle w:val="af0"/>
            <w:sz w:val="24"/>
            <w:szCs w:val="24"/>
          </w:rPr>
          <w:t>1. Общая характеристика</w:t>
        </w:r>
        <w:r w:rsidRPr="00C96CCE">
          <w:rPr>
            <w:webHidden/>
            <w:sz w:val="24"/>
            <w:szCs w:val="24"/>
          </w:rPr>
          <w:tab/>
        </w:r>
      </w:hyperlink>
    </w:p>
    <w:p w14:paraId="37810C84" w14:textId="7C8E897A" w:rsidR="0010004D" w:rsidRPr="00C96CCE" w:rsidRDefault="006E6C7E" w:rsidP="0010004D">
      <w:pPr>
        <w:pStyle w:val="21"/>
        <w:rPr>
          <w:rFonts w:asciiTheme="minorHAnsi" w:eastAsiaTheme="minorEastAsia" w:hAnsiTheme="minorHAnsi" w:cstheme="minorBidi"/>
          <w:i w:val="0"/>
          <w:iCs w:val="0"/>
        </w:rPr>
      </w:pPr>
      <w:hyperlink w:anchor="_Toc156820310" w:history="1">
        <w:r w:rsidR="0010004D" w:rsidRPr="00C96CCE">
          <w:rPr>
            <w:rStyle w:val="af0"/>
            <w:i w:val="0"/>
            <w:iCs w:val="0"/>
          </w:rPr>
          <w:t>1.1. Цель и место профессионального модуля «</w:t>
        </w:r>
        <w:r w:rsidR="0010004D" w:rsidRPr="00C96CCE">
          <w:rPr>
            <w:i w:val="0"/>
          </w:rPr>
          <w:t>ПМ.02 Монтаж и техническая эксплуатация сетей связи и систем  передачи данных</w:t>
        </w:r>
        <w:r w:rsidR="0010004D" w:rsidRPr="00C96CCE">
          <w:rPr>
            <w:rStyle w:val="af0"/>
            <w:i w:val="0"/>
            <w:iCs w:val="0"/>
          </w:rPr>
          <w:t>»  в структуре образовательной программы</w:t>
        </w:r>
        <w:r w:rsidR="0010004D" w:rsidRPr="00C96CCE">
          <w:rPr>
            <w:i w:val="0"/>
            <w:iCs w:val="0"/>
            <w:webHidden/>
          </w:rPr>
          <w:tab/>
        </w:r>
      </w:hyperlink>
    </w:p>
    <w:p w14:paraId="6CC9F9D2" w14:textId="77777777" w:rsidR="0010004D" w:rsidRPr="00C96CCE" w:rsidRDefault="006E6C7E" w:rsidP="0010004D">
      <w:pPr>
        <w:pStyle w:val="21"/>
        <w:rPr>
          <w:rFonts w:asciiTheme="minorHAnsi" w:eastAsiaTheme="minorEastAsia" w:hAnsiTheme="minorHAnsi" w:cstheme="minorBidi"/>
          <w:i w:val="0"/>
          <w:iCs w:val="0"/>
        </w:rPr>
      </w:pPr>
      <w:hyperlink w:anchor="_Toc156820311" w:history="1">
        <w:r w:rsidR="0010004D" w:rsidRPr="00C96CCE">
          <w:rPr>
            <w:rStyle w:val="af0"/>
            <w:i w:val="0"/>
            <w:iCs w:val="0"/>
          </w:rPr>
          <w:t>1.2. Планируемые результаты освоения профессионального модуля</w:t>
        </w:r>
        <w:r w:rsidR="0010004D" w:rsidRPr="00C96CCE">
          <w:rPr>
            <w:i w:val="0"/>
            <w:iCs w:val="0"/>
            <w:webHidden/>
          </w:rPr>
          <w:tab/>
        </w:r>
      </w:hyperlink>
    </w:p>
    <w:p w14:paraId="1B81CD46"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12" w:history="1">
        <w:r w:rsidR="0010004D" w:rsidRPr="00C96CCE">
          <w:rPr>
            <w:rStyle w:val="af0"/>
            <w:sz w:val="24"/>
            <w:szCs w:val="24"/>
          </w:rPr>
          <w:t>2. Структура и содержание профессионального модуля</w:t>
        </w:r>
        <w:r w:rsidR="0010004D" w:rsidRPr="00C96CCE">
          <w:rPr>
            <w:webHidden/>
            <w:sz w:val="24"/>
            <w:szCs w:val="24"/>
          </w:rPr>
          <w:tab/>
        </w:r>
      </w:hyperlink>
    </w:p>
    <w:p w14:paraId="5DACC421" w14:textId="77777777" w:rsidR="0010004D" w:rsidRPr="00C96CCE" w:rsidRDefault="006E6C7E" w:rsidP="0010004D">
      <w:pPr>
        <w:pStyle w:val="21"/>
        <w:rPr>
          <w:rFonts w:asciiTheme="minorHAnsi" w:eastAsiaTheme="minorEastAsia" w:hAnsiTheme="minorHAnsi" w:cstheme="minorBidi"/>
          <w:i w:val="0"/>
          <w:iCs w:val="0"/>
        </w:rPr>
      </w:pPr>
      <w:hyperlink w:anchor="_Toc156820313" w:history="1">
        <w:r w:rsidR="0010004D" w:rsidRPr="00C96CCE">
          <w:rPr>
            <w:rStyle w:val="af0"/>
            <w:i w:val="0"/>
            <w:iCs w:val="0"/>
          </w:rPr>
          <w:t>2.1. Трудоемкость освоения модуля</w:t>
        </w:r>
        <w:r w:rsidR="0010004D" w:rsidRPr="00C96CCE">
          <w:rPr>
            <w:i w:val="0"/>
            <w:iCs w:val="0"/>
            <w:webHidden/>
          </w:rPr>
          <w:tab/>
        </w:r>
      </w:hyperlink>
    </w:p>
    <w:p w14:paraId="47ED0DB0" w14:textId="77777777" w:rsidR="0010004D" w:rsidRPr="00C96CCE" w:rsidRDefault="006E6C7E" w:rsidP="0010004D">
      <w:pPr>
        <w:pStyle w:val="21"/>
        <w:rPr>
          <w:rFonts w:asciiTheme="minorHAnsi" w:eastAsiaTheme="minorEastAsia" w:hAnsiTheme="minorHAnsi" w:cstheme="minorBidi"/>
          <w:i w:val="0"/>
          <w:iCs w:val="0"/>
        </w:rPr>
      </w:pPr>
      <w:hyperlink w:anchor="_Toc156820314" w:history="1">
        <w:r w:rsidR="0010004D" w:rsidRPr="00C96CCE">
          <w:rPr>
            <w:rStyle w:val="af0"/>
            <w:i w:val="0"/>
            <w:iCs w:val="0"/>
          </w:rPr>
          <w:t>2.2. Структура профессионального модуля</w:t>
        </w:r>
        <w:r w:rsidR="0010004D" w:rsidRPr="00C96CCE">
          <w:rPr>
            <w:i w:val="0"/>
            <w:iCs w:val="0"/>
            <w:webHidden/>
          </w:rPr>
          <w:tab/>
        </w:r>
      </w:hyperlink>
    </w:p>
    <w:p w14:paraId="6C3301C3" w14:textId="77777777" w:rsidR="0010004D" w:rsidRPr="00C96CCE" w:rsidRDefault="006E6C7E" w:rsidP="0010004D">
      <w:pPr>
        <w:pStyle w:val="21"/>
        <w:rPr>
          <w:rFonts w:asciiTheme="minorHAnsi" w:eastAsiaTheme="minorEastAsia" w:hAnsiTheme="minorHAnsi" w:cstheme="minorBidi"/>
          <w:i w:val="0"/>
          <w:iCs w:val="0"/>
        </w:rPr>
      </w:pPr>
      <w:hyperlink w:anchor="_Toc156820315" w:history="1">
        <w:r w:rsidR="0010004D" w:rsidRPr="00C96CCE">
          <w:rPr>
            <w:rStyle w:val="af0"/>
            <w:i w:val="0"/>
            <w:iCs w:val="0"/>
          </w:rPr>
          <w:t>2.3. Примерное содержание профессионального модуля</w:t>
        </w:r>
        <w:r w:rsidR="0010004D" w:rsidRPr="00C96CCE">
          <w:rPr>
            <w:i w:val="0"/>
            <w:iCs w:val="0"/>
            <w:webHidden/>
          </w:rPr>
          <w:tab/>
        </w:r>
      </w:hyperlink>
    </w:p>
    <w:p w14:paraId="138DD041"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17" w:history="1">
        <w:r w:rsidR="0010004D" w:rsidRPr="00C96CCE">
          <w:rPr>
            <w:rStyle w:val="af0"/>
            <w:sz w:val="24"/>
            <w:szCs w:val="24"/>
          </w:rPr>
          <w:t>3. Условия реализации профессионального модуля</w:t>
        </w:r>
        <w:r w:rsidR="0010004D" w:rsidRPr="00C96CCE">
          <w:rPr>
            <w:webHidden/>
            <w:sz w:val="24"/>
            <w:szCs w:val="24"/>
          </w:rPr>
          <w:tab/>
        </w:r>
      </w:hyperlink>
    </w:p>
    <w:p w14:paraId="427B1A1E" w14:textId="77777777" w:rsidR="0010004D" w:rsidRPr="00C96CCE" w:rsidRDefault="006E6C7E" w:rsidP="0010004D">
      <w:pPr>
        <w:pStyle w:val="21"/>
        <w:rPr>
          <w:rFonts w:asciiTheme="minorHAnsi" w:eastAsiaTheme="minorEastAsia" w:hAnsiTheme="minorHAnsi" w:cstheme="minorBidi"/>
          <w:i w:val="0"/>
          <w:iCs w:val="0"/>
        </w:rPr>
      </w:pPr>
      <w:hyperlink w:anchor="_Toc156820318" w:history="1">
        <w:r w:rsidR="0010004D" w:rsidRPr="00C96CCE">
          <w:rPr>
            <w:rStyle w:val="af0"/>
            <w:i w:val="0"/>
            <w:iCs w:val="0"/>
          </w:rPr>
          <w:t>3.1. Материально-техническое обеспечение</w:t>
        </w:r>
        <w:r w:rsidR="0010004D" w:rsidRPr="00C96CCE">
          <w:rPr>
            <w:i w:val="0"/>
            <w:iCs w:val="0"/>
            <w:webHidden/>
          </w:rPr>
          <w:tab/>
        </w:r>
      </w:hyperlink>
    </w:p>
    <w:p w14:paraId="07A5B5D6" w14:textId="77777777" w:rsidR="0010004D" w:rsidRPr="00C96CCE" w:rsidRDefault="006E6C7E" w:rsidP="0010004D">
      <w:pPr>
        <w:pStyle w:val="21"/>
        <w:rPr>
          <w:rFonts w:asciiTheme="minorHAnsi" w:eastAsiaTheme="minorEastAsia" w:hAnsiTheme="minorHAnsi" w:cstheme="minorBidi"/>
          <w:i w:val="0"/>
          <w:iCs w:val="0"/>
        </w:rPr>
      </w:pPr>
      <w:hyperlink w:anchor="_Toc156820319" w:history="1">
        <w:r w:rsidR="0010004D" w:rsidRPr="00C96CCE">
          <w:rPr>
            <w:rStyle w:val="af0"/>
            <w:i w:val="0"/>
            <w:iCs w:val="0"/>
          </w:rPr>
          <w:t>3.2. Учебно-методическое обеспечение</w:t>
        </w:r>
        <w:r w:rsidR="0010004D" w:rsidRPr="00C96CCE">
          <w:rPr>
            <w:i w:val="0"/>
            <w:iCs w:val="0"/>
            <w:webHidden/>
          </w:rPr>
          <w:tab/>
        </w:r>
      </w:hyperlink>
    </w:p>
    <w:p w14:paraId="7B3D8A69"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20" w:history="1">
        <w:r w:rsidR="0010004D" w:rsidRPr="00C96CCE">
          <w:rPr>
            <w:rStyle w:val="af0"/>
            <w:sz w:val="24"/>
            <w:szCs w:val="24"/>
          </w:rPr>
          <w:t>4. Контроль и оценка результатов освоения  профессионального модуля</w:t>
        </w:r>
        <w:r w:rsidR="0010004D" w:rsidRPr="00C96CCE">
          <w:rPr>
            <w:webHidden/>
            <w:sz w:val="24"/>
            <w:szCs w:val="24"/>
          </w:rPr>
          <w:tab/>
        </w:r>
      </w:hyperlink>
    </w:p>
    <w:p w14:paraId="02F3DCC7" w14:textId="77777777" w:rsidR="0010004D" w:rsidRPr="00C96CCE" w:rsidRDefault="0010004D" w:rsidP="0010004D">
      <w:pPr>
        <w:rPr>
          <w:sz w:val="24"/>
          <w:szCs w:val="24"/>
        </w:rPr>
      </w:pPr>
      <w:r w:rsidRPr="00C96CCE">
        <w:rPr>
          <w:sz w:val="24"/>
          <w:szCs w:val="24"/>
        </w:rPr>
        <w:fldChar w:fldCharType="end"/>
      </w:r>
    </w:p>
    <w:p w14:paraId="606970B8" w14:textId="77777777" w:rsidR="0010004D" w:rsidRPr="00C96CCE" w:rsidRDefault="0010004D" w:rsidP="0010004D">
      <w:pPr>
        <w:pStyle w:val="1"/>
      </w:pPr>
    </w:p>
    <w:p w14:paraId="4816260D" w14:textId="77777777" w:rsidR="0010004D" w:rsidRPr="00C96CCE" w:rsidRDefault="0010004D" w:rsidP="0010004D">
      <w:pPr>
        <w:pStyle w:val="1f"/>
        <w:jc w:val="left"/>
        <w:sectPr w:rsidR="0010004D" w:rsidRPr="00C96CCE" w:rsidSect="00502F97">
          <w:headerReference w:type="even" r:id="rId19"/>
          <w:headerReference w:type="default" r:id="rId20"/>
          <w:pgSz w:w="11906" w:h="16838"/>
          <w:pgMar w:top="1134" w:right="567" w:bottom="1134" w:left="1701" w:header="709" w:footer="709" w:gutter="0"/>
          <w:cols w:space="708"/>
          <w:docGrid w:linePitch="360"/>
        </w:sectPr>
      </w:pPr>
    </w:p>
    <w:p w14:paraId="14BE9E16" w14:textId="77777777" w:rsidR="0010004D" w:rsidRPr="00C96CCE" w:rsidRDefault="0010004D" w:rsidP="00B43693">
      <w:pPr>
        <w:pStyle w:val="1f"/>
        <w:spacing w:after="0"/>
      </w:pPr>
      <w:r w:rsidRPr="00C96CCE">
        <w:lastRenderedPageBreak/>
        <w:t>1. Общая характеристика ПРИМЕРНОЙ</w:t>
      </w:r>
      <w:r w:rsidRPr="00C96CCE">
        <w:rPr>
          <w:rFonts w:asciiTheme="minorHAnsi" w:hAnsiTheme="minorHAnsi"/>
          <w:lang w:val="ru-RU"/>
        </w:rPr>
        <w:t xml:space="preserve"> </w:t>
      </w:r>
      <w:r w:rsidRPr="00C96CCE">
        <w:t>РАБОЧЕЙ ПРОГРАММЫ</w:t>
      </w:r>
      <w:r w:rsidRPr="00C96CCE">
        <w:rPr>
          <w:rFonts w:asciiTheme="minorHAnsi" w:hAnsiTheme="minorHAnsi"/>
          <w:lang w:val="ru-RU"/>
        </w:rPr>
        <w:t xml:space="preserve"> </w:t>
      </w:r>
      <w:r w:rsidRPr="00C96CCE">
        <w:t>ПРОФЕССИОНАЛЬНОГО МОДУЛЯ</w:t>
      </w:r>
    </w:p>
    <w:p w14:paraId="6FC371E7" w14:textId="101EAEE2" w:rsidR="0010004D" w:rsidRPr="00C96CCE" w:rsidRDefault="0010004D" w:rsidP="0010004D">
      <w:pPr>
        <w:pStyle w:val="1d"/>
        <w:jc w:val="center"/>
        <w:rPr>
          <w:rFonts w:eastAsia="Segoe UI"/>
          <w:b/>
          <w:lang w:val="ru-RU"/>
        </w:rPr>
      </w:pPr>
      <w:r w:rsidRPr="00C96CCE">
        <w:rPr>
          <w:rFonts w:eastAsia="Segoe UI"/>
          <w:b/>
          <w:lang w:val="ru-RU"/>
        </w:rPr>
        <w:t>«</w:t>
      </w:r>
      <w:r w:rsidRPr="00C96CCE">
        <w:rPr>
          <w:b/>
          <w:lang w:val="ru-RU"/>
        </w:rPr>
        <w:t>ПМ.02 МОНТАЖ И ТЕХНИЧЕСКАЯ ЭКСПЛУАТАЦИЯ СЕТЕЙ СВЯЗИ И СИСТЕМ ПЕРЕДАЧИ ДАННЫХ</w:t>
      </w:r>
      <w:r w:rsidRPr="00C96CCE">
        <w:rPr>
          <w:rFonts w:eastAsia="Segoe UI"/>
          <w:b/>
          <w:lang w:val="ru-RU"/>
        </w:rPr>
        <w:t>»</w:t>
      </w:r>
    </w:p>
    <w:p w14:paraId="665979F1" w14:textId="77777777" w:rsidR="0010004D" w:rsidRPr="00C96CCE" w:rsidRDefault="0010004D" w:rsidP="0010004D">
      <w:pPr>
        <w:pStyle w:val="1f"/>
        <w:rPr>
          <w:rFonts w:asciiTheme="minorHAnsi" w:hAnsiTheme="minorHAnsi"/>
          <w:lang w:val="ru-RU"/>
        </w:rPr>
      </w:pPr>
    </w:p>
    <w:p w14:paraId="11A7F89B" w14:textId="77777777" w:rsidR="0010004D" w:rsidRPr="00C96CCE" w:rsidRDefault="0010004D" w:rsidP="0010004D">
      <w:pPr>
        <w:pStyle w:val="114"/>
        <w:rPr>
          <w:rFonts w:ascii="Times New Roman" w:hAnsi="Times New Roman"/>
        </w:rPr>
      </w:pPr>
      <w:r w:rsidRPr="00C96CCE">
        <w:rPr>
          <w:rFonts w:ascii="Times New Roman" w:hAnsi="Times New Roman"/>
        </w:rPr>
        <w:t>1.1. Цель и место профессионального модуля в структуре образовательной программы</w:t>
      </w:r>
    </w:p>
    <w:p w14:paraId="571398C4" w14:textId="77777777" w:rsidR="00B43693" w:rsidRPr="00C96CCE" w:rsidRDefault="0010004D" w:rsidP="00B43693">
      <w:pPr>
        <w:pStyle w:val="a4"/>
        <w:suppressAutoHyphens/>
        <w:ind w:left="0" w:firstLine="709"/>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sz w:val="24"/>
          <w:szCs w:val="24"/>
          <w:lang w:eastAsia="ru-RU"/>
        </w:rPr>
        <w:t xml:space="preserve">Цель модуля: </w:t>
      </w:r>
      <w:r w:rsidR="00B43693" w:rsidRPr="00C96CCE">
        <w:rPr>
          <w:rFonts w:ascii="Times New Roman" w:eastAsia="Times New Roman" w:hAnsi="Times New Roman" w:cs="Times New Roman"/>
          <w:color w:val="000000" w:themeColor="text1"/>
          <w:sz w:val="24"/>
          <w:szCs w:val="24"/>
          <w:lang w:eastAsia="ru-RU"/>
        </w:rPr>
        <w:t>освоение вида деятельности «Монтаж и техническая эксплуатация сетей связи и систем передачи данных</w:t>
      </w:r>
      <w:r w:rsidR="00B43693" w:rsidRPr="00C96CCE">
        <w:rPr>
          <w:rFonts w:ascii="Times New Roman" w:eastAsia="Times New Roman" w:hAnsi="Times New Roman" w:cs="Times New Roman"/>
          <w:bCs/>
          <w:color w:val="000000" w:themeColor="text1"/>
          <w:sz w:val="24"/>
          <w:szCs w:val="24"/>
          <w:lang w:eastAsia="ru-RU"/>
        </w:rPr>
        <w:t>»</w:t>
      </w:r>
      <w:r w:rsidR="00B43693" w:rsidRPr="00C96CCE">
        <w:rPr>
          <w:rFonts w:ascii="Times New Roman" w:eastAsia="Times New Roman" w:hAnsi="Times New Roman" w:cs="Times New Roman"/>
          <w:color w:val="000000" w:themeColor="text1"/>
          <w:sz w:val="24"/>
          <w:szCs w:val="24"/>
          <w:lang w:eastAsia="ru-RU"/>
        </w:rPr>
        <w:t>.</w:t>
      </w:r>
    </w:p>
    <w:p w14:paraId="25D87B89" w14:textId="77777777" w:rsidR="00B43693" w:rsidRPr="00C96CCE" w:rsidRDefault="00B43693" w:rsidP="00B43693">
      <w:pPr>
        <w:pStyle w:val="a4"/>
        <w:suppressAutoHyphens/>
        <w:ind w:left="0" w:firstLine="709"/>
        <w:jc w:val="both"/>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 xml:space="preserve">Профессиональный модуль включен в обязательную </w:t>
      </w:r>
      <w:r w:rsidRPr="00C96CCE">
        <w:rPr>
          <w:rFonts w:ascii="Times New Roman" w:hAnsi="Times New Roman" w:cs="Times New Roman"/>
          <w:iCs/>
          <w:color w:val="000000" w:themeColor="text1"/>
          <w:sz w:val="24"/>
          <w:szCs w:val="24"/>
        </w:rPr>
        <w:t>часть образовательной программы.</w:t>
      </w:r>
    </w:p>
    <w:p w14:paraId="7F260A9A" w14:textId="7313BBAC" w:rsidR="0010004D" w:rsidRPr="00C96CCE" w:rsidRDefault="0010004D" w:rsidP="00B43693">
      <w:pPr>
        <w:suppressAutoHyphens/>
        <w:spacing w:line="276" w:lineRule="auto"/>
        <w:ind w:firstLine="709"/>
        <w:jc w:val="both"/>
        <w:rPr>
          <w:rFonts w:ascii="Times New Roman" w:hAnsi="Times New Roman" w:cs="Times New Roman"/>
          <w:sz w:val="24"/>
          <w:szCs w:val="24"/>
        </w:rPr>
      </w:pPr>
    </w:p>
    <w:p w14:paraId="7171A97B" w14:textId="77777777" w:rsidR="0010004D" w:rsidRPr="00C96CCE" w:rsidRDefault="0010004D" w:rsidP="0010004D">
      <w:pPr>
        <w:pStyle w:val="114"/>
        <w:rPr>
          <w:rFonts w:ascii="Times New Roman" w:hAnsi="Times New Roman"/>
        </w:rPr>
      </w:pPr>
      <w:r w:rsidRPr="00C96CCE">
        <w:rPr>
          <w:rFonts w:ascii="Times New Roman" w:hAnsi="Times New Roman"/>
        </w:rPr>
        <w:t>1.2. Планируемые результаты освоения профессионального модуля</w:t>
      </w:r>
    </w:p>
    <w:p w14:paraId="307FD755" w14:textId="77777777" w:rsidR="0010004D" w:rsidRPr="00C96CCE" w:rsidRDefault="0010004D" w:rsidP="0010004D">
      <w:pPr>
        <w:ind w:firstLine="709"/>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3374B744" w14:textId="7D07F28F" w:rsidR="0010004D" w:rsidRPr="00C96CCE" w:rsidRDefault="0010004D" w:rsidP="0010004D">
      <w:pPr>
        <w:spacing w:after="120"/>
        <w:ind w:firstLine="709"/>
        <w:rPr>
          <w:rFonts w:ascii="Times New Roman" w:hAnsi="Times New Roman" w:cs="Times New Roman"/>
          <w:bCs/>
          <w:sz w:val="24"/>
          <w:szCs w:val="24"/>
        </w:rPr>
      </w:pPr>
      <w:r w:rsidRPr="00C96CCE">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2847"/>
        <w:gridCol w:w="3041"/>
        <w:gridCol w:w="2767"/>
      </w:tblGrid>
      <w:tr w:rsidR="00C770BE" w:rsidRPr="00C96CCE" w14:paraId="53F16855" w14:textId="77777777" w:rsidTr="00F1505A">
        <w:tc>
          <w:tcPr>
            <w:tcW w:w="973" w:type="dxa"/>
            <w:tcBorders>
              <w:top w:val="single" w:sz="4" w:space="0" w:color="auto"/>
              <w:left w:val="single" w:sz="4" w:space="0" w:color="auto"/>
              <w:right w:val="single" w:sz="4" w:space="0" w:color="auto"/>
            </w:tcBorders>
          </w:tcPr>
          <w:p w14:paraId="4E80E6A9" w14:textId="77777777" w:rsidR="006E6C7E" w:rsidRDefault="00B43693" w:rsidP="006E6C7E">
            <w:pPr>
              <w:ind w:left="-120" w:right="-15"/>
              <w:jc w:val="center"/>
              <w:rPr>
                <w:rStyle w:val="afb"/>
                <w:b/>
                <w:color w:val="000000" w:themeColor="text1"/>
                <w:sz w:val="24"/>
                <w:szCs w:val="24"/>
              </w:rPr>
            </w:pPr>
            <w:r w:rsidRPr="00C96CCE">
              <w:rPr>
                <w:rStyle w:val="afb"/>
                <w:b/>
                <w:color w:val="000000" w:themeColor="text1"/>
                <w:sz w:val="24"/>
                <w:szCs w:val="24"/>
              </w:rPr>
              <w:t xml:space="preserve">Код </w:t>
            </w:r>
          </w:p>
          <w:p w14:paraId="04ED969B" w14:textId="5CC36184" w:rsidR="00B43693" w:rsidRPr="00C96CCE" w:rsidRDefault="00B43693" w:rsidP="006E6C7E">
            <w:pPr>
              <w:ind w:left="-120" w:right="-15"/>
              <w:jc w:val="center"/>
              <w:rPr>
                <w:rStyle w:val="afb"/>
                <w:b/>
                <w:i w:val="0"/>
                <w:color w:val="000000" w:themeColor="text1"/>
                <w:sz w:val="24"/>
                <w:szCs w:val="24"/>
              </w:rPr>
            </w:pPr>
            <w:r w:rsidRPr="00C96CCE">
              <w:rPr>
                <w:rStyle w:val="afb"/>
                <w:b/>
                <w:color w:val="000000" w:themeColor="text1"/>
                <w:sz w:val="24"/>
                <w:szCs w:val="24"/>
              </w:rPr>
              <w:t>ОК,</w:t>
            </w:r>
            <w:r w:rsidR="006E6C7E">
              <w:rPr>
                <w:rStyle w:val="afb"/>
                <w:b/>
                <w:color w:val="000000" w:themeColor="text1"/>
                <w:sz w:val="24"/>
                <w:szCs w:val="24"/>
              </w:rPr>
              <w:t xml:space="preserve"> </w:t>
            </w:r>
            <w:r w:rsidRPr="00C96CCE">
              <w:rPr>
                <w:rStyle w:val="afb"/>
                <w:b/>
                <w:color w:val="000000" w:themeColor="text1"/>
                <w:sz w:val="24"/>
                <w:szCs w:val="24"/>
              </w:rPr>
              <w:t>ПК</w:t>
            </w:r>
          </w:p>
        </w:tc>
        <w:tc>
          <w:tcPr>
            <w:tcW w:w="2847" w:type="dxa"/>
            <w:tcBorders>
              <w:top w:val="single" w:sz="4" w:space="0" w:color="auto"/>
              <w:left w:val="single" w:sz="4" w:space="0" w:color="auto"/>
              <w:right w:val="single" w:sz="4" w:space="0" w:color="auto"/>
            </w:tcBorders>
          </w:tcPr>
          <w:p w14:paraId="29B76F62" w14:textId="3D54347B" w:rsidR="00B43693" w:rsidRPr="00C96CCE" w:rsidRDefault="00B43693" w:rsidP="00B43693">
            <w:pPr>
              <w:jc w:val="center"/>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 xml:space="preserve">Уметь </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7D38C97B" w14:textId="626E25C7" w:rsidR="00B43693" w:rsidRPr="00C96CCE" w:rsidRDefault="00B43693" w:rsidP="00ED3144">
            <w:pPr>
              <w:jc w:val="center"/>
              <w:rPr>
                <w:rFonts w:ascii="Times New Roman" w:hAnsi="Times New Roman" w:cs="Times New Roman"/>
                <w:b/>
                <w:i/>
                <w:color w:val="000000" w:themeColor="text1"/>
                <w:sz w:val="24"/>
                <w:szCs w:val="24"/>
              </w:rPr>
            </w:pPr>
            <w:r w:rsidRPr="00C96CCE">
              <w:rPr>
                <w:rFonts w:ascii="Times New Roman" w:hAnsi="Times New Roman" w:cs="Times New Roman"/>
                <w:b/>
                <w:color w:val="000000" w:themeColor="text1"/>
                <w:sz w:val="24"/>
                <w:szCs w:val="24"/>
              </w:rPr>
              <w:t>Знать</w:t>
            </w:r>
          </w:p>
        </w:tc>
        <w:tc>
          <w:tcPr>
            <w:tcW w:w="2348" w:type="dxa"/>
            <w:tcBorders>
              <w:top w:val="single" w:sz="4" w:space="0" w:color="auto"/>
              <w:left w:val="single" w:sz="4" w:space="0" w:color="auto"/>
              <w:bottom w:val="single" w:sz="4" w:space="0" w:color="auto"/>
              <w:right w:val="single" w:sz="4" w:space="0" w:color="auto"/>
            </w:tcBorders>
          </w:tcPr>
          <w:p w14:paraId="06966D72" w14:textId="77777777" w:rsidR="00B43693" w:rsidRPr="00C96CCE" w:rsidRDefault="00B43693" w:rsidP="00ED3144">
            <w:pPr>
              <w:jc w:val="center"/>
              <w:rPr>
                <w:rFonts w:ascii="Times New Roman" w:hAnsi="Times New Roman" w:cs="Times New Roman"/>
                <w:b/>
                <w:i/>
                <w:color w:val="000000" w:themeColor="text1"/>
                <w:sz w:val="24"/>
                <w:szCs w:val="24"/>
              </w:rPr>
            </w:pPr>
            <w:r w:rsidRPr="00C96CCE">
              <w:rPr>
                <w:rFonts w:ascii="Times New Roman" w:hAnsi="Times New Roman" w:cs="Times New Roman"/>
                <w:b/>
                <w:color w:val="000000" w:themeColor="text1"/>
                <w:sz w:val="24"/>
                <w:szCs w:val="24"/>
              </w:rPr>
              <w:t xml:space="preserve">Владеть навыками </w:t>
            </w:r>
          </w:p>
        </w:tc>
      </w:tr>
      <w:tr w:rsidR="00C770BE" w:rsidRPr="00C96CCE" w14:paraId="617C0163" w14:textId="77777777" w:rsidTr="00F1505A">
        <w:tc>
          <w:tcPr>
            <w:tcW w:w="973" w:type="dxa"/>
            <w:tcBorders>
              <w:top w:val="single" w:sz="4" w:space="0" w:color="auto"/>
              <w:left w:val="single" w:sz="4" w:space="0" w:color="auto"/>
              <w:right w:val="single" w:sz="4" w:space="0" w:color="auto"/>
            </w:tcBorders>
          </w:tcPr>
          <w:p w14:paraId="6F3C6E60" w14:textId="77777777"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01</w:t>
            </w:r>
          </w:p>
        </w:tc>
        <w:tc>
          <w:tcPr>
            <w:tcW w:w="2847" w:type="dxa"/>
            <w:tcBorders>
              <w:top w:val="single" w:sz="4" w:space="0" w:color="auto"/>
              <w:left w:val="single" w:sz="4" w:space="0" w:color="auto"/>
              <w:right w:val="single" w:sz="4" w:space="0" w:color="auto"/>
            </w:tcBorders>
          </w:tcPr>
          <w:p w14:paraId="5FD07B88"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F62B8D">
              <w:rPr>
                <w:rFonts w:ascii="Times New Roman" w:eastAsia="Times New Roman" w:hAnsi="Times New Roman" w:cs="Times New Roman"/>
                <w:color w:val="000000" w:themeColor="text1"/>
                <w:sz w:val="24"/>
                <w:szCs w:val="24"/>
                <w:lang w:eastAsia="ru-RU"/>
              </w:rPr>
              <w:t>- распознавать задачу и/или проблему в профессиональном и/или социальном контексте;</w:t>
            </w:r>
          </w:p>
          <w:p w14:paraId="5C2005BE"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F62B8D">
              <w:rPr>
                <w:rFonts w:ascii="Times New Roman" w:eastAsia="Times New Roman" w:hAnsi="Times New Roman" w:cs="Times New Roman"/>
                <w:color w:val="000000" w:themeColor="text1"/>
                <w:sz w:val="24"/>
                <w:szCs w:val="24"/>
                <w:lang w:eastAsia="ru-RU"/>
              </w:rPr>
              <w:t>- анализировать задачу и/или проблему и выделять её составные части;</w:t>
            </w:r>
          </w:p>
          <w:p w14:paraId="53893518"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F62B8D">
              <w:rPr>
                <w:rFonts w:ascii="Times New Roman" w:eastAsia="Times New Roman" w:hAnsi="Times New Roman" w:cs="Times New Roman"/>
                <w:color w:val="000000" w:themeColor="text1"/>
                <w:sz w:val="24"/>
                <w:szCs w:val="24"/>
                <w:lang w:eastAsia="ru-RU"/>
              </w:rPr>
              <w:t>определять этапы решения задачи;</w:t>
            </w:r>
          </w:p>
          <w:p w14:paraId="51C6C936"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F62B8D">
              <w:rPr>
                <w:rFonts w:ascii="Times New Roman" w:eastAsia="Times New Roman" w:hAnsi="Times New Roman" w:cs="Times New Roman"/>
                <w:color w:val="000000" w:themeColor="text1"/>
                <w:sz w:val="24"/>
                <w:szCs w:val="24"/>
                <w:lang w:eastAsia="ru-RU"/>
              </w:rPr>
              <w:t>- выявлять и эффективно искать информацию, необходимую для решения задачи и/или проблемы;</w:t>
            </w:r>
          </w:p>
          <w:p w14:paraId="5222013F"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F62B8D">
              <w:rPr>
                <w:rFonts w:ascii="Times New Roman" w:eastAsia="Times New Roman" w:hAnsi="Times New Roman" w:cs="Times New Roman"/>
                <w:color w:val="000000" w:themeColor="text1"/>
                <w:sz w:val="24"/>
                <w:szCs w:val="24"/>
                <w:lang w:eastAsia="ru-RU"/>
              </w:rPr>
              <w:t>- составлять план действия;</w:t>
            </w:r>
          </w:p>
          <w:p w14:paraId="7D96A58D"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F62B8D">
              <w:rPr>
                <w:rFonts w:ascii="Times New Roman" w:eastAsia="Times New Roman" w:hAnsi="Times New Roman" w:cs="Times New Roman"/>
                <w:color w:val="000000" w:themeColor="text1"/>
                <w:sz w:val="24"/>
                <w:szCs w:val="24"/>
                <w:lang w:eastAsia="ru-RU"/>
              </w:rPr>
              <w:t>определять необходимые ресурсы;</w:t>
            </w:r>
          </w:p>
          <w:p w14:paraId="1759FFFF"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F62B8D">
              <w:rPr>
                <w:rFonts w:ascii="Times New Roman" w:eastAsia="Times New Roman" w:hAnsi="Times New Roman" w:cs="Times New Roman"/>
                <w:color w:val="000000" w:themeColor="text1"/>
                <w:sz w:val="24"/>
                <w:szCs w:val="24"/>
                <w:lang w:eastAsia="ru-RU"/>
              </w:rPr>
              <w:t>- владеть актуальными методами работы в профессиональной и смежных сферах;</w:t>
            </w:r>
          </w:p>
          <w:p w14:paraId="7123D011" w14:textId="381D17BD" w:rsidR="00B43693" w:rsidRPr="00F62B8D" w:rsidRDefault="00B43693" w:rsidP="00F1505A">
            <w:pPr>
              <w:rPr>
                <w:rFonts w:ascii="Times New Roman" w:eastAsia="Times New Roman" w:hAnsi="Times New Roman" w:cs="Times New Roman"/>
                <w:color w:val="000000" w:themeColor="text1"/>
                <w:sz w:val="24"/>
                <w:szCs w:val="24"/>
                <w:lang w:eastAsia="ru-RU"/>
              </w:rPr>
            </w:pPr>
            <w:r w:rsidRPr="00F62B8D">
              <w:rPr>
                <w:rFonts w:ascii="Times New Roman" w:eastAsia="Times New Roman" w:hAnsi="Times New Roman" w:cs="Times New Roman"/>
                <w:color w:val="000000" w:themeColor="text1"/>
                <w:sz w:val="24"/>
                <w:szCs w:val="24"/>
                <w:lang w:eastAsia="ru-RU"/>
              </w:rPr>
              <w:t>- оценивать результат и последствия своих действий; (самостоятельно или с помощью наставника)</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6B8FF981"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актуальный профессиональный и социальный контекст, в котором приходится работать и жить;</w:t>
            </w:r>
          </w:p>
          <w:p w14:paraId="0D63A8BA"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основные источники информации и ресурсы для решения задач и проблем в профессиональном и/или социальном контексте;</w:t>
            </w:r>
          </w:p>
          <w:p w14:paraId="434C9966"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алгоритмы выполнения работ в профессиональной и смежных областях;</w:t>
            </w:r>
          </w:p>
          <w:p w14:paraId="6CA5AFE0"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методы работы в профессиональной и смежных сферах;</w:t>
            </w:r>
          </w:p>
          <w:p w14:paraId="2B590BB4"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структуру плана для решения задач;</w:t>
            </w:r>
          </w:p>
          <w:p w14:paraId="63A3082B" w14:textId="1222BE74"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порядок оценки результатов решения задач профессиональной деятельности</w:t>
            </w:r>
          </w:p>
        </w:tc>
        <w:tc>
          <w:tcPr>
            <w:tcW w:w="2348" w:type="dxa"/>
            <w:tcBorders>
              <w:top w:val="single" w:sz="4" w:space="0" w:color="auto"/>
              <w:left w:val="single" w:sz="4" w:space="0" w:color="auto"/>
              <w:bottom w:val="single" w:sz="4" w:space="0" w:color="auto"/>
              <w:right w:val="single" w:sz="4" w:space="0" w:color="auto"/>
            </w:tcBorders>
          </w:tcPr>
          <w:p w14:paraId="007D4991" w14:textId="77893D2D" w:rsidR="00B43693" w:rsidRPr="00F1505A" w:rsidRDefault="00B43693"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w:t>
            </w:r>
          </w:p>
        </w:tc>
      </w:tr>
      <w:tr w:rsidR="00C770BE" w:rsidRPr="00C96CCE" w14:paraId="4383277D" w14:textId="77777777" w:rsidTr="00F1505A">
        <w:tc>
          <w:tcPr>
            <w:tcW w:w="973" w:type="dxa"/>
            <w:tcBorders>
              <w:left w:val="single" w:sz="4" w:space="0" w:color="auto"/>
              <w:bottom w:val="single" w:sz="4" w:space="0" w:color="auto"/>
              <w:right w:val="single" w:sz="4" w:space="0" w:color="auto"/>
            </w:tcBorders>
          </w:tcPr>
          <w:p w14:paraId="6D4E1844" w14:textId="77777777"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02</w:t>
            </w:r>
          </w:p>
        </w:tc>
        <w:tc>
          <w:tcPr>
            <w:tcW w:w="2847" w:type="dxa"/>
            <w:tcBorders>
              <w:left w:val="single" w:sz="4" w:space="0" w:color="auto"/>
              <w:bottom w:val="single" w:sz="4" w:space="0" w:color="auto"/>
              <w:right w:val="single" w:sz="4" w:space="0" w:color="auto"/>
            </w:tcBorders>
          </w:tcPr>
          <w:p w14:paraId="797B7175"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определять задачи для поиска информации;</w:t>
            </w:r>
          </w:p>
          <w:p w14:paraId="0FBC9D94" w14:textId="77777777" w:rsidR="00B43693" w:rsidRPr="00C96CCE"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lastRenderedPageBreak/>
              <w:t>- определять необходимые источники информации;</w:t>
            </w:r>
          </w:p>
          <w:p w14:paraId="51F5E4D9"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планировать процесс поиска; структурировать получаемую информацию;</w:t>
            </w:r>
          </w:p>
          <w:p w14:paraId="61592781"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выделять наиболее значимое в перечне информации;</w:t>
            </w:r>
          </w:p>
          <w:p w14:paraId="344D756D"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оценивать практическую значимость результатов поиска;</w:t>
            </w:r>
          </w:p>
          <w:p w14:paraId="1A9EB037" w14:textId="77777777" w:rsidR="00B43693" w:rsidRPr="00C96CCE"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оформлять результаты поиска, применять средства информационных технологий для решения профессиональных задач;</w:t>
            </w:r>
          </w:p>
          <w:p w14:paraId="54DAEABF"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использовать современное программное обеспечение;</w:t>
            </w:r>
          </w:p>
          <w:p w14:paraId="1D47CBDC" w14:textId="6D6C8723"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использовать различные цифровые средства для решения профессиональных задач</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1C555A15"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lastRenderedPageBreak/>
              <w:t xml:space="preserve">- номенклатура информационных </w:t>
            </w:r>
            <w:r w:rsidRPr="00C96CCE">
              <w:rPr>
                <w:rFonts w:ascii="Times New Roman" w:eastAsia="Times New Roman" w:hAnsi="Times New Roman" w:cs="Times New Roman"/>
                <w:color w:val="000000" w:themeColor="text1"/>
                <w:sz w:val="24"/>
                <w:szCs w:val="24"/>
                <w:lang w:eastAsia="ru-RU"/>
              </w:rPr>
              <w:lastRenderedPageBreak/>
              <w:t>источников, применяемых в профессиональной деятельности;</w:t>
            </w:r>
          </w:p>
          <w:p w14:paraId="116D9B4B"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приемы структурирования информации;</w:t>
            </w:r>
          </w:p>
          <w:p w14:paraId="34EB408C"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формат оформления результатов поиска информации, современные средства и устройства информатизации;</w:t>
            </w:r>
          </w:p>
          <w:p w14:paraId="50F34165" w14:textId="0427D0DF"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порядок их применения и программное обеспечение в профессиональной деятельности в том числе с использованием цифровых средств</w:t>
            </w:r>
          </w:p>
        </w:tc>
        <w:tc>
          <w:tcPr>
            <w:tcW w:w="2348" w:type="dxa"/>
            <w:tcBorders>
              <w:top w:val="single" w:sz="4" w:space="0" w:color="auto"/>
              <w:left w:val="single" w:sz="4" w:space="0" w:color="auto"/>
              <w:bottom w:val="single" w:sz="4" w:space="0" w:color="auto"/>
              <w:right w:val="single" w:sz="4" w:space="0" w:color="auto"/>
            </w:tcBorders>
          </w:tcPr>
          <w:p w14:paraId="1F20AC6A" w14:textId="2E1512B5" w:rsidR="00B43693" w:rsidRPr="00F1505A" w:rsidRDefault="00B43693"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lastRenderedPageBreak/>
              <w:t>-</w:t>
            </w:r>
          </w:p>
        </w:tc>
      </w:tr>
      <w:tr w:rsidR="00C770BE" w:rsidRPr="00C96CCE" w14:paraId="12C08907" w14:textId="77777777" w:rsidTr="00F1505A">
        <w:tc>
          <w:tcPr>
            <w:tcW w:w="973" w:type="dxa"/>
            <w:tcBorders>
              <w:top w:val="single" w:sz="4" w:space="0" w:color="auto"/>
              <w:left w:val="single" w:sz="4" w:space="0" w:color="auto"/>
              <w:right w:val="single" w:sz="4" w:space="0" w:color="auto"/>
            </w:tcBorders>
          </w:tcPr>
          <w:p w14:paraId="198EBD1B" w14:textId="77777777"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03</w:t>
            </w:r>
          </w:p>
        </w:tc>
        <w:tc>
          <w:tcPr>
            <w:tcW w:w="2847" w:type="dxa"/>
            <w:tcBorders>
              <w:top w:val="single" w:sz="4" w:space="0" w:color="auto"/>
              <w:left w:val="single" w:sz="4" w:space="0" w:color="auto"/>
              <w:right w:val="single" w:sz="4" w:space="0" w:color="auto"/>
            </w:tcBorders>
          </w:tcPr>
          <w:p w14:paraId="444746DE"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определять актуальность нормативно-правовой документации в профессиональной деятельности;</w:t>
            </w:r>
          </w:p>
          <w:p w14:paraId="7D7696F9"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применять современную научную профессиональную терминологию;</w:t>
            </w:r>
          </w:p>
          <w:p w14:paraId="498AD6FA"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определять и выстраивать траектории профессионального развития и самообразования;</w:t>
            </w:r>
          </w:p>
          <w:p w14:paraId="6E660CB5"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выявлять достоинства и недостатки коммерческой идеи</w:t>
            </w:r>
          </w:p>
          <w:p w14:paraId="5C027E6D" w14:textId="77777777" w:rsidR="00B43693" w:rsidRPr="00C96CCE"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презентовать идеи открытия собственного дела в профессиональной деятельности; </w:t>
            </w:r>
          </w:p>
          <w:p w14:paraId="66B91368"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оформлять бизнес-план;</w:t>
            </w:r>
          </w:p>
          <w:p w14:paraId="652A67A1"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lastRenderedPageBreak/>
              <w:t>- рассчитывать размеры выплат по процентным ставкам кредитования;</w:t>
            </w:r>
          </w:p>
          <w:p w14:paraId="26D66614"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определять инвестиционную привлекательность коммерческих идей в рамках профессиональной деятельности;</w:t>
            </w:r>
          </w:p>
          <w:p w14:paraId="0A16D7E6"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презентовать бизнес-идею</w:t>
            </w:r>
          </w:p>
          <w:p w14:paraId="3BA8A7F6" w14:textId="296542BC"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определять источники финансирования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09209905"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lastRenderedPageBreak/>
              <w:t>- содержание актуальной нормативно-правовой документации;</w:t>
            </w:r>
          </w:p>
          <w:p w14:paraId="429B08BE"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современная научная и профессиональная терминология;</w:t>
            </w:r>
          </w:p>
          <w:p w14:paraId="50AB3624"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возможные траектории профессионального развития и самообразования;</w:t>
            </w:r>
          </w:p>
          <w:p w14:paraId="5348EA1B" w14:textId="77777777" w:rsidR="00B43693" w:rsidRPr="00C96CCE"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основы предпринимательской деятельности; </w:t>
            </w:r>
          </w:p>
          <w:p w14:paraId="2F49DE48"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основы финансовой грамотности;</w:t>
            </w:r>
          </w:p>
          <w:p w14:paraId="3FE14D25"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правила разработки бизнес-планов;</w:t>
            </w:r>
          </w:p>
          <w:p w14:paraId="415947E1" w14:textId="77777777"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порядок выстраивания презентации;</w:t>
            </w:r>
          </w:p>
          <w:p w14:paraId="11038C3B" w14:textId="0474B2A3" w:rsidR="00B43693" w:rsidRPr="00F62B8D"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кредитные банковские продукты</w:t>
            </w:r>
          </w:p>
        </w:tc>
        <w:tc>
          <w:tcPr>
            <w:tcW w:w="2348" w:type="dxa"/>
            <w:tcBorders>
              <w:top w:val="single" w:sz="4" w:space="0" w:color="auto"/>
              <w:left w:val="single" w:sz="4" w:space="0" w:color="auto"/>
              <w:bottom w:val="single" w:sz="4" w:space="0" w:color="auto"/>
              <w:right w:val="single" w:sz="4" w:space="0" w:color="auto"/>
            </w:tcBorders>
          </w:tcPr>
          <w:p w14:paraId="502767A8" w14:textId="77777777" w:rsidR="00B43693" w:rsidRPr="00F1505A" w:rsidRDefault="00B43693"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w:t>
            </w:r>
          </w:p>
        </w:tc>
      </w:tr>
      <w:tr w:rsidR="00C770BE" w:rsidRPr="00C96CCE" w14:paraId="074BEEE3" w14:textId="77777777" w:rsidTr="00F1505A">
        <w:tc>
          <w:tcPr>
            <w:tcW w:w="973" w:type="dxa"/>
            <w:tcBorders>
              <w:top w:val="single" w:sz="4" w:space="0" w:color="auto"/>
              <w:left w:val="single" w:sz="4" w:space="0" w:color="auto"/>
              <w:right w:val="single" w:sz="4" w:space="0" w:color="auto"/>
            </w:tcBorders>
          </w:tcPr>
          <w:p w14:paraId="7F5581B8" w14:textId="77777777"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04</w:t>
            </w:r>
          </w:p>
        </w:tc>
        <w:tc>
          <w:tcPr>
            <w:tcW w:w="2847" w:type="dxa"/>
            <w:tcBorders>
              <w:top w:val="single" w:sz="4" w:space="0" w:color="auto"/>
              <w:left w:val="single" w:sz="4" w:space="0" w:color="auto"/>
              <w:right w:val="single" w:sz="4" w:space="0" w:color="auto"/>
            </w:tcBorders>
          </w:tcPr>
          <w:p w14:paraId="09CACEAD" w14:textId="77777777" w:rsidR="00B43693" w:rsidRPr="00C96CCE" w:rsidRDefault="00B43693" w:rsidP="00B43693">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организовывать работу коллектива и команды;</w:t>
            </w:r>
          </w:p>
          <w:p w14:paraId="56CF7B9C" w14:textId="44677F8A" w:rsidR="00B43693" w:rsidRPr="00C96CCE" w:rsidRDefault="00B43693" w:rsidP="00B43693">
            <w:pPr>
              <w:jc w:val="both"/>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взаимодействовать с коллегами, руководством, клиентами в ходе профессиональной деятельности</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57523A87" w14:textId="77777777" w:rsidR="00B43693" w:rsidRPr="00C96CCE" w:rsidRDefault="00B43693" w:rsidP="00B43693">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психологические основы деятельности коллектива, психологические особенности личности;</w:t>
            </w:r>
          </w:p>
          <w:p w14:paraId="7525E68B" w14:textId="089C3DF7" w:rsidR="00B43693" w:rsidRPr="00C96CCE" w:rsidRDefault="00B43693" w:rsidP="00B43693">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основы проектной деятельности</w:t>
            </w:r>
          </w:p>
        </w:tc>
        <w:tc>
          <w:tcPr>
            <w:tcW w:w="2348" w:type="dxa"/>
            <w:tcBorders>
              <w:top w:val="single" w:sz="4" w:space="0" w:color="auto"/>
              <w:left w:val="single" w:sz="4" w:space="0" w:color="auto"/>
              <w:bottom w:val="single" w:sz="4" w:space="0" w:color="auto"/>
              <w:right w:val="single" w:sz="4" w:space="0" w:color="auto"/>
            </w:tcBorders>
          </w:tcPr>
          <w:p w14:paraId="4A0A46D3" w14:textId="145E896D" w:rsidR="00B43693" w:rsidRPr="00C96CCE" w:rsidRDefault="00B43693" w:rsidP="00B43693">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C770BE" w:rsidRPr="00C96CCE" w14:paraId="0E0CFBDA" w14:textId="77777777" w:rsidTr="00F1505A">
        <w:tc>
          <w:tcPr>
            <w:tcW w:w="973" w:type="dxa"/>
            <w:tcBorders>
              <w:top w:val="single" w:sz="4" w:space="0" w:color="auto"/>
              <w:left w:val="single" w:sz="4" w:space="0" w:color="auto"/>
              <w:right w:val="single" w:sz="4" w:space="0" w:color="auto"/>
            </w:tcBorders>
          </w:tcPr>
          <w:p w14:paraId="071832F7" w14:textId="77777777"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05</w:t>
            </w:r>
          </w:p>
        </w:tc>
        <w:tc>
          <w:tcPr>
            <w:tcW w:w="2847" w:type="dxa"/>
            <w:tcBorders>
              <w:top w:val="single" w:sz="4" w:space="0" w:color="auto"/>
              <w:left w:val="single" w:sz="4" w:space="0" w:color="auto"/>
              <w:right w:val="single" w:sz="4" w:space="0" w:color="auto"/>
            </w:tcBorders>
          </w:tcPr>
          <w:p w14:paraId="19F842C6" w14:textId="782CEDE1" w:rsidR="00B43693" w:rsidRPr="00F1505A" w:rsidRDefault="00B43693"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0180C723" w14:textId="77777777" w:rsidR="00B43693" w:rsidRPr="00F1505A"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особенности социального и культурного контекста;</w:t>
            </w:r>
          </w:p>
          <w:p w14:paraId="642666E4" w14:textId="44643F83" w:rsidR="00B43693" w:rsidRPr="00F1505A"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правила оформления документов и построения устных сообщений</w:t>
            </w:r>
          </w:p>
        </w:tc>
        <w:tc>
          <w:tcPr>
            <w:tcW w:w="2348" w:type="dxa"/>
            <w:tcBorders>
              <w:top w:val="single" w:sz="4" w:space="0" w:color="auto"/>
              <w:left w:val="single" w:sz="4" w:space="0" w:color="auto"/>
              <w:bottom w:val="single" w:sz="4" w:space="0" w:color="auto"/>
              <w:right w:val="single" w:sz="4" w:space="0" w:color="auto"/>
            </w:tcBorders>
          </w:tcPr>
          <w:p w14:paraId="3046252D" w14:textId="272CAE71" w:rsidR="00B43693" w:rsidRPr="00F1505A" w:rsidRDefault="00B43693"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w:t>
            </w:r>
          </w:p>
        </w:tc>
      </w:tr>
      <w:tr w:rsidR="00C770BE" w:rsidRPr="00C96CCE" w14:paraId="0280BC6F" w14:textId="77777777" w:rsidTr="00F1505A">
        <w:tc>
          <w:tcPr>
            <w:tcW w:w="973" w:type="dxa"/>
            <w:tcBorders>
              <w:top w:val="single" w:sz="4" w:space="0" w:color="auto"/>
              <w:left w:val="single" w:sz="4" w:space="0" w:color="auto"/>
              <w:right w:val="single" w:sz="4" w:space="0" w:color="auto"/>
            </w:tcBorders>
          </w:tcPr>
          <w:p w14:paraId="23269F22" w14:textId="77777777"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06</w:t>
            </w:r>
          </w:p>
        </w:tc>
        <w:tc>
          <w:tcPr>
            <w:tcW w:w="2847" w:type="dxa"/>
            <w:tcBorders>
              <w:top w:val="single" w:sz="4" w:space="0" w:color="auto"/>
              <w:left w:val="single" w:sz="4" w:space="0" w:color="auto"/>
              <w:right w:val="single" w:sz="4" w:space="0" w:color="auto"/>
            </w:tcBorders>
          </w:tcPr>
          <w:p w14:paraId="28772F27" w14:textId="77777777" w:rsidR="00B43693" w:rsidRPr="00F1505A"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описывать значимость своей специальности;</w:t>
            </w:r>
          </w:p>
          <w:p w14:paraId="09B23119" w14:textId="58831C48" w:rsidR="00B43693" w:rsidRPr="00F1505A"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применять стандарты антикоррупционного поведения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65277342" w14:textId="77777777" w:rsidR="00B43693" w:rsidRPr="00C96CCE"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сущность гражданско-патриотической позиции, </w:t>
            </w:r>
          </w:p>
          <w:p w14:paraId="357D912E" w14:textId="77777777" w:rsidR="00B43693" w:rsidRPr="00F1505A"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общечеловеческих ценностей;</w:t>
            </w:r>
          </w:p>
          <w:p w14:paraId="2D376243" w14:textId="77777777" w:rsidR="00B43693" w:rsidRPr="00F1505A"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значимость профессиональной деятельности по специальности; </w:t>
            </w:r>
          </w:p>
          <w:p w14:paraId="55164399" w14:textId="40C161EE" w:rsidR="00B43693" w:rsidRPr="00F1505A" w:rsidRDefault="00B43693"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стандарты антикоррупционного поведения и последствия его нарушения</w:t>
            </w:r>
          </w:p>
        </w:tc>
        <w:tc>
          <w:tcPr>
            <w:tcW w:w="2348" w:type="dxa"/>
            <w:tcBorders>
              <w:top w:val="single" w:sz="4" w:space="0" w:color="auto"/>
              <w:left w:val="single" w:sz="4" w:space="0" w:color="auto"/>
              <w:bottom w:val="single" w:sz="4" w:space="0" w:color="auto"/>
              <w:right w:val="single" w:sz="4" w:space="0" w:color="auto"/>
            </w:tcBorders>
          </w:tcPr>
          <w:p w14:paraId="522C247D" w14:textId="77777777" w:rsidR="00B43693" w:rsidRPr="00F1505A" w:rsidRDefault="00B43693"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w:t>
            </w:r>
          </w:p>
        </w:tc>
      </w:tr>
      <w:tr w:rsidR="00C770BE" w:rsidRPr="00C96CCE" w14:paraId="7D801BEF" w14:textId="77777777" w:rsidTr="00F1505A">
        <w:tc>
          <w:tcPr>
            <w:tcW w:w="973" w:type="dxa"/>
            <w:tcBorders>
              <w:top w:val="single" w:sz="4" w:space="0" w:color="auto"/>
              <w:left w:val="single" w:sz="4" w:space="0" w:color="auto"/>
              <w:right w:val="single" w:sz="4" w:space="0" w:color="auto"/>
            </w:tcBorders>
          </w:tcPr>
          <w:p w14:paraId="1FC9ACD1" w14:textId="77777777"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07</w:t>
            </w:r>
          </w:p>
        </w:tc>
        <w:tc>
          <w:tcPr>
            <w:tcW w:w="2847" w:type="dxa"/>
            <w:tcBorders>
              <w:top w:val="single" w:sz="4" w:space="0" w:color="auto"/>
              <w:left w:val="single" w:sz="4" w:space="0" w:color="auto"/>
              <w:right w:val="single" w:sz="4" w:space="0" w:color="auto"/>
            </w:tcBorders>
          </w:tcPr>
          <w:p w14:paraId="16088D61" w14:textId="77777777" w:rsidR="003414AF"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соблюдать нормы экологической безопасности;</w:t>
            </w:r>
          </w:p>
          <w:p w14:paraId="61247018" w14:textId="77777777" w:rsidR="003414AF"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определять направления ресурсосбережения в рамках профессиональной деятельности по специальности, осуществлять работу с </w:t>
            </w:r>
            <w:r w:rsidRPr="00C96CCE">
              <w:rPr>
                <w:rFonts w:ascii="Times New Roman" w:eastAsia="Times New Roman" w:hAnsi="Times New Roman" w:cs="Times New Roman"/>
                <w:color w:val="000000" w:themeColor="text1"/>
                <w:sz w:val="24"/>
                <w:szCs w:val="24"/>
                <w:lang w:eastAsia="ru-RU"/>
              </w:rPr>
              <w:lastRenderedPageBreak/>
              <w:t>соблюдением принципов бережливого производства;</w:t>
            </w:r>
          </w:p>
          <w:p w14:paraId="6B6BE549" w14:textId="5A5400F7" w:rsidR="00B43693"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-организовывать профессиональную деятельность с учетом знаний об изменении климатических условий региона</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4F4BFA5B" w14:textId="77777777" w:rsidR="003414AF"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lastRenderedPageBreak/>
              <w:t>- правила экологической безопасности при ведении профессиональной деятельности;</w:t>
            </w:r>
          </w:p>
          <w:p w14:paraId="30D0503F" w14:textId="77777777" w:rsidR="003414AF"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основные ресурсы, задействованные в профессиональной деятельности;</w:t>
            </w:r>
          </w:p>
          <w:p w14:paraId="42A35CE6" w14:textId="77777777" w:rsidR="003414AF" w:rsidRPr="00C96CCE"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пути обеспечения ресурсосбережения</w:t>
            </w:r>
          </w:p>
          <w:p w14:paraId="102FBF7F" w14:textId="77777777" w:rsidR="003414AF"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lastRenderedPageBreak/>
              <w:t>принципы бережливого производства;</w:t>
            </w:r>
          </w:p>
          <w:p w14:paraId="677C40F1" w14:textId="12D219BF" w:rsidR="00B43693"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основные направления изменения климатических условий региона</w:t>
            </w:r>
          </w:p>
        </w:tc>
        <w:tc>
          <w:tcPr>
            <w:tcW w:w="2348" w:type="dxa"/>
            <w:tcBorders>
              <w:top w:val="single" w:sz="4" w:space="0" w:color="auto"/>
              <w:left w:val="single" w:sz="4" w:space="0" w:color="auto"/>
              <w:bottom w:val="single" w:sz="4" w:space="0" w:color="auto"/>
              <w:right w:val="single" w:sz="4" w:space="0" w:color="auto"/>
            </w:tcBorders>
          </w:tcPr>
          <w:p w14:paraId="24D43EF6" w14:textId="1E450EC3" w:rsidR="00B43693" w:rsidRPr="00F1505A" w:rsidRDefault="00B43693"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lastRenderedPageBreak/>
              <w:t>-</w:t>
            </w:r>
          </w:p>
        </w:tc>
      </w:tr>
      <w:tr w:rsidR="00C770BE" w:rsidRPr="00C96CCE" w14:paraId="4DBF55D9" w14:textId="77777777" w:rsidTr="00F1505A">
        <w:tc>
          <w:tcPr>
            <w:tcW w:w="973" w:type="dxa"/>
            <w:tcBorders>
              <w:top w:val="single" w:sz="4" w:space="0" w:color="auto"/>
              <w:left w:val="single" w:sz="4" w:space="0" w:color="auto"/>
              <w:right w:val="single" w:sz="4" w:space="0" w:color="auto"/>
            </w:tcBorders>
          </w:tcPr>
          <w:p w14:paraId="36BCA559" w14:textId="77777777"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08</w:t>
            </w:r>
          </w:p>
        </w:tc>
        <w:tc>
          <w:tcPr>
            <w:tcW w:w="2847" w:type="dxa"/>
            <w:tcBorders>
              <w:top w:val="single" w:sz="4" w:space="0" w:color="auto"/>
              <w:left w:val="single" w:sz="4" w:space="0" w:color="auto"/>
              <w:right w:val="single" w:sz="4" w:space="0" w:color="auto"/>
            </w:tcBorders>
          </w:tcPr>
          <w:p w14:paraId="1BBCA818" w14:textId="77777777" w:rsidR="003414AF"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использовать физкультурно-оздоровительную деятельность для укрепления здоровья, достижения жизненных и профессиональных целей;</w:t>
            </w:r>
          </w:p>
          <w:p w14:paraId="2F895C23" w14:textId="77777777" w:rsidR="003414AF"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применять рациональные приемы двигательных функций в профессиональной деятельности;</w:t>
            </w:r>
          </w:p>
          <w:p w14:paraId="37B1809D" w14:textId="43A08621" w:rsidR="00B43693"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пользоваться средствами профилактики перенапряжения, характерными для данной специальности</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18470C86" w14:textId="77777777" w:rsidR="003414AF"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роль физической культуры в общекультурном, профессиональном и социальном развитии человека;</w:t>
            </w:r>
          </w:p>
          <w:p w14:paraId="78B823C7" w14:textId="77777777" w:rsidR="003414AF"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основы здорового образа жизни</w:t>
            </w:r>
          </w:p>
          <w:p w14:paraId="4B4184D9" w14:textId="77777777" w:rsidR="003414AF"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условия профессиональной деятельности и зоны риска физического здоровья для специальности;</w:t>
            </w:r>
          </w:p>
          <w:p w14:paraId="00A46C86" w14:textId="2B9266E7" w:rsidR="00B43693" w:rsidRPr="00F1505A" w:rsidRDefault="003414AF" w:rsidP="00F1505A">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средства профилактики перенапряжения</w:t>
            </w:r>
          </w:p>
        </w:tc>
        <w:tc>
          <w:tcPr>
            <w:tcW w:w="2348" w:type="dxa"/>
            <w:tcBorders>
              <w:top w:val="single" w:sz="4" w:space="0" w:color="auto"/>
              <w:left w:val="single" w:sz="4" w:space="0" w:color="auto"/>
              <w:bottom w:val="single" w:sz="4" w:space="0" w:color="auto"/>
              <w:right w:val="single" w:sz="4" w:space="0" w:color="auto"/>
            </w:tcBorders>
          </w:tcPr>
          <w:p w14:paraId="3EE40C79" w14:textId="7BC6FBF4" w:rsidR="00B43693" w:rsidRPr="00F1505A" w:rsidRDefault="00B43693"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w:t>
            </w:r>
          </w:p>
        </w:tc>
      </w:tr>
      <w:tr w:rsidR="00C770BE" w:rsidRPr="00C96CCE" w14:paraId="6DBB0A6E" w14:textId="77777777" w:rsidTr="00F1505A">
        <w:tc>
          <w:tcPr>
            <w:tcW w:w="973" w:type="dxa"/>
            <w:tcBorders>
              <w:top w:val="single" w:sz="4" w:space="0" w:color="auto"/>
              <w:left w:val="single" w:sz="4" w:space="0" w:color="auto"/>
              <w:right w:val="single" w:sz="4" w:space="0" w:color="auto"/>
            </w:tcBorders>
          </w:tcPr>
          <w:p w14:paraId="404D4D9C" w14:textId="77777777"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09</w:t>
            </w:r>
          </w:p>
        </w:tc>
        <w:tc>
          <w:tcPr>
            <w:tcW w:w="2847" w:type="dxa"/>
            <w:tcBorders>
              <w:top w:val="single" w:sz="4" w:space="0" w:color="auto"/>
              <w:left w:val="single" w:sz="4" w:space="0" w:color="auto"/>
              <w:right w:val="single" w:sz="4" w:space="0" w:color="auto"/>
            </w:tcBorders>
          </w:tcPr>
          <w:p w14:paraId="6CD1A725" w14:textId="77777777" w:rsidR="003414AF" w:rsidRPr="00F1505A" w:rsidRDefault="003414AF" w:rsidP="003414AF">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2061676" w14:textId="77777777" w:rsidR="003414AF" w:rsidRPr="00F1505A" w:rsidRDefault="003414AF" w:rsidP="003414AF">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участвовать в диалогах на знакомые общие и профессиональные темы;</w:t>
            </w:r>
          </w:p>
          <w:p w14:paraId="7E989131" w14:textId="77777777" w:rsidR="003414AF" w:rsidRPr="00F1505A" w:rsidRDefault="003414AF" w:rsidP="003414AF">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строить простые высказывания о себе и о своей профессиональной деятельности;</w:t>
            </w:r>
          </w:p>
          <w:p w14:paraId="3E070D52" w14:textId="77777777" w:rsidR="003414AF" w:rsidRPr="00F1505A" w:rsidRDefault="003414AF" w:rsidP="003414AF">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кратко обосновывать и объяснять свои действия (текущие и планируемые);</w:t>
            </w:r>
          </w:p>
          <w:p w14:paraId="1B1D3DBB" w14:textId="2F96DAAE" w:rsidR="00B43693" w:rsidRPr="00F1505A" w:rsidRDefault="003414AF" w:rsidP="003414A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писать простые связные сообщения на знакомые или интересующие профессиональные темы</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3ECC294B" w14:textId="77777777" w:rsidR="003414AF" w:rsidRPr="00F1505A" w:rsidRDefault="003414AF" w:rsidP="003414AF">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правила построения простых и сложных предложений на профессиональные темы;</w:t>
            </w:r>
          </w:p>
          <w:p w14:paraId="3958FE55" w14:textId="77777777" w:rsidR="003414AF" w:rsidRPr="00F1505A" w:rsidRDefault="003414AF" w:rsidP="003414AF">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основные общеупотребительные глаголы (бытовая и профессиональная лексика);</w:t>
            </w:r>
          </w:p>
          <w:p w14:paraId="2621E5C9" w14:textId="77777777" w:rsidR="003414AF" w:rsidRPr="00F1505A" w:rsidRDefault="003414AF" w:rsidP="003414AF">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лексический минимум, относящийся к описанию предметов, средств и процессов профессиональной деятельности;</w:t>
            </w:r>
          </w:p>
          <w:p w14:paraId="7D7920DD" w14:textId="77777777" w:rsidR="003414AF" w:rsidRPr="00F1505A" w:rsidRDefault="003414AF" w:rsidP="003414AF">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особенности произношения</w:t>
            </w:r>
          </w:p>
          <w:p w14:paraId="1EE1DBD2" w14:textId="2AEEBE1D" w:rsidR="00B43693" w:rsidRPr="00F1505A" w:rsidRDefault="003414AF" w:rsidP="003414A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правила чтения текстов профессиональной направленности</w:t>
            </w:r>
          </w:p>
        </w:tc>
        <w:tc>
          <w:tcPr>
            <w:tcW w:w="2348" w:type="dxa"/>
            <w:tcBorders>
              <w:top w:val="single" w:sz="4" w:space="0" w:color="auto"/>
              <w:left w:val="single" w:sz="4" w:space="0" w:color="auto"/>
              <w:bottom w:val="single" w:sz="4" w:space="0" w:color="auto"/>
              <w:right w:val="single" w:sz="4" w:space="0" w:color="auto"/>
            </w:tcBorders>
          </w:tcPr>
          <w:p w14:paraId="59BAC8ED" w14:textId="6667FFC5" w:rsidR="00B43693" w:rsidRPr="00F1505A" w:rsidRDefault="00B43693" w:rsidP="003414AF">
            <w:pPr>
              <w:jc w:val="cente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w:t>
            </w:r>
          </w:p>
        </w:tc>
      </w:tr>
      <w:tr w:rsidR="00C770BE" w:rsidRPr="00C96CCE" w14:paraId="01D9ADB7" w14:textId="77777777" w:rsidTr="00F1505A">
        <w:tc>
          <w:tcPr>
            <w:tcW w:w="973" w:type="dxa"/>
            <w:tcBorders>
              <w:top w:val="single" w:sz="4" w:space="0" w:color="auto"/>
              <w:left w:val="single" w:sz="4" w:space="0" w:color="auto"/>
              <w:right w:val="single" w:sz="4" w:space="0" w:color="auto"/>
            </w:tcBorders>
          </w:tcPr>
          <w:p w14:paraId="3B8C121A" w14:textId="77777777"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lastRenderedPageBreak/>
              <w:t>ПК 2.1.</w:t>
            </w:r>
          </w:p>
        </w:tc>
        <w:tc>
          <w:tcPr>
            <w:tcW w:w="2847" w:type="dxa"/>
            <w:tcBorders>
              <w:top w:val="single" w:sz="4" w:space="0" w:color="auto"/>
              <w:left w:val="single" w:sz="4" w:space="0" w:color="auto"/>
              <w:right w:val="single" w:sz="4" w:space="0" w:color="auto"/>
            </w:tcBorders>
          </w:tcPr>
          <w:p w14:paraId="6E2F3AB5" w14:textId="13BEDAA7"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«читать» маркировку кабелей связи;</w:t>
            </w:r>
          </w:p>
          <w:p w14:paraId="24EC2C57" w14:textId="494C353B"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выбирать необходимый тип и марку кабелей связи в зависимости от назначения, условий прокладки и эксплуатации; </w:t>
            </w:r>
          </w:p>
          <w:p w14:paraId="136DBF61" w14:textId="07FB3929"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выбирать оборудование, арматуру и материалы для разных типов кабелей и различных типов соединений;</w:t>
            </w:r>
          </w:p>
          <w:p w14:paraId="7453A16F" w14:textId="03F6090E"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проверять исправность кабелей;</w:t>
            </w:r>
          </w:p>
          <w:p w14:paraId="47651E2D" w14:textId="196035B4"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осуществлять монтаж боксов, муфт и кроссов различного типа;</w:t>
            </w:r>
          </w:p>
          <w:p w14:paraId="0D43921F" w14:textId="5C317F27"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осуществлять монтаж механических соединителей и коннекторов различных типов;</w:t>
            </w:r>
          </w:p>
          <w:p w14:paraId="744966B5" w14:textId="691C7A48"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прокладывать кабели связи различными способами;</w:t>
            </w:r>
          </w:p>
          <w:p w14:paraId="3EF6177A" w14:textId="0954BEB5"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производить разделку и монтаж кабелей связи различных видов и емкости;</w:t>
            </w:r>
          </w:p>
          <w:p w14:paraId="01EF888D" w14:textId="08B6F236"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выполнять </w:t>
            </w:r>
            <w:proofErr w:type="spellStart"/>
            <w:r w:rsidRPr="00F1505A">
              <w:rPr>
                <w:rFonts w:ascii="Times New Roman" w:eastAsia="Times New Roman" w:hAnsi="Times New Roman" w:cs="Times New Roman"/>
                <w:color w:val="000000" w:themeColor="text1"/>
                <w:sz w:val="24"/>
                <w:szCs w:val="24"/>
                <w:lang w:eastAsia="ru-RU"/>
              </w:rPr>
              <w:t>кроссировку</w:t>
            </w:r>
            <w:proofErr w:type="spellEnd"/>
            <w:r w:rsidRPr="00F1505A">
              <w:rPr>
                <w:rFonts w:ascii="Times New Roman" w:eastAsia="Times New Roman" w:hAnsi="Times New Roman" w:cs="Times New Roman"/>
                <w:color w:val="000000" w:themeColor="text1"/>
                <w:sz w:val="24"/>
                <w:szCs w:val="24"/>
                <w:lang w:eastAsia="ru-RU"/>
              </w:rPr>
              <w:t xml:space="preserve"> в распределительных шкафах и кабельных боксах; </w:t>
            </w:r>
          </w:p>
          <w:p w14:paraId="5D564BE8" w14:textId="7EA96467"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выполнять операции по техническому обслуживанию и ремонту линейных сооружений связи;</w:t>
            </w:r>
          </w:p>
          <w:p w14:paraId="52AAF673" w14:textId="4BDA7018"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выполнять измерения параметров кабеля, анализировать результаты измерений; </w:t>
            </w:r>
          </w:p>
          <w:p w14:paraId="1A4A0CF2" w14:textId="4367C310" w:rsidR="00B43693"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оформлять техническую документацию на выполненные работы;</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4C616C85" w14:textId="39C70F94"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основы электротехники, электроники и телефонии;</w:t>
            </w:r>
          </w:p>
          <w:p w14:paraId="508D1AC9" w14:textId="2F2B53A3"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классификация сетей электросвязи, принципы построения и архитектуру взаимоувязанной сети связи Российской Федерации и ведомственных сетей связи;</w:t>
            </w:r>
          </w:p>
          <w:p w14:paraId="50497426" w14:textId="6EF3C8D9"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принципы построения структурированных кабельных систем; </w:t>
            </w:r>
          </w:p>
          <w:p w14:paraId="2CF9BB8F" w14:textId="5161FB03"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марки кабелей, их особенности, конструкция, характеристики и область применения;</w:t>
            </w:r>
          </w:p>
          <w:p w14:paraId="039D2A0E" w14:textId="68AD84DC"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основы распространения света в направленной среде;</w:t>
            </w:r>
          </w:p>
          <w:p w14:paraId="3F630B0A" w14:textId="0ED8F7C4"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правила разделки и монтажа кабелей связи различных видов;</w:t>
            </w:r>
          </w:p>
          <w:p w14:paraId="55AB6210" w14:textId="5715864A"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типы, материалы и арматура линий передачи; </w:t>
            </w:r>
          </w:p>
          <w:p w14:paraId="2ADDDB14" w14:textId="23CED8DA"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конструкции, характеристики, особенности и технология монтажа муфт различного типа;</w:t>
            </w:r>
          </w:p>
          <w:p w14:paraId="1C2A4AE3" w14:textId="76370A0A"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инструменты и приспособления, используемые при монтаже линейно-кабельных сооружений (далее ЛКС), правила работы с ними; </w:t>
            </w:r>
          </w:p>
          <w:p w14:paraId="1D8797EC" w14:textId="7F5426F4"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машины и механизмы, применяемые при производстве работ;</w:t>
            </w:r>
          </w:p>
          <w:p w14:paraId="75DBE7B6" w14:textId="480AD488"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технология выполнения операций по монтажу КЛС;</w:t>
            </w:r>
          </w:p>
          <w:p w14:paraId="10552D0D" w14:textId="2145362C"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правила выполнения работ по организации обслуживания ЛКС;</w:t>
            </w:r>
          </w:p>
          <w:p w14:paraId="2EAE0FD5" w14:textId="51A5F7F6"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правила прокладки, крепления и заземления кабелей связи;</w:t>
            </w:r>
          </w:p>
          <w:p w14:paraId="66A23C7D" w14:textId="474EC011"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методы отыскания мест и устранения повреждения;</w:t>
            </w:r>
          </w:p>
          <w:p w14:paraId="78F766A4" w14:textId="18B780A1"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методы защиты линий передачи от опасных и мешающих влияний, </w:t>
            </w:r>
            <w:r w:rsidRPr="00F1505A">
              <w:rPr>
                <w:rFonts w:ascii="Times New Roman" w:eastAsia="Times New Roman" w:hAnsi="Times New Roman" w:cs="Times New Roman"/>
                <w:color w:val="000000" w:themeColor="text1"/>
                <w:sz w:val="24"/>
                <w:szCs w:val="24"/>
                <w:lang w:eastAsia="ru-RU"/>
              </w:rPr>
              <w:lastRenderedPageBreak/>
              <w:t xml:space="preserve">способы защиты </w:t>
            </w:r>
            <w:proofErr w:type="spellStart"/>
            <w:r w:rsidRPr="00F1505A">
              <w:rPr>
                <w:rFonts w:ascii="Times New Roman" w:eastAsia="Times New Roman" w:hAnsi="Times New Roman" w:cs="Times New Roman"/>
                <w:color w:val="000000" w:themeColor="text1"/>
                <w:sz w:val="24"/>
                <w:szCs w:val="24"/>
                <w:lang w:eastAsia="ru-RU"/>
              </w:rPr>
              <w:t>медножильных</w:t>
            </w:r>
            <w:proofErr w:type="spellEnd"/>
            <w:r w:rsidRPr="00F1505A">
              <w:rPr>
                <w:rFonts w:ascii="Times New Roman" w:eastAsia="Times New Roman" w:hAnsi="Times New Roman" w:cs="Times New Roman"/>
                <w:color w:val="000000" w:themeColor="text1"/>
                <w:sz w:val="24"/>
                <w:szCs w:val="24"/>
                <w:lang w:eastAsia="ru-RU"/>
              </w:rPr>
              <w:t xml:space="preserve"> кабелей от коррозии, устройство заземлений;</w:t>
            </w:r>
          </w:p>
          <w:p w14:paraId="46299C9C" w14:textId="51B9EDEB" w:rsidR="000E4311"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правила оформления выполненных работ; </w:t>
            </w:r>
          </w:p>
          <w:p w14:paraId="0E6585CD" w14:textId="5FD8F3B0" w:rsidR="00B43693" w:rsidRPr="00F1505A" w:rsidRDefault="000E4311"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правила строительства и ремонта кабельных линий передачи</w:t>
            </w:r>
          </w:p>
        </w:tc>
        <w:tc>
          <w:tcPr>
            <w:tcW w:w="2348" w:type="dxa"/>
            <w:tcBorders>
              <w:top w:val="single" w:sz="4" w:space="0" w:color="auto"/>
              <w:left w:val="single" w:sz="4" w:space="0" w:color="auto"/>
              <w:bottom w:val="single" w:sz="4" w:space="0" w:color="auto"/>
              <w:right w:val="single" w:sz="4" w:space="0" w:color="auto"/>
            </w:tcBorders>
          </w:tcPr>
          <w:p w14:paraId="67CACC3B" w14:textId="6C7255FE" w:rsidR="00B43693" w:rsidRPr="00F1505A" w:rsidRDefault="00B43693"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lastRenderedPageBreak/>
              <w:t xml:space="preserve">- </w:t>
            </w:r>
            <w:r w:rsidR="000E4311" w:rsidRPr="00F1505A">
              <w:rPr>
                <w:rFonts w:ascii="Times New Roman" w:eastAsia="Times New Roman" w:hAnsi="Times New Roman" w:cs="Times New Roman"/>
                <w:color w:val="000000" w:themeColor="text1"/>
                <w:sz w:val="24"/>
                <w:szCs w:val="24"/>
                <w:lang w:eastAsia="ru-RU"/>
              </w:rPr>
              <w:t>м</w:t>
            </w:r>
            <w:r w:rsidRPr="00F1505A">
              <w:rPr>
                <w:rFonts w:ascii="Times New Roman" w:eastAsia="Times New Roman" w:hAnsi="Times New Roman" w:cs="Times New Roman"/>
                <w:color w:val="000000" w:themeColor="text1"/>
                <w:sz w:val="24"/>
                <w:szCs w:val="24"/>
                <w:lang w:eastAsia="ru-RU"/>
              </w:rPr>
              <w:t>онтаж</w:t>
            </w:r>
            <w:r w:rsidR="000E4311" w:rsidRPr="00F1505A">
              <w:rPr>
                <w:rFonts w:ascii="Times New Roman" w:eastAsia="Times New Roman" w:hAnsi="Times New Roman" w:cs="Times New Roman"/>
                <w:color w:val="000000" w:themeColor="text1"/>
                <w:sz w:val="24"/>
                <w:szCs w:val="24"/>
                <w:lang w:eastAsia="ru-RU"/>
              </w:rPr>
              <w:t>а</w:t>
            </w:r>
            <w:r w:rsidRPr="00F1505A">
              <w:rPr>
                <w:rFonts w:ascii="Times New Roman" w:eastAsia="Times New Roman" w:hAnsi="Times New Roman" w:cs="Times New Roman"/>
                <w:color w:val="000000" w:themeColor="text1"/>
                <w:sz w:val="24"/>
                <w:szCs w:val="24"/>
                <w:lang w:eastAsia="ru-RU"/>
              </w:rPr>
              <w:t xml:space="preserve"> линейно-кабельных сооружений, в соответствии с технологической документацией</w:t>
            </w:r>
            <w:r w:rsidR="000E4311" w:rsidRPr="00F1505A">
              <w:rPr>
                <w:rFonts w:ascii="Times New Roman" w:eastAsia="Times New Roman" w:hAnsi="Times New Roman" w:cs="Times New Roman"/>
                <w:color w:val="000000" w:themeColor="text1"/>
                <w:sz w:val="24"/>
                <w:szCs w:val="24"/>
                <w:lang w:eastAsia="ru-RU"/>
              </w:rPr>
              <w:t>;</w:t>
            </w:r>
          </w:p>
          <w:p w14:paraId="6880CA6E" w14:textId="77777777" w:rsidR="000E4311" w:rsidRPr="00F1505A" w:rsidRDefault="00B43693"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 </w:t>
            </w:r>
            <w:r w:rsidR="000E4311" w:rsidRPr="00F1505A">
              <w:rPr>
                <w:rFonts w:ascii="Times New Roman" w:eastAsia="Times New Roman" w:hAnsi="Times New Roman" w:cs="Times New Roman"/>
                <w:color w:val="000000" w:themeColor="text1"/>
                <w:sz w:val="24"/>
                <w:szCs w:val="24"/>
                <w:lang w:eastAsia="ru-RU"/>
              </w:rPr>
              <w:t>р</w:t>
            </w:r>
            <w:r w:rsidRPr="00F1505A">
              <w:rPr>
                <w:rFonts w:ascii="Times New Roman" w:eastAsia="Times New Roman" w:hAnsi="Times New Roman" w:cs="Times New Roman"/>
                <w:color w:val="000000" w:themeColor="text1"/>
                <w:sz w:val="24"/>
                <w:szCs w:val="24"/>
                <w:lang w:eastAsia="ru-RU"/>
              </w:rPr>
              <w:t>азделк</w:t>
            </w:r>
            <w:r w:rsidR="000E4311" w:rsidRPr="00F1505A">
              <w:rPr>
                <w:rFonts w:ascii="Times New Roman" w:eastAsia="Times New Roman" w:hAnsi="Times New Roman" w:cs="Times New Roman"/>
                <w:color w:val="000000" w:themeColor="text1"/>
                <w:sz w:val="24"/>
                <w:szCs w:val="24"/>
                <w:lang w:eastAsia="ru-RU"/>
              </w:rPr>
              <w:t>и</w:t>
            </w:r>
            <w:r w:rsidRPr="00F1505A">
              <w:rPr>
                <w:rFonts w:ascii="Times New Roman" w:eastAsia="Times New Roman" w:hAnsi="Times New Roman" w:cs="Times New Roman"/>
                <w:color w:val="000000" w:themeColor="text1"/>
                <w:sz w:val="24"/>
                <w:szCs w:val="24"/>
                <w:lang w:eastAsia="ru-RU"/>
              </w:rPr>
              <w:t xml:space="preserve"> и монтаж</w:t>
            </w:r>
            <w:r w:rsidR="000E4311" w:rsidRPr="00F1505A">
              <w:rPr>
                <w:rFonts w:ascii="Times New Roman" w:eastAsia="Times New Roman" w:hAnsi="Times New Roman" w:cs="Times New Roman"/>
                <w:color w:val="000000" w:themeColor="text1"/>
                <w:sz w:val="24"/>
                <w:szCs w:val="24"/>
                <w:lang w:eastAsia="ru-RU"/>
              </w:rPr>
              <w:t>а</w:t>
            </w:r>
            <w:r w:rsidRPr="00F1505A">
              <w:rPr>
                <w:rFonts w:ascii="Times New Roman" w:eastAsia="Times New Roman" w:hAnsi="Times New Roman" w:cs="Times New Roman"/>
                <w:color w:val="000000" w:themeColor="text1"/>
                <w:sz w:val="24"/>
                <w:szCs w:val="24"/>
                <w:lang w:eastAsia="ru-RU"/>
              </w:rPr>
              <w:t xml:space="preserve"> кабелей связи всех видов</w:t>
            </w:r>
            <w:r w:rsidR="000E4311" w:rsidRPr="00F1505A">
              <w:rPr>
                <w:rFonts w:ascii="Times New Roman" w:eastAsia="Times New Roman" w:hAnsi="Times New Roman" w:cs="Times New Roman"/>
                <w:color w:val="000000" w:themeColor="text1"/>
                <w:sz w:val="24"/>
                <w:szCs w:val="24"/>
                <w:lang w:eastAsia="ru-RU"/>
              </w:rPr>
              <w:t>;</w:t>
            </w:r>
          </w:p>
          <w:p w14:paraId="19EBB05D" w14:textId="0852B89B" w:rsidR="00B43693" w:rsidRPr="00F1505A" w:rsidRDefault="00B43693" w:rsidP="00F1505A">
            <w:pPr>
              <w:jc w:val="both"/>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 </w:t>
            </w:r>
            <w:r w:rsidR="000E4311" w:rsidRPr="00F1505A">
              <w:rPr>
                <w:rFonts w:ascii="Times New Roman" w:eastAsia="Times New Roman" w:hAnsi="Times New Roman" w:cs="Times New Roman"/>
                <w:color w:val="000000" w:themeColor="text1"/>
                <w:sz w:val="24"/>
                <w:szCs w:val="24"/>
                <w:lang w:eastAsia="ru-RU"/>
              </w:rPr>
              <w:t>к</w:t>
            </w:r>
            <w:r w:rsidRPr="00F1505A">
              <w:rPr>
                <w:rFonts w:ascii="Times New Roman" w:eastAsia="Times New Roman" w:hAnsi="Times New Roman" w:cs="Times New Roman"/>
                <w:color w:val="000000" w:themeColor="text1"/>
                <w:sz w:val="24"/>
                <w:szCs w:val="24"/>
                <w:lang w:eastAsia="ru-RU"/>
              </w:rPr>
              <w:t>онтрольн</w:t>
            </w:r>
            <w:r w:rsidR="000E4311" w:rsidRPr="00F1505A">
              <w:rPr>
                <w:rFonts w:ascii="Times New Roman" w:eastAsia="Times New Roman" w:hAnsi="Times New Roman" w:cs="Times New Roman"/>
                <w:color w:val="000000" w:themeColor="text1"/>
                <w:sz w:val="24"/>
                <w:szCs w:val="24"/>
                <w:lang w:eastAsia="ru-RU"/>
              </w:rPr>
              <w:t>ой</w:t>
            </w:r>
            <w:r w:rsidRPr="00F1505A">
              <w:rPr>
                <w:rFonts w:ascii="Times New Roman" w:eastAsia="Times New Roman" w:hAnsi="Times New Roman" w:cs="Times New Roman"/>
                <w:color w:val="000000" w:themeColor="text1"/>
                <w:sz w:val="24"/>
                <w:szCs w:val="24"/>
                <w:lang w:eastAsia="ru-RU"/>
              </w:rPr>
              <w:t xml:space="preserve"> диагностик</w:t>
            </w:r>
            <w:r w:rsidR="000E4311" w:rsidRPr="00F1505A">
              <w:rPr>
                <w:rFonts w:ascii="Times New Roman" w:eastAsia="Times New Roman" w:hAnsi="Times New Roman" w:cs="Times New Roman"/>
                <w:color w:val="000000" w:themeColor="text1"/>
                <w:sz w:val="24"/>
                <w:szCs w:val="24"/>
                <w:lang w:eastAsia="ru-RU"/>
              </w:rPr>
              <w:t>и</w:t>
            </w:r>
            <w:r w:rsidRPr="00F1505A">
              <w:rPr>
                <w:rFonts w:ascii="Times New Roman" w:eastAsia="Times New Roman" w:hAnsi="Times New Roman" w:cs="Times New Roman"/>
                <w:color w:val="000000" w:themeColor="text1"/>
                <w:sz w:val="24"/>
                <w:szCs w:val="24"/>
                <w:lang w:eastAsia="ru-RU"/>
              </w:rPr>
              <w:t xml:space="preserve"> и документировани</w:t>
            </w:r>
            <w:r w:rsidR="000E4311" w:rsidRPr="00F1505A">
              <w:rPr>
                <w:rFonts w:ascii="Times New Roman" w:eastAsia="Times New Roman" w:hAnsi="Times New Roman" w:cs="Times New Roman"/>
                <w:color w:val="000000" w:themeColor="text1"/>
                <w:sz w:val="24"/>
                <w:szCs w:val="24"/>
                <w:lang w:eastAsia="ru-RU"/>
              </w:rPr>
              <w:t>я</w:t>
            </w:r>
            <w:r w:rsidRPr="00F1505A">
              <w:rPr>
                <w:rFonts w:ascii="Times New Roman" w:eastAsia="Times New Roman" w:hAnsi="Times New Roman" w:cs="Times New Roman"/>
                <w:color w:val="000000" w:themeColor="text1"/>
                <w:sz w:val="24"/>
                <w:szCs w:val="24"/>
                <w:lang w:eastAsia="ru-RU"/>
              </w:rPr>
              <w:t xml:space="preserve"> монтажа кабельных линий связи</w:t>
            </w:r>
          </w:p>
        </w:tc>
      </w:tr>
      <w:tr w:rsidR="00C770BE" w:rsidRPr="00C96CCE" w14:paraId="3300C011" w14:textId="77777777" w:rsidTr="00F1505A">
        <w:trPr>
          <w:trHeight w:val="327"/>
        </w:trPr>
        <w:tc>
          <w:tcPr>
            <w:tcW w:w="973" w:type="dxa"/>
            <w:tcBorders>
              <w:left w:val="single" w:sz="4" w:space="0" w:color="auto"/>
              <w:right w:val="single" w:sz="4" w:space="0" w:color="auto"/>
            </w:tcBorders>
          </w:tcPr>
          <w:p w14:paraId="16E9F55D" w14:textId="2FE2B9AD"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ПК 2.2</w:t>
            </w:r>
          </w:p>
        </w:tc>
        <w:tc>
          <w:tcPr>
            <w:tcW w:w="2847" w:type="dxa"/>
            <w:tcBorders>
              <w:left w:val="single" w:sz="4" w:space="0" w:color="auto"/>
              <w:right w:val="single" w:sz="4" w:space="0" w:color="auto"/>
            </w:tcBorders>
          </w:tcPr>
          <w:p w14:paraId="026A38BB" w14:textId="0D6151D7"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использовать техническую и справочную документацию при выполнении пуско-наладочных работ по вводу в действие различных видов связи и систем передачи данных;</w:t>
            </w:r>
          </w:p>
          <w:p w14:paraId="400F111C" w14:textId="77777777"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осуществлять осмотр и профилактическое обслуживание телекоммуникационного оборудования;</w:t>
            </w:r>
          </w:p>
          <w:p w14:paraId="1D103B57" w14:textId="77777777"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монтировать и подключать телекоммуникационное оборудование;</w:t>
            </w:r>
          </w:p>
          <w:p w14:paraId="12C12CC2" w14:textId="77777777"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использовать контрольно-измерительные приборы и инструменты при измерении параметров телекоммуникационного оборудования;</w:t>
            </w:r>
          </w:p>
          <w:p w14:paraId="638110EE" w14:textId="50E99A58" w:rsidR="00B43693" w:rsidRPr="00F1505A" w:rsidRDefault="00647C7F" w:rsidP="00F1505A">
            <w:pPr>
              <w:pStyle w:val="a4"/>
              <w:numPr>
                <w:ilvl w:val="0"/>
                <w:numId w:val="24"/>
              </w:numPr>
              <w:tabs>
                <w:tab w:val="left" w:pos="288"/>
              </w:tabs>
              <w:ind w:left="49" w:hanging="49"/>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выполнять проверку качества произведенных работ</w:t>
            </w:r>
          </w:p>
        </w:tc>
        <w:tc>
          <w:tcPr>
            <w:tcW w:w="3041" w:type="dxa"/>
            <w:tcBorders>
              <w:top w:val="single" w:sz="4" w:space="0" w:color="auto"/>
              <w:left w:val="single" w:sz="4" w:space="0" w:color="auto"/>
              <w:bottom w:val="single" w:sz="4" w:space="0" w:color="auto"/>
              <w:right w:val="single" w:sz="4" w:space="0" w:color="auto"/>
            </w:tcBorders>
            <w:shd w:val="clear" w:color="auto" w:fill="auto"/>
          </w:tcPr>
          <w:p w14:paraId="556104A7" w14:textId="77777777" w:rsidR="00647C7F" w:rsidRPr="00F1505A" w:rsidRDefault="00647C7F" w:rsidP="00F1505A">
            <w:pPr>
              <w:pStyle w:val="a4"/>
              <w:widowControl w:val="0"/>
              <w:numPr>
                <w:ilvl w:val="0"/>
                <w:numId w:val="24"/>
              </w:numPr>
              <w:tabs>
                <w:tab w:val="left" w:pos="288"/>
              </w:tabs>
              <w:autoSpaceDE w:val="0"/>
              <w:autoSpaceDN w:val="0"/>
              <w:adjustRightInd w:val="0"/>
              <w:ind w:left="49" w:hanging="49"/>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устройство и принципы работы телекоммуникационного оборудования;</w:t>
            </w:r>
          </w:p>
          <w:p w14:paraId="05FC5EED" w14:textId="77777777" w:rsidR="00647C7F" w:rsidRPr="00F1505A" w:rsidRDefault="00647C7F" w:rsidP="00F1505A">
            <w:pPr>
              <w:pStyle w:val="a4"/>
              <w:widowControl w:val="0"/>
              <w:numPr>
                <w:ilvl w:val="0"/>
                <w:numId w:val="24"/>
              </w:numPr>
              <w:tabs>
                <w:tab w:val="left" w:pos="288"/>
              </w:tabs>
              <w:autoSpaceDE w:val="0"/>
              <w:autoSpaceDN w:val="0"/>
              <w:adjustRightInd w:val="0"/>
              <w:ind w:left="49" w:hanging="49"/>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правила подготовки, установки и монтажа телекоммуникационного оборудования;</w:t>
            </w:r>
          </w:p>
          <w:p w14:paraId="3DD25EEC" w14:textId="77777777" w:rsidR="00647C7F" w:rsidRPr="00F1505A" w:rsidRDefault="00647C7F" w:rsidP="00F1505A">
            <w:pPr>
              <w:pStyle w:val="a4"/>
              <w:widowControl w:val="0"/>
              <w:numPr>
                <w:ilvl w:val="0"/>
                <w:numId w:val="24"/>
              </w:numPr>
              <w:tabs>
                <w:tab w:val="left" w:pos="288"/>
              </w:tabs>
              <w:autoSpaceDE w:val="0"/>
              <w:autoSpaceDN w:val="0"/>
              <w:adjustRightInd w:val="0"/>
              <w:ind w:left="49" w:hanging="49"/>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принципы организации сети связи общего пользования; </w:t>
            </w:r>
          </w:p>
          <w:p w14:paraId="4A905FBF" w14:textId="77777777" w:rsidR="00647C7F" w:rsidRPr="00F1505A" w:rsidRDefault="00647C7F" w:rsidP="00F1505A">
            <w:pPr>
              <w:pStyle w:val="a4"/>
              <w:widowControl w:val="0"/>
              <w:numPr>
                <w:ilvl w:val="0"/>
                <w:numId w:val="24"/>
              </w:numPr>
              <w:tabs>
                <w:tab w:val="left" w:pos="288"/>
              </w:tabs>
              <w:autoSpaceDE w:val="0"/>
              <w:autoSpaceDN w:val="0"/>
              <w:adjustRightInd w:val="0"/>
              <w:ind w:left="49" w:hanging="49"/>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принципы организации сетей радиосвязи;</w:t>
            </w:r>
          </w:p>
          <w:p w14:paraId="1FB5FE53" w14:textId="77777777" w:rsidR="00647C7F" w:rsidRPr="00F1505A" w:rsidRDefault="00647C7F" w:rsidP="00F1505A">
            <w:pPr>
              <w:pStyle w:val="a4"/>
              <w:widowControl w:val="0"/>
              <w:numPr>
                <w:ilvl w:val="0"/>
                <w:numId w:val="24"/>
              </w:numPr>
              <w:tabs>
                <w:tab w:val="left" w:pos="288"/>
              </w:tabs>
              <w:autoSpaceDE w:val="0"/>
              <w:autoSpaceDN w:val="0"/>
              <w:adjustRightInd w:val="0"/>
              <w:ind w:left="49" w:hanging="49"/>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наименование, маркировка, правила использования инструментов при установке и инсталляции телекоммуникационного оборудования;</w:t>
            </w:r>
          </w:p>
          <w:p w14:paraId="0A383B57" w14:textId="0BF5D050" w:rsidR="00B43693"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требования охраны труда, пожарной, промышленной и экологической безопасности при инсталляции телекоммуникационного оборудования</w:t>
            </w:r>
          </w:p>
        </w:tc>
        <w:tc>
          <w:tcPr>
            <w:tcW w:w="2348" w:type="dxa"/>
            <w:tcBorders>
              <w:top w:val="single" w:sz="4" w:space="0" w:color="auto"/>
              <w:left w:val="single" w:sz="4" w:space="0" w:color="auto"/>
              <w:bottom w:val="single" w:sz="4" w:space="0" w:color="auto"/>
              <w:right w:val="single" w:sz="4" w:space="0" w:color="auto"/>
            </w:tcBorders>
          </w:tcPr>
          <w:p w14:paraId="72AEB272" w14:textId="36E7776F" w:rsidR="00B43693" w:rsidRPr="00F1505A" w:rsidRDefault="00B43693" w:rsidP="00F1505A">
            <w:pPr>
              <w:shd w:val="clear" w:color="auto" w:fill="FFFFFF" w:themeFill="background1"/>
              <w:autoSpaceDE w:val="0"/>
              <w:autoSpaceDN w:val="0"/>
              <w:adjustRightInd w:val="0"/>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 </w:t>
            </w:r>
            <w:r w:rsidR="000E4311" w:rsidRPr="00F1505A">
              <w:rPr>
                <w:rFonts w:ascii="Times New Roman" w:eastAsia="Times New Roman" w:hAnsi="Times New Roman" w:cs="Times New Roman"/>
                <w:color w:val="000000" w:themeColor="text1"/>
                <w:sz w:val="24"/>
                <w:szCs w:val="24"/>
                <w:lang w:eastAsia="ru-RU"/>
              </w:rPr>
              <w:t xml:space="preserve">монтажа, </w:t>
            </w:r>
            <w:r w:rsidRPr="00F1505A">
              <w:rPr>
                <w:rFonts w:ascii="Times New Roman" w:eastAsia="Times New Roman" w:hAnsi="Times New Roman" w:cs="Times New Roman"/>
                <w:color w:val="000000" w:themeColor="text1"/>
                <w:sz w:val="24"/>
                <w:szCs w:val="24"/>
                <w:lang w:eastAsia="ru-RU"/>
              </w:rPr>
              <w:t xml:space="preserve">демонтажа </w:t>
            </w:r>
            <w:r w:rsidR="000E4311" w:rsidRPr="00F1505A">
              <w:rPr>
                <w:rFonts w:ascii="Times New Roman" w:eastAsia="Times New Roman" w:hAnsi="Times New Roman" w:cs="Times New Roman"/>
                <w:color w:val="000000" w:themeColor="text1"/>
                <w:sz w:val="24"/>
                <w:szCs w:val="24"/>
                <w:lang w:eastAsia="ru-RU"/>
              </w:rPr>
              <w:t xml:space="preserve">и ввода в работу </w:t>
            </w:r>
            <w:r w:rsidRPr="00F1505A">
              <w:rPr>
                <w:rFonts w:ascii="Times New Roman" w:eastAsia="Times New Roman" w:hAnsi="Times New Roman" w:cs="Times New Roman"/>
                <w:color w:val="000000" w:themeColor="text1"/>
                <w:sz w:val="24"/>
                <w:szCs w:val="24"/>
                <w:lang w:eastAsia="ru-RU"/>
              </w:rPr>
              <w:t>телекоммуникационного оборудования</w:t>
            </w:r>
          </w:p>
        </w:tc>
      </w:tr>
      <w:tr w:rsidR="00C770BE" w:rsidRPr="00C96CCE" w14:paraId="2615CC4D" w14:textId="77777777" w:rsidTr="00F1505A">
        <w:trPr>
          <w:trHeight w:val="327"/>
        </w:trPr>
        <w:tc>
          <w:tcPr>
            <w:tcW w:w="973" w:type="dxa"/>
            <w:tcBorders>
              <w:left w:val="single" w:sz="4" w:space="0" w:color="auto"/>
              <w:bottom w:val="single" w:sz="4" w:space="0" w:color="auto"/>
              <w:right w:val="single" w:sz="4" w:space="0" w:color="auto"/>
            </w:tcBorders>
          </w:tcPr>
          <w:p w14:paraId="3ED5215F" w14:textId="77777777" w:rsidR="00B43693" w:rsidRPr="00C96CCE" w:rsidRDefault="00B43693" w:rsidP="00ED3144">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ПК 2.3</w:t>
            </w:r>
          </w:p>
        </w:tc>
        <w:tc>
          <w:tcPr>
            <w:tcW w:w="2847" w:type="dxa"/>
            <w:tcBorders>
              <w:left w:val="single" w:sz="4" w:space="0" w:color="auto"/>
              <w:bottom w:val="single" w:sz="4" w:space="0" w:color="auto"/>
              <w:right w:val="single" w:sz="4" w:space="0" w:color="auto"/>
            </w:tcBorders>
          </w:tcPr>
          <w:p w14:paraId="73A2B60D" w14:textId="68DDB2E4"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готовить сети и устройства связи к проведению регламентных работ;</w:t>
            </w:r>
          </w:p>
          <w:p w14:paraId="442F12A6" w14:textId="77777777"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применять техническую документацию при проведении регламентных работ на сетях и устройствах связи;</w:t>
            </w:r>
          </w:p>
          <w:p w14:paraId="5CEB42CB" w14:textId="77777777"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производить необходимую для регламентных работ разборку, сборку, чистку </w:t>
            </w:r>
            <w:r w:rsidRPr="00F1505A">
              <w:rPr>
                <w:rFonts w:ascii="Times New Roman" w:eastAsia="Times New Roman" w:hAnsi="Times New Roman" w:cs="Times New Roman"/>
                <w:color w:val="000000" w:themeColor="text1"/>
                <w:sz w:val="24"/>
                <w:szCs w:val="24"/>
                <w:lang w:eastAsia="ru-RU"/>
              </w:rPr>
              <w:lastRenderedPageBreak/>
              <w:t>и регулировку сетей и устройств связи;</w:t>
            </w:r>
          </w:p>
          <w:p w14:paraId="486E5371" w14:textId="77777777"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выполнять документирование и оформление результатов работы после проведения регламентных работ на сетях и устройствах связи;</w:t>
            </w:r>
          </w:p>
          <w:p w14:paraId="1E947510" w14:textId="314BEFC8" w:rsidR="00B43693"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выполнять требования охраны труда, пожарной, промышленной и экологической безопасности при проведении регламентных работ на сетях и устройствах связи</w:t>
            </w:r>
          </w:p>
        </w:tc>
        <w:tc>
          <w:tcPr>
            <w:tcW w:w="3041" w:type="dxa"/>
          </w:tcPr>
          <w:p w14:paraId="5951FD3A" w14:textId="7FAB7CE4"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lastRenderedPageBreak/>
              <w:t xml:space="preserve">- назначение, основные технические данные, состав оборудования, структурные и функциональные схемы радиоэлектронного оборудования; </w:t>
            </w:r>
          </w:p>
          <w:p w14:paraId="396C715D" w14:textId="77777777"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принципы технического обслуживания сетей и устройств связи;</w:t>
            </w:r>
          </w:p>
          <w:p w14:paraId="1045C7B7" w14:textId="77777777"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правила технической эксплуатации сетей и устройств связи;</w:t>
            </w:r>
          </w:p>
          <w:p w14:paraId="600B8388" w14:textId="77777777" w:rsidR="00647C7F"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 правила подготовки сетей и устройств связи к </w:t>
            </w:r>
            <w:r w:rsidRPr="00F1505A">
              <w:rPr>
                <w:rFonts w:ascii="Times New Roman" w:eastAsia="Times New Roman" w:hAnsi="Times New Roman" w:cs="Times New Roman"/>
                <w:color w:val="000000" w:themeColor="text1"/>
                <w:sz w:val="24"/>
                <w:szCs w:val="24"/>
                <w:lang w:eastAsia="ru-RU"/>
              </w:rPr>
              <w:lastRenderedPageBreak/>
              <w:t>проведению регламентных работ;</w:t>
            </w:r>
          </w:p>
          <w:p w14:paraId="78E0BD42" w14:textId="34C1E042" w:rsidR="00B43693" w:rsidRPr="00F1505A" w:rsidRDefault="00647C7F"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требования охраны труда, пожарной, промышленной и экологической безопасности при проведении регламентных работ на сетях и устройствах связи</w:t>
            </w:r>
          </w:p>
        </w:tc>
        <w:tc>
          <w:tcPr>
            <w:tcW w:w="2348" w:type="dxa"/>
            <w:tcBorders>
              <w:top w:val="single" w:sz="4" w:space="0" w:color="auto"/>
              <w:left w:val="single" w:sz="4" w:space="0" w:color="auto"/>
              <w:bottom w:val="single" w:sz="4" w:space="0" w:color="auto"/>
              <w:right w:val="single" w:sz="4" w:space="0" w:color="auto"/>
            </w:tcBorders>
          </w:tcPr>
          <w:p w14:paraId="60C992A6" w14:textId="6E0126BF" w:rsidR="00B43693" w:rsidRPr="00F1505A" w:rsidRDefault="00B43693"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lastRenderedPageBreak/>
              <w:t xml:space="preserve">- </w:t>
            </w:r>
            <w:r w:rsidR="00C770BE" w:rsidRPr="00F1505A">
              <w:rPr>
                <w:rFonts w:ascii="Times New Roman" w:eastAsia="Times New Roman" w:hAnsi="Times New Roman" w:cs="Times New Roman"/>
                <w:color w:val="000000" w:themeColor="text1"/>
                <w:sz w:val="24"/>
                <w:szCs w:val="24"/>
                <w:lang w:eastAsia="ru-RU"/>
              </w:rPr>
              <w:t>в</w:t>
            </w:r>
            <w:r w:rsidRPr="00F1505A">
              <w:rPr>
                <w:rFonts w:ascii="Times New Roman" w:eastAsia="Times New Roman" w:hAnsi="Times New Roman" w:cs="Times New Roman"/>
                <w:color w:val="000000" w:themeColor="text1"/>
                <w:sz w:val="24"/>
                <w:szCs w:val="24"/>
                <w:lang w:eastAsia="ru-RU"/>
              </w:rPr>
              <w:t>ыполнение работ по технической эксплуатации сетей и устройств связи в соответствии с технической документацией;</w:t>
            </w:r>
          </w:p>
          <w:p w14:paraId="300BC5F1" w14:textId="08995858" w:rsidR="00B43693" w:rsidRPr="00F1505A" w:rsidRDefault="00B43693" w:rsidP="00F1505A">
            <w:pPr>
              <w:rPr>
                <w:rFonts w:ascii="Times New Roman" w:eastAsia="Times New Roman" w:hAnsi="Times New Roman" w:cs="Times New Roman"/>
                <w:color w:val="000000" w:themeColor="text1"/>
                <w:sz w:val="24"/>
                <w:szCs w:val="24"/>
                <w:lang w:eastAsia="ru-RU"/>
              </w:rPr>
            </w:pPr>
            <w:r w:rsidRPr="00F1505A">
              <w:rPr>
                <w:rFonts w:ascii="Times New Roman" w:eastAsia="Times New Roman" w:hAnsi="Times New Roman" w:cs="Times New Roman"/>
                <w:color w:val="000000" w:themeColor="text1"/>
                <w:sz w:val="24"/>
                <w:szCs w:val="24"/>
                <w:lang w:eastAsia="ru-RU"/>
              </w:rPr>
              <w:t xml:space="preserve">- </w:t>
            </w:r>
            <w:r w:rsidR="00C770BE" w:rsidRPr="00F1505A">
              <w:rPr>
                <w:rFonts w:ascii="Times New Roman" w:eastAsia="Times New Roman" w:hAnsi="Times New Roman" w:cs="Times New Roman"/>
                <w:color w:val="000000" w:themeColor="text1"/>
                <w:sz w:val="24"/>
                <w:szCs w:val="24"/>
                <w:lang w:eastAsia="ru-RU"/>
              </w:rPr>
              <w:t>п</w:t>
            </w:r>
            <w:r w:rsidRPr="00F1505A">
              <w:rPr>
                <w:rFonts w:ascii="Times New Roman" w:eastAsia="Times New Roman" w:hAnsi="Times New Roman" w:cs="Times New Roman"/>
                <w:color w:val="000000" w:themeColor="text1"/>
                <w:sz w:val="24"/>
                <w:szCs w:val="24"/>
                <w:lang w:eastAsia="ru-RU"/>
              </w:rPr>
              <w:t>одготовк</w:t>
            </w:r>
            <w:r w:rsidR="00C770BE" w:rsidRPr="00F1505A">
              <w:rPr>
                <w:rFonts w:ascii="Times New Roman" w:eastAsia="Times New Roman" w:hAnsi="Times New Roman" w:cs="Times New Roman"/>
                <w:color w:val="000000" w:themeColor="text1"/>
                <w:sz w:val="24"/>
                <w:szCs w:val="24"/>
                <w:lang w:eastAsia="ru-RU"/>
              </w:rPr>
              <w:t>и</w:t>
            </w:r>
            <w:r w:rsidRPr="00F1505A">
              <w:rPr>
                <w:rFonts w:ascii="Times New Roman" w:eastAsia="Times New Roman" w:hAnsi="Times New Roman" w:cs="Times New Roman"/>
                <w:color w:val="000000" w:themeColor="text1"/>
                <w:sz w:val="24"/>
                <w:szCs w:val="24"/>
                <w:lang w:eastAsia="ru-RU"/>
              </w:rPr>
              <w:t>, настройк</w:t>
            </w:r>
            <w:r w:rsidR="00C770BE" w:rsidRPr="00F1505A">
              <w:rPr>
                <w:rFonts w:ascii="Times New Roman" w:eastAsia="Times New Roman" w:hAnsi="Times New Roman" w:cs="Times New Roman"/>
                <w:color w:val="000000" w:themeColor="text1"/>
                <w:sz w:val="24"/>
                <w:szCs w:val="24"/>
                <w:lang w:eastAsia="ru-RU"/>
              </w:rPr>
              <w:t>и</w:t>
            </w:r>
            <w:r w:rsidRPr="00F1505A">
              <w:rPr>
                <w:rFonts w:ascii="Times New Roman" w:eastAsia="Times New Roman" w:hAnsi="Times New Roman" w:cs="Times New Roman"/>
                <w:color w:val="000000" w:themeColor="text1"/>
                <w:sz w:val="24"/>
                <w:szCs w:val="24"/>
                <w:lang w:eastAsia="ru-RU"/>
              </w:rPr>
              <w:t xml:space="preserve"> и регулировк</w:t>
            </w:r>
            <w:r w:rsidR="00C770BE" w:rsidRPr="00F1505A">
              <w:rPr>
                <w:rFonts w:ascii="Times New Roman" w:eastAsia="Times New Roman" w:hAnsi="Times New Roman" w:cs="Times New Roman"/>
                <w:color w:val="000000" w:themeColor="text1"/>
                <w:sz w:val="24"/>
                <w:szCs w:val="24"/>
                <w:lang w:eastAsia="ru-RU"/>
              </w:rPr>
              <w:t>и</w:t>
            </w:r>
            <w:r w:rsidRPr="00F1505A">
              <w:rPr>
                <w:rFonts w:ascii="Times New Roman" w:eastAsia="Times New Roman" w:hAnsi="Times New Roman" w:cs="Times New Roman"/>
                <w:color w:val="000000" w:themeColor="text1"/>
                <w:sz w:val="24"/>
                <w:szCs w:val="24"/>
                <w:lang w:eastAsia="ru-RU"/>
              </w:rPr>
              <w:t xml:space="preserve"> сетей и устройств связи;</w:t>
            </w:r>
          </w:p>
          <w:p w14:paraId="4EB58E02" w14:textId="0D219B95" w:rsidR="00B43693" w:rsidRPr="00F1505A" w:rsidRDefault="00B43693" w:rsidP="00F1505A">
            <w:pPr>
              <w:rPr>
                <w:rFonts w:ascii="Times New Roman" w:eastAsia="Times New Roman" w:hAnsi="Times New Roman" w:cs="Times New Roman"/>
                <w:color w:val="000000" w:themeColor="text1"/>
                <w:sz w:val="24"/>
                <w:szCs w:val="24"/>
                <w:lang w:eastAsia="ru-RU"/>
              </w:rPr>
            </w:pPr>
          </w:p>
        </w:tc>
      </w:tr>
    </w:tbl>
    <w:p w14:paraId="2BB8BC40" w14:textId="77777777" w:rsidR="0010004D" w:rsidRPr="00C96CCE" w:rsidRDefault="0010004D" w:rsidP="0010004D">
      <w:pPr>
        <w:ind w:firstLine="709"/>
        <w:rPr>
          <w:rFonts w:ascii="Times New Roman" w:eastAsia="Times New Roman" w:hAnsi="Times New Roman" w:cs="Times New Roman"/>
          <w:sz w:val="24"/>
          <w:szCs w:val="24"/>
          <w:lang w:eastAsia="ru-RU"/>
        </w:rPr>
      </w:pPr>
    </w:p>
    <w:p w14:paraId="691AA123" w14:textId="77777777" w:rsidR="0010004D" w:rsidRPr="00C96CCE" w:rsidRDefault="0010004D" w:rsidP="0010004D">
      <w:pPr>
        <w:ind w:firstLine="709"/>
        <w:rPr>
          <w:rFonts w:ascii="Times New Roman" w:eastAsia="Times New Roman" w:hAnsi="Times New Roman" w:cs="Times New Roman"/>
          <w:sz w:val="24"/>
          <w:szCs w:val="24"/>
          <w:lang w:eastAsia="ru-RU"/>
        </w:rPr>
      </w:pPr>
    </w:p>
    <w:p w14:paraId="3DA4BD44" w14:textId="77777777" w:rsidR="0010004D" w:rsidRPr="00C96CCE" w:rsidRDefault="0010004D" w:rsidP="0010004D">
      <w:pPr>
        <w:pStyle w:val="1f"/>
        <w:rPr>
          <w:rFonts w:ascii="Times New Roman" w:hAnsi="Times New Roman"/>
        </w:rPr>
      </w:pPr>
      <w:r w:rsidRPr="00C96CCE">
        <w:rPr>
          <w:rFonts w:ascii="Times New Roman" w:hAnsi="Times New Roman"/>
        </w:rPr>
        <w:t>2. Структура и содержание профессионального модуля</w:t>
      </w:r>
    </w:p>
    <w:p w14:paraId="102E7804" w14:textId="0928B358" w:rsidR="005A60FF" w:rsidRPr="00C96CCE" w:rsidRDefault="0010004D" w:rsidP="00D868BD">
      <w:pPr>
        <w:pStyle w:val="114"/>
        <w:rPr>
          <w:rFonts w:ascii="Times New Roman" w:hAnsi="Times New Roman"/>
          <w:i/>
        </w:rPr>
      </w:pPr>
      <w:r w:rsidRPr="00C96CCE">
        <w:rPr>
          <w:rFonts w:ascii="Times New Roman" w:hAnsi="Times New Roman"/>
        </w:rPr>
        <w:t xml:space="preserve">2.1. Трудоемкость освоения модуля </w:t>
      </w:r>
    </w:p>
    <w:p w14:paraId="7803D922" w14:textId="46ADE40A" w:rsidR="00366871" w:rsidRPr="00C96CCE" w:rsidRDefault="00366871" w:rsidP="0010004D">
      <w:pPr>
        <w:rPr>
          <w:rFonts w:ascii="Times New Roman" w:hAnsi="Times New Roman" w:cs="Times New Roman"/>
          <w:i/>
          <w:sz w:val="24"/>
          <w:szCs w:val="24"/>
        </w:rPr>
      </w:pPr>
    </w:p>
    <w:tbl>
      <w:tblPr>
        <w:tblW w:w="49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128"/>
        <w:gridCol w:w="2629"/>
      </w:tblGrid>
      <w:tr w:rsidR="00366871" w:rsidRPr="00C96CCE" w14:paraId="209DF85A" w14:textId="77777777" w:rsidTr="00FC37EB">
        <w:trPr>
          <w:trHeight w:val="23"/>
        </w:trPr>
        <w:tc>
          <w:tcPr>
            <w:tcW w:w="2514" w:type="pct"/>
            <w:vAlign w:val="center"/>
          </w:tcPr>
          <w:p w14:paraId="0AC95F41" w14:textId="77777777" w:rsidR="00366871" w:rsidRPr="00C96CCE" w:rsidRDefault="00366871" w:rsidP="00CB36B7">
            <w:pPr>
              <w:jc w:val="center"/>
              <w:rPr>
                <w:rFonts w:ascii="Times New Roman" w:hAnsi="Times New Roman" w:cs="Times New Roman"/>
                <w:b/>
                <w:sz w:val="24"/>
                <w:szCs w:val="24"/>
              </w:rPr>
            </w:pPr>
            <w:r w:rsidRPr="00C96CCE">
              <w:rPr>
                <w:rFonts w:ascii="Times New Roman" w:hAnsi="Times New Roman" w:cs="Times New Roman"/>
                <w:b/>
                <w:sz w:val="24"/>
                <w:szCs w:val="24"/>
              </w:rPr>
              <w:t>Наименование составных частей модуля</w:t>
            </w:r>
          </w:p>
        </w:tc>
        <w:tc>
          <w:tcPr>
            <w:tcW w:w="1112" w:type="pct"/>
            <w:vAlign w:val="center"/>
          </w:tcPr>
          <w:p w14:paraId="6A58059F" w14:textId="77777777" w:rsidR="00366871" w:rsidRPr="00C96CCE" w:rsidRDefault="00366871" w:rsidP="00CB36B7">
            <w:pPr>
              <w:jc w:val="center"/>
              <w:rPr>
                <w:rFonts w:ascii="Times New Roman" w:hAnsi="Times New Roman" w:cs="Times New Roman"/>
                <w:b/>
                <w:iCs/>
                <w:sz w:val="24"/>
                <w:szCs w:val="24"/>
              </w:rPr>
            </w:pPr>
            <w:r w:rsidRPr="00C96CCE">
              <w:rPr>
                <w:rFonts w:ascii="Times New Roman" w:hAnsi="Times New Roman" w:cs="Times New Roman"/>
                <w:b/>
                <w:iCs/>
                <w:sz w:val="24"/>
                <w:szCs w:val="24"/>
              </w:rPr>
              <w:t>Объем в часах</w:t>
            </w:r>
          </w:p>
        </w:tc>
        <w:tc>
          <w:tcPr>
            <w:tcW w:w="1374" w:type="pct"/>
          </w:tcPr>
          <w:p w14:paraId="4DDC89C4" w14:textId="77777777" w:rsidR="00366871" w:rsidRPr="00C96CCE" w:rsidRDefault="00366871" w:rsidP="00CB36B7">
            <w:pPr>
              <w:jc w:val="center"/>
              <w:rPr>
                <w:rFonts w:ascii="Times New Roman" w:hAnsi="Times New Roman" w:cs="Times New Roman"/>
                <w:b/>
                <w:iCs/>
                <w:sz w:val="24"/>
                <w:szCs w:val="24"/>
              </w:rPr>
            </w:pPr>
            <w:r w:rsidRPr="00C96CCE">
              <w:rPr>
                <w:rFonts w:ascii="Times New Roman" w:hAnsi="Times New Roman" w:cs="Times New Roman"/>
                <w:b/>
                <w:sz w:val="24"/>
                <w:szCs w:val="24"/>
              </w:rPr>
              <w:t xml:space="preserve">В т.ч. в форме </w:t>
            </w:r>
            <w:proofErr w:type="spellStart"/>
            <w:r w:rsidRPr="00C96CCE">
              <w:rPr>
                <w:rFonts w:ascii="Times New Roman" w:hAnsi="Times New Roman" w:cs="Times New Roman"/>
                <w:b/>
                <w:sz w:val="24"/>
                <w:szCs w:val="24"/>
              </w:rPr>
              <w:t>практ</w:t>
            </w:r>
            <w:proofErr w:type="spellEnd"/>
            <w:r w:rsidRPr="00C96CCE">
              <w:rPr>
                <w:rFonts w:ascii="Times New Roman" w:hAnsi="Times New Roman" w:cs="Times New Roman"/>
                <w:b/>
                <w:sz w:val="24"/>
                <w:szCs w:val="24"/>
              </w:rPr>
              <w:t>. подготовки</w:t>
            </w:r>
          </w:p>
        </w:tc>
      </w:tr>
      <w:tr w:rsidR="00366871" w:rsidRPr="00C96CCE" w14:paraId="29A732A3" w14:textId="77777777" w:rsidTr="00FC37EB">
        <w:trPr>
          <w:trHeight w:val="23"/>
        </w:trPr>
        <w:tc>
          <w:tcPr>
            <w:tcW w:w="2514" w:type="pct"/>
            <w:vAlign w:val="center"/>
          </w:tcPr>
          <w:p w14:paraId="674D477F" w14:textId="77777777" w:rsidR="00366871" w:rsidRPr="00C96CCE" w:rsidRDefault="00366871" w:rsidP="00CB36B7">
            <w:pPr>
              <w:jc w:val="both"/>
              <w:rPr>
                <w:rFonts w:ascii="Times New Roman" w:hAnsi="Times New Roman" w:cs="Times New Roman"/>
                <w:bCs/>
                <w:sz w:val="24"/>
                <w:szCs w:val="24"/>
              </w:rPr>
            </w:pPr>
            <w:r w:rsidRPr="00C96CCE">
              <w:rPr>
                <w:rFonts w:ascii="Times New Roman" w:hAnsi="Times New Roman" w:cs="Times New Roman"/>
                <w:bCs/>
                <w:sz w:val="24"/>
                <w:szCs w:val="24"/>
              </w:rPr>
              <w:t>Учебные занятия</w:t>
            </w:r>
          </w:p>
        </w:tc>
        <w:tc>
          <w:tcPr>
            <w:tcW w:w="1112" w:type="pct"/>
            <w:vAlign w:val="center"/>
          </w:tcPr>
          <w:p w14:paraId="1ABCB2D3" w14:textId="6FD3E586" w:rsidR="00366871" w:rsidRPr="00C96CCE" w:rsidRDefault="00366871" w:rsidP="00CB36B7">
            <w:pPr>
              <w:jc w:val="center"/>
              <w:rPr>
                <w:rFonts w:ascii="Times New Roman" w:hAnsi="Times New Roman" w:cs="Times New Roman"/>
                <w:b/>
                <w:sz w:val="24"/>
                <w:szCs w:val="24"/>
              </w:rPr>
            </w:pPr>
            <w:r w:rsidRPr="00C96CCE">
              <w:rPr>
                <w:rFonts w:ascii="Times New Roman" w:hAnsi="Times New Roman" w:cs="Times New Roman"/>
                <w:b/>
                <w:sz w:val="24"/>
                <w:szCs w:val="24"/>
              </w:rPr>
              <w:t>283</w:t>
            </w:r>
          </w:p>
        </w:tc>
        <w:tc>
          <w:tcPr>
            <w:tcW w:w="1374" w:type="pct"/>
            <w:vAlign w:val="center"/>
          </w:tcPr>
          <w:p w14:paraId="5424FA67" w14:textId="6D77974A" w:rsidR="00366871" w:rsidRPr="00C96CCE" w:rsidRDefault="007C736B" w:rsidP="00CB36B7">
            <w:pPr>
              <w:jc w:val="center"/>
              <w:rPr>
                <w:rFonts w:ascii="Times New Roman" w:hAnsi="Times New Roman" w:cs="Times New Roman"/>
                <w:b/>
                <w:sz w:val="24"/>
                <w:szCs w:val="24"/>
              </w:rPr>
            </w:pPr>
            <w:r w:rsidRPr="00C96CCE">
              <w:rPr>
                <w:rFonts w:ascii="Times New Roman" w:hAnsi="Times New Roman" w:cs="Times New Roman"/>
                <w:b/>
                <w:sz w:val="24"/>
                <w:szCs w:val="24"/>
              </w:rPr>
              <w:t>64</w:t>
            </w:r>
          </w:p>
        </w:tc>
      </w:tr>
      <w:tr w:rsidR="00366871" w:rsidRPr="00C96CCE" w14:paraId="2AFF98B5" w14:textId="77777777" w:rsidTr="00FC37EB">
        <w:trPr>
          <w:trHeight w:val="23"/>
        </w:trPr>
        <w:tc>
          <w:tcPr>
            <w:tcW w:w="2514" w:type="pct"/>
            <w:vAlign w:val="center"/>
          </w:tcPr>
          <w:p w14:paraId="0E4E5C4D" w14:textId="77777777" w:rsidR="00366871" w:rsidRPr="00C96CCE" w:rsidRDefault="00366871" w:rsidP="00CB36B7">
            <w:pPr>
              <w:jc w:val="both"/>
              <w:rPr>
                <w:rFonts w:ascii="Times New Roman" w:hAnsi="Times New Roman" w:cs="Times New Roman"/>
                <w:bCs/>
                <w:sz w:val="24"/>
                <w:szCs w:val="24"/>
              </w:rPr>
            </w:pPr>
            <w:r w:rsidRPr="00C96CCE">
              <w:rPr>
                <w:rFonts w:ascii="Times New Roman" w:hAnsi="Times New Roman" w:cs="Times New Roman"/>
                <w:bCs/>
                <w:sz w:val="24"/>
                <w:szCs w:val="24"/>
              </w:rPr>
              <w:t>Самостоятельная работа</w:t>
            </w:r>
          </w:p>
        </w:tc>
        <w:tc>
          <w:tcPr>
            <w:tcW w:w="1112" w:type="pct"/>
            <w:vAlign w:val="center"/>
          </w:tcPr>
          <w:p w14:paraId="6F37BB94" w14:textId="77777777" w:rsidR="00366871" w:rsidRPr="00C96CCE" w:rsidRDefault="00366871" w:rsidP="00CB36B7">
            <w:pPr>
              <w:jc w:val="center"/>
              <w:rPr>
                <w:rFonts w:ascii="Times New Roman" w:hAnsi="Times New Roman" w:cs="Times New Roman"/>
                <w:b/>
                <w:sz w:val="24"/>
                <w:szCs w:val="24"/>
              </w:rPr>
            </w:pPr>
            <w:r w:rsidRPr="00C96CCE">
              <w:rPr>
                <w:rFonts w:ascii="Times New Roman" w:hAnsi="Times New Roman" w:cs="Times New Roman"/>
                <w:b/>
                <w:sz w:val="24"/>
                <w:szCs w:val="24"/>
              </w:rPr>
              <w:t>-</w:t>
            </w:r>
          </w:p>
        </w:tc>
        <w:tc>
          <w:tcPr>
            <w:tcW w:w="1374" w:type="pct"/>
            <w:vAlign w:val="center"/>
          </w:tcPr>
          <w:p w14:paraId="48241327" w14:textId="77777777" w:rsidR="00366871" w:rsidRPr="00C96CCE" w:rsidRDefault="00366871" w:rsidP="00CB36B7">
            <w:pPr>
              <w:jc w:val="center"/>
              <w:rPr>
                <w:rFonts w:ascii="Times New Roman" w:hAnsi="Times New Roman" w:cs="Times New Roman"/>
                <w:b/>
                <w:sz w:val="24"/>
                <w:szCs w:val="24"/>
              </w:rPr>
            </w:pPr>
            <w:r w:rsidRPr="00C96CCE">
              <w:rPr>
                <w:rFonts w:ascii="Times New Roman" w:hAnsi="Times New Roman" w:cs="Times New Roman"/>
                <w:b/>
                <w:sz w:val="24"/>
                <w:szCs w:val="24"/>
              </w:rPr>
              <w:t>-</w:t>
            </w:r>
          </w:p>
        </w:tc>
      </w:tr>
      <w:tr w:rsidR="00366871" w:rsidRPr="00C96CCE" w14:paraId="484CA9DB" w14:textId="77777777" w:rsidTr="00FC37EB">
        <w:trPr>
          <w:trHeight w:val="23"/>
        </w:trPr>
        <w:tc>
          <w:tcPr>
            <w:tcW w:w="2514" w:type="pct"/>
            <w:vAlign w:val="center"/>
          </w:tcPr>
          <w:p w14:paraId="2A9233EB" w14:textId="77777777" w:rsidR="00366871" w:rsidRPr="00C96CCE" w:rsidRDefault="00366871" w:rsidP="00CB36B7">
            <w:pPr>
              <w:jc w:val="both"/>
              <w:rPr>
                <w:rFonts w:ascii="Times New Roman" w:hAnsi="Times New Roman" w:cs="Times New Roman"/>
                <w:bCs/>
                <w:sz w:val="24"/>
                <w:szCs w:val="24"/>
              </w:rPr>
            </w:pPr>
            <w:r w:rsidRPr="00C96CCE">
              <w:rPr>
                <w:rFonts w:ascii="Times New Roman" w:hAnsi="Times New Roman" w:cs="Times New Roman"/>
                <w:bCs/>
                <w:sz w:val="24"/>
                <w:szCs w:val="24"/>
              </w:rPr>
              <w:t>Практика, в т.ч.:</w:t>
            </w:r>
          </w:p>
        </w:tc>
        <w:tc>
          <w:tcPr>
            <w:tcW w:w="1112" w:type="pct"/>
            <w:vAlign w:val="center"/>
          </w:tcPr>
          <w:p w14:paraId="45DE81E2" w14:textId="2F193686" w:rsidR="00366871" w:rsidRPr="00C96CCE" w:rsidRDefault="00366871" w:rsidP="00CB36B7">
            <w:pPr>
              <w:jc w:val="center"/>
              <w:rPr>
                <w:rFonts w:ascii="Times New Roman" w:hAnsi="Times New Roman" w:cs="Times New Roman"/>
                <w:b/>
                <w:sz w:val="24"/>
                <w:szCs w:val="24"/>
              </w:rPr>
            </w:pPr>
            <w:r w:rsidRPr="00C96CCE">
              <w:rPr>
                <w:rFonts w:ascii="Times New Roman" w:hAnsi="Times New Roman" w:cs="Times New Roman"/>
                <w:b/>
                <w:sz w:val="24"/>
                <w:szCs w:val="24"/>
              </w:rPr>
              <w:t>252</w:t>
            </w:r>
          </w:p>
        </w:tc>
        <w:tc>
          <w:tcPr>
            <w:tcW w:w="1374" w:type="pct"/>
            <w:vAlign w:val="center"/>
          </w:tcPr>
          <w:p w14:paraId="042987D5" w14:textId="15AC0514" w:rsidR="00366871" w:rsidRPr="00C96CCE" w:rsidRDefault="00E77551" w:rsidP="00CB36B7">
            <w:pPr>
              <w:jc w:val="center"/>
              <w:rPr>
                <w:rFonts w:ascii="Times New Roman" w:hAnsi="Times New Roman" w:cs="Times New Roman"/>
                <w:b/>
                <w:sz w:val="24"/>
                <w:szCs w:val="24"/>
              </w:rPr>
            </w:pPr>
            <w:r w:rsidRPr="00C96CCE">
              <w:rPr>
                <w:rFonts w:ascii="Times New Roman" w:hAnsi="Times New Roman" w:cs="Times New Roman"/>
                <w:b/>
                <w:sz w:val="24"/>
                <w:szCs w:val="24"/>
              </w:rPr>
              <w:t>252</w:t>
            </w:r>
          </w:p>
        </w:tc>
      </w:tr>
      <w:tr w:rsidR="00366871" w:rsidRPr="00C96CCE" w14:paraId="3022177E" w14:textId="77777777" w:rsidTr="00FC37EB">
        <w:trPr>
          <w:trHeight w:val="23"/>
        </w:trPr>
        <w:tc>
          <w:tcPr>
            <w:tcW w:w="2514" w:type="pct"/>
            <w:vAlign w:val="center"/>
          </w:tcPr>
          <w:p w14:paraId="401D083B" w14:textId="77777777" w:rsidR="00366871" w:rsidRPr="00C96CCE" w:rsidRDefault="00366871" w:rsidP="00CB36B7">
            <w:pPr>
              <w:jc w:val="both"/>
              <w:rPr>
                <w:rFonts w:ascii="Times New Roman" w:hAnsi="Times New Roman" w:cs="Times New Roman"/>
                <w:bCs/>
                <w:sz w:val="24"/>
                <w:szCs w:val="24"/>
              </w:rPr>
            </w:pPr>
            <w:r w:rsidRPr="00C96CCE">
              <w:rPr>
                <w:rFonts w:ascii="Times New Roman" w:hAnsi="Times New Roman" w:cs="Times New Roman"/>
                <w:bCs/>
                <w:sz w:val="24"/>
                <w:szCs w:val="24"/>
              </w:rPr>
              <w:t>учебная</w:t>
            </w:r>
          </w:p>
        </w:tc>
        <w:tc>
          <w:tcPr>
            <w:tcW w:w="1112" w:type="pct"/>
            <w:vAlign w:val="center"/>
          </w:tcPr>
          <w:p w14:paraId="34D198D3" w14:textId="77777777" w:rsidR="00366871" w:rsidRPr="00C96CCE" w:rsidRDefault="00366871" w:rsidP="00CB36B7">
            <w:pPr>
              <w:jc w:val="center"/>
              <w:rPr>
                <w:rFonts w:ascii="Times New Roman" w:hAnsi="Times New Roman" w:cs="Times New Roman"/>
                <w:b/>
                <w:sz w:val="24"/>
                <w:szCs w:val="24"/>
              </w:rPr>
            </w:pPr>
            <w:r w:rsidRPr="00C96CCE">
              <w:rPr>
                <w:rFonts w:ascii="Times New Roman" w:hAnsi="Times New Roman" w:cs="Times New Roman"/>
                <w:b/>
                <w:sz w:val="24"/>
                <w:szCs w:val="24"/>
              </w:rPr>
              <w:t>108</w:t>
            </w:r>
          </w:p>
        </w:tc>
        <w:tc>
          <w:tcPr>
            <w:tcW w:w="1374" w:type="pct"/>
            <w:vAlign w:val="center"/>
          </w:tcPr>
          <w:p w14:paraId="67E0A4E0" w14:textId="77777777" w:rsidR="00366871" w:rsidRPr="00C96CCE" w:rsidRDefault="00366871" w:rsidP="00CB36B7">
            <w:pPr>
              <w:jc w:val="center"/>
              <w:rPr>
                <w:rFonts w:ascii="Times New Roman" w:hAnsi="Times New Roman" w:cs="Times New Roman"/>
                <w:b/>
                <w:i/>
                <w:iCs/>
                <w:sz w:val="24"/>
                <w:szCs w:val="24"/>
              </w:rPr>
            </w:pPr>
            <w:r w:rsidRPr="00C96CCE">
              <w:rPr>
                <w:rFonts w:ascii="Times New Roman" w:hAnsi="Times New Roman" w:cs="Times New Roman"/>
                <w:b/>
                <w:i/>
                <w:iCs/>
                <w:sz w:val="24"/>
                <w:szCs w:val="24"/>
              </w:rPr>
              <w:t>108</w:t>
            </w:r>
          </w:p>
        </w:tc>
      </w:tr>
      <w:tr w:rsidR="00366871" w:rsidRPr="00C96CCE" w14:paraId="27B55F28" w14:textId="77777777" w:rsidTr="00FC37EB">
        <w:trPr>
          <w:trHeight w:val="23"/>
        </w:trPr>
        <w:tc>
          <w:tcPr>
            <w:tcW w:w="2514" w:type="pct"/>
            <w:vAlign w:val="center"/>
          </w:tcPr>
          <w:p w14:paraId="26EC08C1" w14:textId="77777777" w:rsidR="00366871" w:rsidRPr="00C96CCE" w:rsidRDefault="00366871" w:rsidP="00CB36B7">
            <w:pPr>
              <w:jc w:val="both"/>
              <w:rPr>
                <w:rFonts w:ascii="Times New Roman" w:hAnsi="Times New Roman" w:cs="Times New Roman"/>
                <w:bCs/>
                <w:sz w:val="24"/>
                <w:szCs w:val="24"/>
              </w:rPr>
            </w:pPr>
            <w:r w:rsidRPr="00C96CCE">
              <w:rPr>
                <w:rFonts w:ascii="Times New Roman" w:hAnsi="Times New Roman" w:cs="Times New Roman"/>
                <w:bCs/>
                <w:sz w:val="24"/>
                <w:szCs w:val="24"/>
              </w:rPr>
              <w:t>производственная</w:t>
            </w:r>
          </w:p>
        </w:tc>
        <w:tc>
          <w:tcPr>
            <w:tcW w:w="1112" w:type="pct"/>
            <w:vAlign w:val="center"/>
          </w:tcPr>
          <w:p w14:paraId="48188EA2" w14:textId="77777777" w:rsidR="00366871" w:rsidRPr="00C96CCE" w:rsidRDefault="00366871" w:rsidP="00CB36B7">
            <w:pPr>
              <w:jc w:val="center"/>
              <w:rPr>
                <w:rFonts w:ascii="Times New Roman" w:hAnsi="Times New Roman" w:cs="Times New Roman"/>
                <w:b/>
                <w:sz w:val="24"/>
                <w:szCs w:val="24"/>
              </w:rPr>
            </w:pPr>
            <w:r w:rsidRPr="00C96CCE">
              <w:rPr>
                <w:rFonts w:ascii="Times New Roman" w:hAnsi="Times New Roman" w:cs="Times New Roman"/>
                <w:b/>
                <w:sz w:val="24"/>
                <w:szCs w:val="24"/>
              </w:rPr>
              <w:t>144</w:t>
            </w:r>
          </w:p>
        </w:tc>
        <w:tc>
          <w:tcPr>
            <w:tcW w:w="1374" w:type="pct"/>
            <w:vAlign w:val="center"/>
          </w:tcPr>
          <w:p w14:paraId="7124B15E" w14:textId="77777777" w:rsidR="00366871" w:rsidRPr="00C96CCE" w:rsidRDefault="00366871" w:rsidP="00CB36B7">
            <w:pPr>
              <w:jc w:val="center"/>
              <w:rPr>
                <w:rFonts w:ascii="Times New Roman" w:hAnsi="Times New Roman" w:cs="Times New Roman"/>
                <w:b/>
                <w:i/>
                <w:iCs/>
                <w:sz w:val="24"/>
                <w:szCs w:val="24"/>
              </w:rPr>
            </w:pPr>
            <w:r w:rsidRPr="00C96CCE">
              <w:rPr>
                <w:rFonts w:ascii="Times New Roman" w:hAnsi="Times New Roman" w:cs="Times New Roman"/>
                <w:b/>
                <w:i/>
                <w:iCs/>
                <w:sz w:val="24"/>
                <w:szCs w:val="24"/>
              </w:rPr>
              <w:t>144</w:t>
            </w:r>
          </w:p>
        </w:tc>
      </w:tr>
      <w:tr w:rsidR="00366871" w:rsidRPr="00C96CCE" w14:paraId="1EC69475" w14:textId="77777777" w:rsidTr="00FC37EB">
        <w:trPr>
          <w:trHeight w:val="23"/>
        </w:trPr>
        <w:tc>
          <w:tcPr>
            <w:tcW w:w="2514" w:type="pct"/>
            <w:vAlign w:val="center"/>
          </w:tcPr>
          <w:p w14:paraId="74104CAE" w14:textId="77777777" w:rsidR="00366871" w:rsidRPr="00C96CCE" w:rsidRDefault="00366871" w:rsidP="00CB36B7">
            <w:pPr>
              <w:jc w:val="both"/>
              <w:rPr>
                <w:rFonts w:ascii="Times New Roman" w:hAnsi="Times New Roman" w:cs="Times New Roman"/>
                <w:bCs/>
                <w:sz w:val="24"/>
                <w:szCs w:val="24"/>
              </w:rPr>
            </w:pPr>
            <w:r w:rsidRPr="00C96CCE">
              <w:rPr>
                <w:rFonts w:ascii="Times New Roman" w:hAnsi="Times New Roman" w:cs="Times New Roman"/>
                <w:bCs/>
                <w:sz w:val="24"/>
                <w:szCs w:val="24"/>
              </w:rPr>
              <w:t xml:space="preserve">Промежуточная аттестация </w:t>
            </w:r>
          </w:p>
        </w:tc>
        <w:tc>
          <w:tcPr>
            <w:tcW w:w="1112" w:type="pct"/>
            <w:vAlign w:val="center"/>
          </w:tcPr>
          <w:p w14:paraId="305AB688" w14:textId="1067E4F8" w:rsidR="00366871" w:rsidRPr="00C96CCE" w:rsidRDefault="007C736B" w:rsidP="00CB36B7">
            <w:pPr>
              <w:jc w:val="center"/>
              <w:rPr>
                <w:rFonts w:ascii="Times New Roman" w:hAnsi="Times New Roman" w:cs="Times New Roman"/>
                <w:b/>
                <w:sz w:val="24"/>
                <w:szCs w:val="24"/>
              </w:rPr>
            </w:pPr>
            <w:r w:rsidRPr="00C96CCE">
              <w:rPr>
                <w:rFonts w:ascii="Times New Roman" w:hAnsi="Times New Roman" w:cs="Times New Roman"/>
                <w:b/>
                <w:sz w:val="24"/>
                <w:szCs w:val="24"/>
              </w:rPr>
              <w:t>16</w:t>
            </w:r>
          </w:p>
        </w:tc>
        <w:tc>
          <w:tcPr>
            <w:tcW w:w="1374" w:type="pct"/>
            <w:vAlign w:val="center"/>
          </w:tcPr>
          <w:p w14:paraId="23195B0C" w14:textId="77777777" w:rsidR="00366871" w:rsidRPr="00C96CCE" w:rsidRDefault="00366871" w:rsidP="00CB36B7">
            <w:pPr>
              <w:jc w:val="center"/>
              <w:rPr>
                <w:rFonts w:ascii="Times New Roman" w:hAnsi="Times New Roman" w:cs="Times New Roman"/>
                <w:b/>
                <w:sz w:val="24"/>
                <w:szCs w:val="24"/>
              </w:rPr>
            </w:pPr>
            <w:r w:rsidRPr="00C96CCE">
              <w:rPr>
                <w:rFonts w:ascii="Times New Roman" w:hAnsi="Times New Roman" w:cs="Times New Roman"/>
                <w:b/>
                <w:sz w:val="24"/>
                <w:szCs w:val="24"/>
              </w:rPr>
              <w:t>-</w:t>
            </w:r>
          </w:p>
        </w:tc>
      </w:tr>
      <w:tr w:rsidR="00366871" w:rsidRPr="00C96CCE" w14:paraId="6AC61E15" w14:textId="77777777" w:rsidTr="00FC37EB">
        <w:trPr>
          <w:trHeight w:val="129"/>
        </w:trPr>
        <w:tc>
          <w:tcPr>
            <w:tcW w:w="2514" w:type="pct"/>
            <w:vAlign w:val="center"/>
          </w:tcPr>
          <w:p w14:paraId="433A0FB7" w14:textId="77777777" w:rsidR="00366871" w:rsidRPr="00C96CCE" w:rsidRDefault="00366871" w:rsidP="00CB36B7">
            <w:pPr>
              <w:jc w:val="both"/>
              <w:rPr>
                <w:rFonts w:ascii="Times New Roman" w:hAnsi="Times New Roman" w:cs="Times New Roman"/>
                <w:bCs/>
                <w:sz w:val="24"/>
                <w:szCs w:val="24"/>
              </w:rPr>
            </w:pPr>
            <w:r w:rsidRPr="00C96CCE">
              <w:rPr>
                <w:rFonts w:ascii="Times New Roman" w:hAnsi="Times New Roman" w:cs="Times New Roman"/>
                <w:bCs/>
                <w:sz w:val="24"/>
                <w:szCs w:val="24"/>
              </w:rPr>
              <w:t>Всего</w:t>
            </w:r>
          </w:p>
        </w:tc>
        <w:tc>
          <w:tcPr>
            <w:tcW w:w="1112" w:type="pct"/>
            <w:vAlign w:val="center"/>
          </w:tcPr>
          <w:p w14:paraId="2579B6B3" w14:textId="77777777" w:rsidR="00366871" w:rsidRPr="00C96CCE" w:rsidRDefault="00366871" w:rsidP="00CB36B7">
            <w:pPr>
              <w:jc w:val="center"/>
              <w:rPr>
                <w:rFonts w:ascii="Times New Roman" w:hAnsi="Times New Roman" w:cs="Times New Roman"/>
                <w:b/>
                <w:sz w:val="24"/>
                <w:szCs w:val="24"/>
              </w:rPr>
            </w:pPr>
            <w:r w:rsidRPr="00C96CCE">
              <w:rPr>
                <w:rFonts w:ascii="Times New Roman" w:hAnsi="Times New Roman" w:cs="Times New Roman"/>
                <w:b/>
                <w:sz w:val="24"/>
                <w:szCs w:val="24"/>
              </w:rPr>
              <w:t>535</w:t>
            </w:r>
          </w:p>
        </w:tc>
        <w:tc>
          <w:tcPr>
            <w:tcW w:w="1374" w:type="pct"/>
            <w:vAlign w:val="center"/>
          </w:tcPr>
          <w:p w14:paraId="4962B4FD" w14:textId="7974ECC4" w:rsidR="00366871" w:rsidRPr="00C96CCE" w:rsidRDefault="00E77551" w:rsidP="00CB36B7">
            <w:pPr>
              <w:jc w:val="center"/>
              <w:rPr>
                <w:rFonts w:ascii="Times New Roman" w:hAnsi="Times New Roman" w:cs="Times New Roman"/>
                <w:b/>
                <w:sz w:val="24"/>
                <w:szCs w:val="24"/>
              </w:rPr>
            </w:pPr>
            <w:r w:rsidRPr="00C96CCE">
              <w:rPr>
                <w:rFonts w:ascii="Times New Roman" w:hAnsi="Times New Roman" w:cs="Times New Roman"/>
                <w:b/>
                <w:sz w:val="24"/>
                <w:szCs w:val="24"/>
              </w:rPr>
              <w:t>358</w:t>
            </w:r>
          </w:p>
        </w:tc>
      </w:tr>
    </w:tbl>
    <w:p w14:paraId="181222AF" w14:textId="2BD90EEC" w:rsidR="00366871" w:rsidRPr="00C96CCE" w:rsidRDefault="00366871" w:rsidP="0010004D">
      <w:pPr>
        <w:rPr>
          <w:rFonts w:ascii="Times New Roman" w:hAnsi="Times New Roman" w:cs="Times New Roman"/>
          <w:i/>
          <w:sz w:val="24"/>
          <w:szCs w:val="24"/>
        </w:rPr>
      </w:pPr>
    </w:p>
    <w:p w14:paraId="2E2564A6" w14:textId="77777777" w:rsidR="00F62B8D" w:rsidRDefault="00F62B8D">
      <w:pPr>
        <w:rPr>
          <w:rFonts w:ascii="Times New Roman" w:hAnsi="Times New Roman" w:cs="Times New Roman"/>
          <w:i/>
          <w:sz w:val="24"/>
          <w:szCs w:val="24"/>
        </w:rPr>
      </w:pPr>
      <w:r>
        <w:rPr>
          <w:rFonts w:ascii="Times New Roman" w:hAnsi="Times New Roman"/>
          <w:b/>
          <w:bCs/>
          <w:i/>
        </w:rPr>
        <w:br w:type="page"/>
      </w:r>
    </w:p>
    <w:p w14:paraId="02061E12" w14:textId="70455045" w:rsidR="0010004D" w:rsidRPr="00C96CCE" w:rsidRDefault="0010004D" w:rsidP="0010004D">
      <w:pPr>
        <w:pStyle w:val="114"/>
        <w:rPr>
          <w:rFonts w:ascii="Times New Roman" w:hAnsi="Times New Roman"/>
        </w:rPr>
      </w:pPr>
      <w:r w:rsidRPr="00C96CCE">
        <w:rPr>
          <w:rFonts w:ascii="Times New Roman" w:hAnsi="Times New Roman"/>
        </w:rPr>
        <w:lastRenderedPageBreak/>
        <w:t xml:space="preserve">2.2. Структура профессионального модуля </w:t>
      </w: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320"/>
        <w:gridCol w:w="711"/>
        <w:gridCol w:w="703"/>
        <w:gridCol w:w="686"/>
        <w:gridCol w:w="611"/>
        <w:gridCol w:w="548"/>
        <w:gridCol w:w="558"/>
        <w:gridCol w:w="10"/>
        <w:gridCol w:w="707"/>
        <w:gridCol w:w="656"/>
      </w:tblGrid>
      <w:tr w:rsidR="00401A47" w:rsidRPr="00C96CCE" w14:paraId="646AC2D0" w14:textId="77777777" w:rsidTr="00401A47">
        <w:trPr>
          <w:cantSplit/>
          <w:trHeight w:val="3271"/>
        </w:trPr>
        <w:tc>
          <w:tcPr>
            <w:tcW w:w="560" w:type="pct"/>
            <w:tcBorders>
              <w:bottom w:val="single" w:sz="4" w:space="0" w:color="auto"/>
            </w:tcBorders>
          </w:tcPr>
          <w:p w14:paraId="3FBC5754"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Код ОК, ПК</w:t>
            </w:r>
          </w:p>
        </w:tc>
        <w:tc>
          <w:tcPr>
            <w:tcW w:w="1732" w:type="pct"/>
            <w:tcBorders>
              <w:bottom w:val="single" w:sz="4" w:space="0" w:color="auto"/>
            </w:tcBorders>
            <w:vAlign w:val="center"/>
          </w:tcPr>
          <w:p w14:paraId="376F139A"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Наименования разделов профессионального модуля</w:t>
            </w:r>
          </w:p>
        </w:tc>
        <w:tc>
          <w:tcPr>
            <w:tcW w:w="371" w:type="pct"/>
            <w:tcBorders>
              <w:bottom w:val="single" w:sz="4" w:space="0" w:color="auto"/>
            </w:tcBorders>
            <w:vAlign w:val="center"/>
          </w:tcPr>
          <w:p w14:paraId="3B4FBC82" w14:textId="77777777" w:rsidR="0010004D" w:rsidRPr="00C96CCE" w:rsidRDefault="0010004D" w:rsidP="00FC37EB">
            <w:pPr>
              <w:ind w:left="-104" w:right="-108"/>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Всего, час.</w:t>
            </w:r>
          </w:p>
        </w:tc>
        <w:tc>
          <w:tcPr>
            <w:tcW w:w="367" w:type="pct"/>
            <w:tcBorders>
              <w:bottom w:val="single" w:sz="4" w:space="0" w:color="auto"/>
            </w:tcBorders>
            <w:textDirection w:val="btLr"/>
            <w:vAlign w:val="center"/>
          </w:tcPr>
          <w:p w14:paraId="7CFF9E97" w14:textId="77777777" w:rsidR="0010004D" w:rsidRPr="00C96CCE" w:rsidRDefault="0010004D" w:rsidP="0010004D">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В т.ч. в форме практической подготовки</w:t>
            </w:r>
          </w:p>
        </w:tc>
        <w:tc>
          <w:tcPr>
            <w:tcW w:w="358" w:type="pct"/>
            <w:shd w:val="clear" w:color="auto" w:fill="D9D9D9" w:themeFill="background1" w:themeFillShade="D9"/>
            <w:textDirection w:val="btLr"/>
            <w:vAlign w:val="center"/>
          </w:tcPr>
          <w:p w14:paraId="7573FF1D" w14:textId="77777777" w:rsidR="0010004D" w:rsidRPr="00C96CCE" w:rsidRDefault="0010004D" w:rsidP="0010004D">
            <w:pPr>
              <w:suppressAutoHyphens/>
              <w:ind w:left="113" w:right="113"/>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Обучение по МДК, в т.ч.:</w:t>
            </w:r>
          </w:p>
        </w:tc>
        <w:tc>
          <w:tcPr>
            <w:tcW w:w="319" w:type="pct"/>
            <w:textDirection w:val="btLr"/>
            <w:vAlign w:val="center"/>
          </w:tcPr>
          <w:p w14:paraId="7E0EE9E7"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hAnsi="Times New Roman" w:cs="Times New Roman"/>
                <w:bCs/>
                <w:sz w:val="24"/>
                <w:szCs w:val="24"/>
              </w:rPr>
              <w:t>Учебные занятия</w:t>
            </w:r>
          </w:p>
        </w:tc>
        <w:tc>
          <w:tcPr>
            <w:tcW w:w="286" w:type="pct"/>
            <w:textDirection w:val="btLr"/>
            <w:vAlign w:val="center"/>
          </w:tcPr>
          <w:p w14:paraId="1D303230"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Курсовая работа (проект)</w:t>
            </w:r>
          </w:p>
        </w:tc>
        <w:tc>
          <w:tcPr>
            <w:tcW w:w="291" w:type="pct"/>
            <w:textDirection w:val="btLr"/>
            <w:vAlign w:val="center"/>
          </w:tcPr>
          <w:p w14:paraId="5D022B3C"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Самостоятельная работа</w:t>
            </w:r>
            <w:r w:rsidRPr="00C96CCE">
              <w:rPr>
                <w:rFonts w:ascii="Times New Roman" w:eastAsia="Times New Roman" w:hAnsi="Times New Roman" w:cs="Times New Roman"/>
                <w:i/>
                <w:sz w:val="24"/>
                <w:szCs w:val="24"/>
                <w:vertAlign w:val="superscript"/>
                <w:lang w:eastAsia="ru-RU"/>
              </w:rPr>
              <w:footnoteReference w:id="2"/>
            </w:r>
          </w:p>
        </w:tc>
        <w:tc>
          <w:tcPr>
            <w:tcW w:w="374" w:type="pct"/>
            <w:gridSpan w:val="2"/>
            <w:shd w:val="clear" w:color="auto" w:fill="D9D9D9" w:themeFill="background1" w:themeFillShade="D9"/>
            <w:textDirection w:val="btLr"/>
            <w:vAlign w:val="center"/>
          </w:tcPr>
          <w:p w14:paraId="374187CC"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Учебная практика</w:t>
            </w:r>
          </w:p>
        </w:tc>
        <w:tc>
          <w:tcPr>
            <w:tcW w:w="343" w:type="pct"/>
            <w:shd w:val="clear" w:color="auto" w:fill="D9D9D9" w:themeFill="background1" w:themeFillShade="D9"/>
            <w:textDirection w:val="btLr"/>
          </w:tcPr>
          <w:p w14:paraId="68035F45"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Производственная практика</w:t>
            </w:r>
          </w:p>
        </w:tc>
      </w:tr>
      <w:tr w:rsidR="00401A47" w:rsidRPr="00C96CCE" w14:paraId="33E498D5" w14:textId="77777777" w:rsidTr="00401A47">
        <w:trPr>
          <w:cantSplit/>
          <w:trHeight w:val="73"/>
        </w:trPr>
        <w:tc>
          <w:tcPr>
            <w:tcW w:w="560" w:type="pct"/>
            <w:tcBorders>
              <w:bottom w:val="single" w:sz="4" w:space="0" w:color="auto"/>
            </w:tcBorders>
            <w:vAlign w:val="center"/>
          </w:tcPr>
          <w:p w14:paraId="6EC0A337"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w:t>
            </w:r>
          </w:p>
        </w:tc>
        <w:tc>
          <w:tcPr>
            <w:tcW w:w="1732" w:type="pct"/>
            <w:tcBorders>
              <w:bottom w:val="single" w:sz="4" w:space="0" w:color="auto"/>
            </w:tcBorders>
            <w:vAlign w:val="center"/>
          </w:tcPr>
          <w:p w14:paraId="6F426645"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2</w:t>
            </w:r>
          </w:p>
        </w:tc>
        <w:tc>
          <w:tcPr>
            <w:tcW w:w="371" w:type="pct"/>
            <w:tcBorders>
              <w:bottom w:val="single" w:sz="4" w:space="0" w:color="auto"/>
            </w:tcBorders>
            <w:vAlign w:val="center"/>
          </w:tcPr>
          <w:p w14:paraId="615A577B" w14:textId="77777777" w:rsidR="0010004D" w:rsidRPr="00C96CCE" w:rsidRDefault="0010004D" w:rsidP="0010004D">
            <w:pPr>
              <w:jc w:val="center"/>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iCs/>
                <w:sz w:val="24"/>
                <w:szCs w:val="24"/>
                <w:lang w:eastAsia="ru-RU"/>
              </w:rPr>
              <w:t>3</w:t>
            </w:r>
          </w:p>
        </w:tc>
        <w:tc>
          <w:tcPr>
            <w:tcW w:w="367" w:type="pct"/>
            <w:tcBorders>
              <w:bottom w:val="single" w:sz="4" w:space="0" w:color="auto"/>
            </w:tcBorders>
            <w:vAlign w:val="center"/>
          </w:tcPr>
          <w:p w14:paraId="61DAF19B" w14:textId="77777777" w:rsidR="0010004D" w:rsidRPr="00C96CCE" w:rsidRDefault="0010004D" w:rsidP="0010004D">
            <w:pPr>
              <w:jc w:val="center"/>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4</w:t>
            </w:r>
          </w:p>
        </w:tc>
        <w:tc>
          <w:tcPr>
            <w:tcW w:w="358" w:type="pct"/>
            <w:shd w:val="clear" w:color="auto" w:fill="D9D9D9" w:themeFill="background1" w:themeFillShade="D9"/>
            <w:vAlign w:val="center"/>
          </w:tcPr>
          <w:p w14:paraId="2773C50A"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5</w:t>
            </w:r>
          </w:p>
        </w:tc>
        <w:tc>
          <w:tcPr>
            <w:tcW w:w="319" w:type="pct"/>
            <w:vAlign w:val="center"/>
          </w:tcPr>
          <w:p w14:paraId="1F5AE288"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sz w:val="24"/>
                <w:szCs w:val="24"/>
                <w:lang w:eastAsia="ru-RU"/>
              </w:rPr>
              <w:t>6</w:t>
            </w:r>
          </w:p>
        </w:tc>
        <w:tc>
          <w:tcPr>
            <w:tcW w:w="286" w:type="pct"/>
            <w:vAlign w:val="center"/>
          </w:tcPr>
          <w:p w14:paraId="7CB14356"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7</w:t>
            </w:r>
          </w:p>
        </w:tc>
        <w:tc>
          <w:tcPr>
            <w:tcW w:w="291" w:type="pct"/>
            <w:vAlign w:val="center"/>
          </w:tcPr>
          <w:p w14:paraId="37712278"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8</w:t>
            </w:r>
          </w:p>
        </w:tc>
        <w:tc>
          <w:tcPr>
            <w:tcW w:w="374" w:type="pct"/>
            <w:gridSpan w:val="2"/>
            <w:shd w:val="clear" w:color="auto" w:fill="D9D9D9" w:themeFill="background1" w:themeFillShade="D9"/>
          </w:tcPr>
          <w:p w14:paraId="0A44228C"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9</w:t>
            </w:r>
          </w:p>
        </w:tc>
        <w:tc>
          <w:tcPr>
            <w:tcW w:w="343" w:type="pct"/>
            <w:shd w:val="clear" w:color="auto" w:fill="D9D9D9" w:themeFill="background1" w:themeFillShade="D9"/>
          </w:tcPr>
          <w:p w14:paraId="72EE1D3D"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10</w:t>
            </w:r>
          </w:p>
        </w:tc>
      </w:tr>
      <w:tr w:rsidR="00401A47" w:rsidRPr="00C96CCE" w14:paraId="50AE0BC6" w14:textId="77777777" w:rsidTr="00401A47">
        <w:tc>
          <w:tcPr>
            <w:tcW w:w="560" w:type="pct"/>
            <w:vMerge w:val="restart"/>
          </w:tcPr>
          <w:p w14:paraId="63C7FDF7" w14:textId="616070BB" w:rsidR="007C736B" w:rsidRPr="00C96CCE" w:rsidRDefault="007C736B" w:rsidP="007C736B">
            <w:pPr>
              <w:rPr>
                <w:rFonts w:ascii="Times New Roman" w:eastAsia="Times New Roman" w:hAnsi="Times New Roman" w:cs="Times New Roman"/>
                <w:bCs/>
                <w:sz w:val="24"/>
                <w:szCs w:val="24"/>
                <w:lang w:eastAsia="ru-RU"/>
              </w:rPr>
            </w:pPr>
            <w:bookmarkStart w:id="36" w:name="_Hlk211950540"/>
            <w:r w:rsidRPr="00C96CCE">
              <w:rPr>
                <w:rFonts w:ascii="Times New Roman" w:eastAsia="Times New Roman" w:hAnsi="Times New Roman"/>
                <w:bCs/>
                <w:color w:val="222A35" w:themeColor="text2" w:themeShade="80"/>
                <w:sz w:val="24"/>
                <w:szCs w:val="24"/>
                <w:lang w:eastAsia="ru-RU"/>
              </w:rPr>
              <w:t>ОК 01 – ОК 09 ПК 2.1; ПК 2.2; ПК 2.3</w:t>
            </w:r>
          </w:p>
        </w:tc>
        <w:tc>
          <w:tcPr>
            <w:tcW w:w="1732" w:type="pct"/>
          </w:tcPr>
          <w:p w14:paraId="0A66DDBA" w14:textId="1A8DF3AF" w:rsidR="007C736B" w:rsidRPr="00C96CCE" w:rsidRDefault="007C736B" w:rsidP="007C736B">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bCs/>
                <w:sz w:val="24"/>
                <w:szCs w:val="24"/>
                <w:lang w:eastAsia="ru-RU"/>
              </w:rPr>
              <w:t>Раздел 1. Построение и техническая эксплуатация линий связи</w:t>
            </w:r>
          </w:p>
        </w:tc>
        <w:tc>
          <w:tcPr>
            <w:tcW w:w="371" w:type="pct"/>
          </w:tcPr>
          <w:p w14:paraId="2754D8C0" w14:textId="7E91620A" w:rsidR="007C736B" w:rsidRPr="00C96CCE" w:rsidRDefault="007C736B" w:rsidP="007C736B">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88</w:t>
            </w:r>
          </w:p>
        </w:tc>
        <w:tc>
          <w:tcPr>
            <w:tcW w:w="367" w:type="pct"/>
          </w:tcPr>
          <w:p w14:paraId="7D0C0FB8" w14:textId="109DD9F5" w:rsidR="007C736B" w:rsidRPr="00C96CCE" w:rsidRDefault="007C736B" w:rsidP="007C736B">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64</w:t>
            </w:r>
          </w:p>
        </w:tc>
        <w:tc>
          <w:tcPr>
            <w:tcW w:w="358" w:type="pct"/>
            <w:shd w:val="clear" w:color="auto" w:fill="D9D9D9" w:themeFill="background1" w:themeFillShade="D9"/>
          </w:tcPr>
          <w:p w14:paraId="52C3FB1B" w14:textId="44C3C102" w:rsidR="007C736B" w:rsidRPr="00C96CCE" w:rsidRDefault="007C736B" w:rsidP="007C736B">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sz w:val="24"/>
                <w:szCs w:val="24"/>
                <w:lang w:eastAsia="ru-RU"/>
              </w:rPr>
              <w:t>72</w:t>
            </w:r>
          </w:p>
        </w:tc>
        <w:tc>
          <w:tcPr>
            <w:tcW w:w="319" w:type="pct"/>
          </w:tcPr>
          <w:p w14:paraId="43851EFD" w14:textId="0C25C261" w:rsidR="007C736B" w:rsidRPr="00C96CCE" w:rsidRDefault="007C736B" w:rsidP="007C736B">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72</w:t>
            </w:r>
          </w:p>
        </w:tc>
        <w:tc>
          <w:tcPr>
            <w:tcW w:w="286" w:type="pct"/>
          </w:tcPr>
          <w:p w14:paraId="6502A421" w14:textId="6B37679D" w:rsidR="007C736B" w:rsidRPr="00C96CCE" w:rsidRDefault="007C736B" w:rsidP="007C736B">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i/>
                <w:sz w:val="24"/>
                <w:szCs w:val="24"/>
                <w:lang w:eastAsia="ru-RU"/>
              </w:rPr>
              <w:t>Х</w:t>
            </w:r>
          </w:p>
        </w:tc>
        <w:tc>
          <w:tcPr>
            <w:tcW w:w="291" w:type="pct"/>
          </w:tcPr>
          <w:p w14:paraId="315F661F" w14:textId="4EAB6577" w:rsidR="007C736B" w:rsidRPr="00C96CCE" w:rsidRDefault="007C736B" w:rsidP="007C736B">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i/>
                <w:sz w:val="24"/>
                <w:szCs w:val="24"/>
                <w:lang w:eastAsia="ru-RU"/>
              </w:rPr>
              <w:t>Х</w:t>
            </w:r>
          </w:p>
        </w:tc>
        <w:tc>
          <w:tcPr>
            <w:tcW w:w="374" w:type="pct"/>
            <w:gridSpan w:val="2"/>
            <w:shd w:val="clear" w:color="auto" w:fill="D9D9D9" w:themeFill="background1" w:themeFillShade="D9"/>
          </w:tcPr>
          <w:p w14:paraId="33DD8ED3" w14:textId="77777777" w:rsidR="007C736B" w:rsidRPr="00C96CCE" w:rsidRDefault="007C736B" w:rsidP="007C736B">
            <w:pPr>
              <w:jc w:val="center"/>
              <w:rPr>
                <w:rFonts w:ascii="Times New Roman" w:eastAsia="Times New Roman" w:hAnsi="Times New Roman" w:cs="Times New Roman"/>
                <w:b/>
                <w:bCs/>
                <w:sz w:val="24"/>
                <w:szCs w:val="24"/>
                <w:lang w:eastAsia="ru-RU"/>
              </w:rPr>
            </w:pPr>
          </w:p>
        </w:tc>
        <w:tc>
          <w:tcPr>
            <w:tcW w:w="343" w:type="pct"/>
            <w:shd w:val="clear" w:color="auto" w:fill="D9D9D9" w:themeFill="background1" w:themeFillShade="D9"/>
          </w:tcPr>
          <w:p w14:paraId="55BD0D24" w14:textId="77777777" w:rsidR="007C736B" w:rsidRPr="00C96CCE" w:rsidRDefault="007C736B" w:rsidP="007C736B">
            <w:pPr>
              <w:jc w:val="center"/>
              <w:rPr>
                <w:rFonts w:ascii="Times New Roman" w:eastAsia="Times New Roman" w:hAnsi="Times New Roman" w:cs="Times New Roman"/>
                <w:b/>
                <w:bCs/>
                <w:sz w:val="24"/>
                <w:szCs w:val="24"/>
                <w:lang w:eastAsia="ru-RU"/>
              </w:rPr>
            </w:pPr>
          </w:p>
        </w:tc>
      </w:tr>
      <w:bookmarkEnd w:id="36"/>
      <w:tr w:rsidR="00401A47" w:rsidRPr="00C96CCE" w14:paraId="5748D664" w14:textId="77777777" w:rsidTr="00401A47">
        <w:trPr>
          <w:trHeight w:val="314"/>
        </w:trPr>
        <w:tc>
          <w:tcPr>
            <w:tcW w:w="560" w:type="pct"/>
            <w:vMerge/>
          </w:tcPr>
          <w:p w14:paraId="400681C6" w14:textId="77777777" w:rsidR="00D868BD" w:rsidRPr="00C96CCE" w:rsidRDefault="00D868BD" w:rsidP="0010004D">
            <w:pPr>
              <w:rPr>
                <w:rFonts w:ascii="Times New Roman" w:eastAsia="Times New Roman" w:hAnsi="Times New Roman" w:cs="Times New Roman"/>
                <w:bCs/>
                <w:sz w:val="24"/>
                <w:szCs w:val="24"/>
                <w:lang w:eastAsia="ru-RU"/>
              </w:rPr>
            </w:pPr>
          </w:p>
        </w:tc>
        <w:tc>
          <w:tcPr>
            <w:tcW w:w="1732" w:type="pct"/>
          </w:tcPr>
          <w:p w14:paraId="54AD5069" w14:textId="0E69EE17" w:rsidR="00D868BD" w:rsidRPr="00C96CCE" w:rsidRDefault="00D868BD" w:rsidP="004E7750">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bCs/>
                <w:sz w:val="24"/>
                <w:szCs w:val="24"/>
                <w:lang w:eastAsia="ru-RU"/>
              </w:rPr>
              <w:t>Раздел 2. Построение и техническая эксплуатация систем связи</w:t>
            </w:r>
          </w:p>
        </w:tc>
        <w:tc>
          <w:tcPr>
            <w:tcW w:w="371" w:type="pct"/>
          </w:tcPr>
          <w:p w14:paraId="17F2B0ED" w14:textId="6A4692DA" w:rsidR="00D868BD" w:rsidRPr="00C96CCE" w:rsidRDefault="00D868BD" w:rsidP="00A60BE7">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195</w:t>
            </w:r>
          </w:p>
        </w:tc>
        <w:tc>
          <w:tcPr>
            <w:tcW w:w="367" w:type="pct"/>
          </w:tcPr>
          <w:p w14:paraId="547A3356" w14:textId="4CD96A25" w:rsidR="00D868BD" w:rsidRPr="00C96CCE" w:rsidRDefault="007C736B"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114</w:t>
            </w:r>
          </w:p>
        </w:tc>
        <w:tc>
          <w:tcPr>
            <w:tcW w:w="358" w:type="pct"/>
            <w:shd w:val="clear" w:color="auto" w:fill="D9D9D9" w:themeFill="background1" w:themeFillShade="D9"/>
          </w:tcPr>
          <w:p w14:paraId="6F104FC4" w14:textId="3E078989" w:rsidR="00D868BD" w:rsidRPr="00C96CCE" w:rsidRDefault="00D868BD"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w:t>
            </w:r>
            <w:r w:rsidR="007C736B" w:rsidRPr="00C96CCE">
              <w:rPr>
                <w:rFonts w:ascii="Times New Roman" w:eastAsia="Times New Roman" w:hAnsi="Times New Roman" w:cs="Times New Roman"/>
                <w:b/>
                <w:bCs/>
                <w:sz w:val="24"/>
                <w:szCs w:val="24"/>
                <w:lang w:eastAsia="ru-RU"/>
              </w:rPr>
              <w:t>79</w:t>
            </w:r>
          </w:p>
        </w:tc>
        <w:tc>
          <w:tcPr>
            <w:tcW w:w="319" w:type="pct"/>
          </w:tcPr>
          <w:p w14:paraId="5FD11720" w14:textId="35104EDF" w:rsidR="00D868BD" w:rsidRPr="00C96CCE" w:rsidRDefault="007C736B" w:rsidP="0065606F">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179</w:t>
            </w:r>
          </w:p>
        </w:tc>
        <w:tc>
          <w:tcPr>
            <w:tcW w:w="286" w:type="pct"/>
          </w:tcPr>
          <w:p w14:paraId="7371094E" w14:textId="62EE0A20" w:rsidR="00D868BD" w:rsidRPr="00C96CCE" w:rsidRDefault="00D868BD" w:rsidP="0010004D">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w:t>
            </w:r>
          </w:p>
        </w:tc>
        <w:tc>
          <w:tcPr>
            <w:tcW w:w="291" w:type="pct"/>
          </w:tcPr>
          <w:p w14:paraId="527ED7A4" w14:textId="77777777" w:rsidR="00D868BD" w:rsidRPr="00C96CCE" w:rsidRDefault="00D868BD"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w:t>
            </w:r>
          </w:p>
        </w:tc>
        <w:tc>
          <w:tcPr>
            <w:tcW w:w="374" w:type="pct"/>
            <w:gridSpan w:val="2"/>
            <w:shd w:val="clear" w:color="auto" w:fill="D9D9D9" w:themeFill="background1" w:themeFillShade="D9"/>
          </w:tcPr>
          <w:p w14:paraId="67239467" w14:textId="77777777" w:rsidR="00D868BD" w:rsidRPr="00C96CCE" w:rsidRDefault="00D868BD" w:rsidP="0010004D">
            <w:pPr>
              <w:jc w:val="center"/>
              <w:rPr>
                <w:rFonts w:ascii="Times New Roman" w:eastAsia="Times New Roman" w:hAnsi="Times New Roman" w:cs="Times New Roman"/>
                <w:b/>
                <w:bCs/>
                <w:sz w:val="24"/>
                <w:szCs w:val="24"/>
                <w:lang w:eastAsia="ru-RU"/>
              </w:rPr>
            </w:pPr>
          </w:p>
        </w:tc>
        <w:tc>
          <w:tcPr>
            <w:tcW w:w="343" w:type="pct"/>
            <w:shd w:val="clear" w:color="auto" w:fill="D9D9D9" w:themeFill="background1" w:themeFillShade="D9"/>
          </w:tcPr>
          <w:p w14:paraId="5B012DD9" w14:textId="77777777" w:rsidR="00D868BD" w:rsidRPr="00C96CCE" w:rsidRDefault="00D868BD" w:rsidP="0010004D">
            <w:pPr>
              <w:jc w:val="center"/>
              <w:rPr>
                <w:rFonts w:ascii="Times New Roman" w:eastAsia="Times New Roman" w:hAnsi="Times New Roman" w:cs="Times New Roman"/>
                <w:b/>
                <w:bCs/>
                <w:sz w:val="24"/>
                <w:szCs w:val="24"/>
                <w:lang w:eastAsia="ru-RU"/>
              </w:rPr>
            </w:pPr>
          </w:p>
        </w:tc>
      </w:tr>
      <w:tr w:rsidR="00401A47" w:rsidRPr="00C96CCE" w14:paraId="59179E94" w14:textId="77777777" w:rsidTr="00401A47">
        <w:trPr>
          <w:trHeight w:val="314"/>
        </w:trPr>
        <w:tc>
          <w:tcPr>
            <w:tcW w:w="560" w:type="pct"/>
            <w:vMerge/>
          </w:tcPr>
          <w:p w14:paraId="20559E23" w14:textId="77777777" w:rsidR="00D868BD" w:rsidRPr="00C96CCE" w:rsidRDefault="00D868BD" w:rsidP="0010004D">
            <w:pPr>
              <w:rPr>
                <w:rFonts w:ascii="Times New Roman" w:eastAsia="Times New Roman" w:hAnsi="Times New Roman" w:cs="Times New Roman"/>
                <w:bCs/>
                <w:sz w:val="24"/>
                <w:szCs w:val="24"/>
                <w:lang w:eastAsia="ru-RU"/>
              </w:rPr>
            </w:pPr>
          </w:p>
        </w:tc>
        <w:tc>
          <w:tcPr>
            <w:tcW w:w="1732" w:type="pct"/>
          </w:tcPr>
          <w:p w14:paraId="0FA05619" w14:textId="77777777" w:rsidR="00D868BD" w:rsidRPr="00C96CCE" w:rsidRDefault="00D868BD" w:rsidP="0010004D">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Учебная практика</w:t>
            </w:r>
          </w:p>
        </w:tc>
        <w:tc>
          <w:tcPr>
            <w:tcW w:w="371" w:type="pct"/>
          </w:tcPr>
          <w:p w14:paraId="1513A519" w14:textId="2E5461A8" w:rsidR="00D868BD" w:rsidRPr="00C96CCE" w:rsidRDefault="00D868BD"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108</w:t>
            </w:r>
          </w:p>
        </w:tc>
        <w:tc>
          <w:tcPr>
            <w:tcW w:w="367" w:type="pct"/>
          </w:tcPr>
          <w:p w14:paraId="2DB16369" w14:textId="24613A7C" w:rsidR="00D868BD" w:rsidRPr="00C96CCE" w:rsidRDefault="00D868BD"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108</w:t>
            </w:r>
          </w:p>
        </w:tc>
        <w:tc>
          <w:tcPr>
            <w:tcW w:w="358" w:type="pct"/>
            <w:shd w:val="clear" w:color="auto" w:fill="D9D9D9" w:themeFill="background1" w:themeFillShade="D9"/>
          </w:tcPr>
          <w:p w14:paraId="093F76E2" w14:textId="77777777" w:rsidR="00D868BD" w:rsidRPr="00C96CCE" w:rsidRDefault="00D868BD" w:rsidP="0010004D">
            <w:pPr>
              <w:jc w:val="center"/>
              <w:rPr>
                <w:rFonts w:ascii="Times New Roman" w:eastAsia="Times New Roman" w:hAnsi="Times New Roman" w:cs="Times New Roman"/>
                <w:b/>
                <w:bCs/>
                <w:sz w:val="24"/>
                <w:szCs w:val="24"/>
                <w:lang w:eastAsia="ru-RU"/>
              </w:rPr>
            </w:pPr>
          </w:p>
        </w:tc>
        <w:tc>
          <w:tcPr>
            <w:tcW w:w="901" w:type="pct"/>
            <w:gridSpan w:val="4"/>
            <w:shd w:val="clear" w:color="auto" w:fill="auto"/>
          </w:tcPr>
          <w:p w14:paraId="62C0775E" w14:textId="77777777" w:rsidR="00D868BD" w:rsidRPr="00C96CCE" w:rsidRDefault="00D868BD" w:rsidP="0010004D">
            <w:pPr>
              <w:jc w:val="center"/>
              <w:rPr>
                <w:rFonts w:ascii="Times New Roman" w:eastAsia="Times New Roman" w:hAnsi="Times New Roman" w:cs="Times New Roman"/>
                <w:b/>
                <w:bCs/>
                <w:sz w:val="24"/>
                <w:szCs w:val="24"/>
                <w:lang w:eastAsia="ru-RU"/>
              </w:rPr>
            </w:pPr>
          </w:p>
        </w:tc>
        <w:tc>
          <w:tcPr>
            <w:tcW w:w="369" w:type="pct"/>
            <w:shd w:val="clear" w:color="auto" w:fill="D9D9D9" w:themeFill="background1" w:themeFillShade="D9"/>
          </w:tcPr>
          <w:p w14:paraId="0CB044FE" w14:textId="0E37EAC5" w:rsidR="00D868BD" w:rsidRPr="00C96CCE" w:rsidRDefault="00D868BD"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108</w:t>
            </w:r>
          </w:p>
        </w:tc>
        <w:tc>
          <w:tcPr>
            <w:tcW w:w="343" w:type="pct"/>
            <w:shd w:val="clear" w:color="auto" w:fill="D9D9D9" w:themeFill="background1" w:themeFillShade="D9"/>
          </w:tcPr>
          <w:p w14:paraId="615370B4" w14:textId="77777777" w:rsidR="00D868BD" w:rsidRPr="00C96CCE" w:rsidRDefault="00D868BD" w:rsidP="0010004D">
            <w:pPr>
              <w:jc w:val="center"/>
              <w:rPr>
                <w:rFonts w:ascii="Times New Roman" w:eastAsia="Times New Roman" w:hAnsi="Times New Roman" w:cs="Times New Roman"/>
                <w:b/>
                <w:bCs/>
                <w:sz w:val="24"/>
                <w:szCs w:val="24"/>
                <w:lang w:eastAsia="ru-RU"/>
              </w:rPr>
            </w:pPr>
          </w:p>
        </w:tc>
      </w:tr>
      <w:tr w:rsidR="00401A47" w:rsidRPr="00C96CCE" w14:paraId="40163CEA" w14:textId="77777777" w:rsidTr="00401A47">
        <w:trPr>
          <w:trHeight w:val="314"/>
        </w:trPr>
        <w:tc>
          <w:tcPr>
            <w:tcW w:w="560" w:type="pct"/>
            <w:vMerge/>
          </w:tcPr>
          <w:p w14:paraId="7A2B70E6" w14:textId="77777777" w:rsidR="00D868BD" w:rsidRPr="00C96CCE" w:rsidRDefault="00D868BD" w:rsidP="0010004D">
            <w:pPr>
              <w:rPr>
                <w:rFonts w:ascii="Times New Roman" w:eastAsia="Times New Roman" w:hAnsi="Times New Roman" w:cs="Times New Roman"/>
                <w:sz w:val="24"/>
                <w:szCs w:val="24"/>
                <w:lang w:eastAsia="ru-RU"/>
              </w:rPr>
            </w:pPr>
          </w:p>
        </w:tc>
        <w:tc>
          <w:tcPr>
            <w:tcW w:w="1732" w:type="pct"/>
          </w:tcPr>
          <w:p w14:paraId="6F971F4A" w14:textId="77777777" w:rsidR="00D868BD" w:rsidRPr="00C96CCE" w:rsidRDefault="00D868BD" w:rsidP="0010004D">
            <w:pPr>
              <w:rPr>
                <w:rFonts w:ascii="Times New Roman" w:eastAsia="Times New Roman" w:hAnsi="Times New Roman" w:cs="Times New Roman"/>
                <w:b/>
                <w:bCs/>
                <w:sz w:val="24"/>
                <w:szCs w:val="24"/>
                <w:u w:val="single"/>
                <w:lang w:eastAsia="ru-RU"/>
              </w:rPr>
            </w:pPr>
            <w:r w:rsidRPr="00C96CCE">
              <w:rPr>
                <w:rFonts w:ascii="Times New Roman" w:eastAsia="Times New Roman" w:hAnsi="Times New Roman" w:cs="Times New Roman"/>
                <w:sz w:val="24"/>
                <w:szCs w:val="24"/>
                <w:lang w:eastAsia="ru-RU"/>
              </w:rPr>
              <w:t>Производственная практика</w:t>
            </w:r>
          </w:p>
        </w:tc>
        <w:tc>
          <w:tcPr>
            <w:tcW w:w="371" w:type="pct"/>
          </w:tcPr>
          <w:p w14:paraId="13983DC4" w14:textId="37A76580" w:rsidR="00D868BD" w:rsidRPr="00C96CCE" w:rsidRDefault="00D868BD"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144</w:t>
            </w:r>
          </w:p>
        </w:tc>
        <w:tc>
          <w:tcPr>
            <w:tcW w:w="367" w:type="pct"/>
          </w:tcPr>
          <w:p w14:paraId="528640A0" w14:textId="581D4519" w:rsidR="00D868BD" w:rsidRPr="00C96CCE" w:rsidRDefault="00D868BD"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144</w:t>
            </w:r>
          </w:p>
        </w:tc>
        <w:tc>
          <w:tcPr>
            <w:tcW w:w="358" w:type="pct"/>
            <w:shd w:val="clear" w:color="auto" w:fill="D9D9D9" w:themeFill="background1" w:themeFillShade="D9"/>
          </w:tcPr>
          <w:p w14:paraId="036A0B5A" w14:textId="77777777" w:rsidR="00D868BD" w:rsidRPr="00C96CCE" w:rsidRDefault="00D868BD" w:rsidP="0010004D">
            <w:pPr>
              <w:jc w:val="center"/>
              <w:rPr>
                <w:rFonts w:ascii="Times New Roman" w:eastAsia="Times New Roman" w:hAnsi="Times New Roman" w:cs="Times New Roman"/>
                <w:b/>
                <w:bCs/>
                <w:sz w:val="24"/>
                <w:szCs w:val="24"/>
                <w:lang w:eastAsia="ru-RU"/>
              </w:rPr>
            </w:pPr>
          </w:p>
        </w:tc>
        <w:tc>
          <w:tcPr>
            <w:tcW w:w="901" w:type="pct"/>
            <w:gridSpan w:val="4"/>
            <w:shd w:val="clear" w:color="auto" w:fill="auto"/>
          </w:tcPr>
          <w:p w14:paraId="16422B47" w14:textId="77777777" w:rsidR="00D868BD" w:rsidRPr="00C96CCE" w:rsidRDefault="00D868BD" w:rsidP="0010004D">
            <w:pPr>
              <w:jc w:val="center"/>
              <w:rPr>
                <w:rFonts w:ascii="Times New Roman" w:eastAsia="Times New Roman" w:hAnsi="Times New Roman" w:cs="Times New Roman"/>
                <w:b/>
                <w:bCs/>
                <w:sz w:val="24"/>
                <w:szCs w:val="24"/>
                <w:lang w:eastAsia="ru-RU"/>
              </w:rPr>
            </w:pPr>
          </w:p>
        </w:tc>
        <w:tc>
          <w:tcPr>
            <w:tcW w:w="369" w:type="pct"/>
            <w:shd w:val="clear" w:color="auto" w:fill="D9D9D9" w:themeFill="background1" w:themeFillShade="D9"/>
          </w:tcPr>
          <w:p w14:paraId="03830363" w14:textId="77777777" w:rsidR="00D868BD" w:rsidRPr="00C96CCE" w:rsidRDefault="00D868BD" w:rsidP="0010004D">
            <w:pPr>
              <w:jc w:val="center"/>
              <w:rPr>
                <w:rFonts w:ascii="Times New Roman" w:eastAsia="Times New Roman" w:hAnsi="Times New Roman" w:cs="Times New Roman"/>
                <w:b/>
                <w:bCs/>
                <w:sz w:val="24"/>
                <w:szCs w:val="24"/>
                <w:lang w:eastAsia="ru-RU"/>
              </w:rPr>
            </w:pPr>
          </w:p>
        </w:tc>
        <w:tc>
          <w:tcPr>
            <w:tcW w:w="343" w:type="pct"/>
            <w:shd w:val="clear" w:color="auto" w:fill="D9D9D9" w:themeFill="background1" w:themeFillShade="D9"/>
          </w:tcPr>
          <w:p w14:paraId="5425901B" w14:textId="48B441F0" w:rsidR="00D868BD" w:rsidRPr="00C96CCE" w:rsidRDefault="00D868BD"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144</w:t>
            </w:r>
          </w:p>
        </w:tc>
      </w:tr>
      <w:tr w:rsidR="00401A47" w:rsidRPr="00C96CCE" w14:paraId="4307E10C" w14:textId="77777777" w:rsidTr="00401A47">
        <w:tc>
          <w:tcPr>
            <w:tcW w:w="560" w:type="pct"/>
            <w:vMerge/>
          </w:tcPr>
          <w:p w14:paraId="302BC66F" w14:textId="77777777" w:rsidR="00D868BD" w:rsidRPr="00C96CCE" w:rsidRDefault="00D868BD" w:rsidP="0010004D">
            <w:pPr>
              <w:suppressAutoHyphens/>
              <w:rPr>
                <w:rFonts w:ascii="Times New Roman" w:eastAsia="Times New Roman" w:hAnsi="Times New Roman" w:cs="Times New Roman"/>
                <w:sz w:val="24"/>
                <w:szCs w:val="24"/>
                <w:lang w:eastAsia="ru-RU"/>
              </w:rPr>
            </w:pPr>
          </w:p>
        </w:tc>
        <w:tc>
          <w:tcPr>
            <w:tcW w:w="1732" w:type="pct"/>
          </w:tcPr>
          <w:p w14:paraId="1A68599B" w14:textId="77777777" w:rsidR="00D868BD" w:rsidRPr="00C96CCE" w:rsidRDefault="00D868BD" w:rsidP="0010004D">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Промежуточная аттестация</w:t>
            </w:r>
          </w:p>
        </w:tc>
        <w:tc>
          <w:tcPr>
            <w:tcW w:w="371" w:type="pct"/>
          </w:tcPr>
          <w:p w14:paraId="30425B83" w14:textId="4D55045B" w:rsidR="00D868BD" w:rsidRPr="00C96CCE" w:rsidRDefault="00D868BD" w:rsidP="0010004D">
            <w:pPr>
              <w:suppressAutoHyphens/>
              <w:jc w:val="center"/>
              <w:rPr>
                <w:rFonts w:ascii="Times New Roman" w:eastAsia="Times New Roman" w:hAnsi="Times New Roman" w:cs="Times New Roman"/>
                <w:b/>
                <w:bCs/>
                <w:sz w:val="24"/>
                <w:szCs w:val="24"/>
                <w:lang w:eastAsia="ru-RU"/>
              </w:rPr>
            </w:pPr>
          </w:p>
        </w:tc>
        <w:tc>
          <w:tcPr>
            <w:tcW w:w="367" w:type="pct"/>
            <w:shd w:val="clear" w:color="auto" w:fill="auto"/>
          </w:tcPr>
          <w:p w14:paraId="7CBD8003" w14:textId="77777777" w:rsidR="00D868BD" w:rsidRPr="00C96CCE" w:rsidRDefault="00D868BD" w:rsidP="0010004D">
            <w:pPr>
              <w:jc w:val="center"/>
              <w:rPr>
                <w:rFonts w:ascii="Times New Roman" w:eastAsia="Times New Roman" w:hAnsi="Times New Roman" w:cs="Times New Roman"/>
                <w:b/>
                <w:sz w:val="24"/>
                <w:szCs w:val="24"/>
                <w:lang w:eastAsia="ru-RU"/>
              </w:rPr>
            </w:pPr>
          </w:p>
        </w:tc>
        <w:tc>
          <w:tcPr>
            <w:tcW w:w="358" w:type="pct"/>
            <w:shd w:val="clear" w:color="auto" w:fill="D9D9D9" w:themeFill="background1" w:themeFillShade="D9"/>
          </w:tcPr>
          <w:p w14:paraId="0CE4E19D" w14:textId="48DB6405" w:rsidR="00D868BD" w:rsidRPr="00C96CCE" w:rsidRDefault="00401A47" w:rsidP="0010004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32</w:t>
            </w:r>
          </w:p>
        </w:tc>
        <w:tc>
          <w:tcPr>
            <w:tcW w:w="901" w:type="pct"/>
            <w:gridSpan w:val="4"/>
            <w:shd w:val="clear" w:color="auto" w:fill="auto"/>
          </w:tcPr>
          <w:p w14:paraId="43AFF484" w14:textId="77777777" w:rsidR="00D868BD" w:rsidRPr="00C96CCE" w:rsidRDefault="00D868BD" w:rsidP="0010004D">
            <w:pPr>
              <w:jc w:val="center"/>
              <w:rPr>
                <w:rFonts w:ascii="Times New Roman" w:eastAsia="Times New Roman" w:hAnsi="Times New Roman" w:cs="Times New Roman"/>
                <w:i/>
                <w:sz w:val="24"/>
                <w:szCs w:val="24"/>
                <w:lang w:eastAsia="ru-RU"/>
              </w:rPr>
            </w:pPr>
          </w:p>
        </w:tc>
        <w:tc>
          <w:tcPr>
            <w:tcW w:w="369" w:type="pct"/>
            <w:shd w:val="clear" w:color="auto" w:fill="D9D9D9" w:themeFill="background1" w:themeFillShade="D9"/>
          </w:tcPr>
          <w:p w14:paraId="5044336F" w14:textId="77777777" w:rsidR="00D868BD" w:rsidRPr="00C96CCE" w:rsidRDefault="00D868BD" w:rsidP="0010004D">
            <w:pPr>
              <w:jc w:val="center"/>
              <w:rPr>
                <w:rFonts w:ascii="Times New Roman" w:eastAsia="Times New Roman" w:hAnsi="Times New Roman" w:cs="Times New Roman"/>
                <w:i/>
                <w:sz w:val="24"/>
                <w:szCs w:val="24"/>
                <w:lang w:eastAsia="ru-RU"/>
              </w:rPr>
            </w:pPr>
          </w:p>
        </w:tc>
        <w:tc>
          <w:tcPr>
            <w:tcW w:w="343" w:type="pct"/>
            <w:shd w:val="clear" w:color="auto" w:fill="D9D9D9" w:themeFill="background1" w:themeFillShade="D9"/>
          </w:tcPr>
          <w:p w14:paraId="63760E1A" w14:textId="77777777" w:rsidR="00D868BD" w:rsidRPr="00C96CCE" w:rsidRDefault="00D868BD" w:rsidP="0010004D">
            <w:pPr>
              <w:jc w:val="center"/>
              <w:rPr>
                <w:rFonts w:ascii="Times New Roman" w:eastAsia="Times New Roman" w:hAnsi="Times New Roman" w:cs="Times New Roman"/>
                <w:i/>
                <w:sz w:val="24"/>
                <w:szCs w:val="24"/>
                <w:lang w:eastAsia="ru-RU"/>
              </w:rPr>
            </w:pPr>
          </w:p>
        </w:tc>
      </w:tr>
      <w:tr w:rsidR="00401A47" w:rsidRPr="00C96CCE" w14:paraId="313A9A86" w14:textId="77777777" w:rsidTr="00401A47">
        <w:trPr>
          <w:trHeight w:val="217"/>
        </w:trPr>
        <w:tc>
          <w:tcPr>
            <w:tcW w:w="560" w:type="pct"/>
          </w:tcPr>
          <w:p w14:paraId="20516EE4" w14:textId="77777777" w:rsidR="007C736B" w:rsidRPr="00C96CCE" w:rsidRDefault="007C736B" w:rsidP="007C736B">
            <w:pPr>
              <w:rPr>
                <w:rFonts w:ascii="Times New Roman" w:eastAsia="Times New Roman" w:hAnsi="Times New Roman" w:cs="Times New Roman"/>
                <w:b/>
                <w:i/>
                <w:sz w:val="24"/>
                <w:szCs w:val="24"/>
                <w:lang w:eastAsia="ru-RU"/>
              </w:rPr>
            </w:pPr>
          </w:p>
        </w:tc>
        <w:tc>
          <w:tcPr>
            <w:tcW w:w="1732" w:type="pct"/>
          </w:tcPr>
          <w:p w14:paraId="6F17D906" w14:textId="77777777" w:rsidR="007C736B" w:rsidRPr="00C96CCE" w:rsidRDefault="007C736B" w:rsidP="007C736B">
            <w:pP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 xml:space="preserve">Всего: </w:t>
            </w:r>
          </w:p>
        </w:tc>
        <w:tc>
          <w:tcPr>
            <w:tcW w:w="371" w:type="pct"/>
          </w:tcPr>
          <w:p w14:paraId="00ED9DDD" w14:textId="70AFBE85" w:rsidR="007C736B" w:rsidRPr="00C96CCE" w:rsidRDefault="007C736B" w:rsidP="007C736B">
            <w:pPr>
              <w:jc w:val="center"/>
              <w:rPr>
                <w:rFonts w:ascii="Times New Roman" w:eastAsia="Times New Roman" w:hAnsi="Times New Roman" w:cs="Times New Roman"/>
                <w:b/>
                <w:i/>
                <w:iCs/>
                <w:sz w:val="24"/>
                <w:szCs w:val="24"/>
                <w:lang w:eastAsia="ru-RU"/>
              </w:rPr>
            </w:pPr>
            <w:r w:rsidRPr="00C96CCE">
              <w:rPr>
                <w:rFonts w:ascii="Times New Roman" w:eastAsia="Times New Roman" w:hAnsi="Times New Roman" w:cs="Times New Roman"/>
                <w:b/>
                <w:bCs/>
                <w:i/>
                <w:iCs/>
                <w:sz w:val="24"/>
                <w:szCs w:val="24"/>
                <w:lang w:eastAsia="ru-RU"/>
              </w:rPr>
              <w:t>535</w:t>
            </w:r>
          </w:p>
        </w:tc>
        <w:tc>
          <w:tcPr>
            <w:tcW w:w="367" w:type="pct"/>
          </w:tcPr>
          <w:p w14:paraId="36CDE34E" w14:textId="5A618B86" w:rsidR="007C736B" w:rsidRPr="00C96CCE" w:rsidRDefault="00C96CCE" w:rsidP="007C736B">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430</w:t>
            </w:r>
          </w:p>
        </w:tc>
        <w:tc>
          <w:tcPr>
            <w:tcW w:w="358" w:type="pct"/>
            <w:shd w:val="clear" w:color="auto" w:fill="D9D9D9" w:themeFill="background1" w:themeFillShade="D9"/>
          </w:tcPr>
          <w:p w14:paraId="1395EDC6" w14:textId="1EF17DB3" w:rsidR="007C736B" w:rsidRPr="00C96CCE" w:rsidRDefault="00C96CCE" w:rsidP="007C736B">
            <w:pPr>
              <w:jc w:val="cente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2</w:t>
            </w:r>
            <w:r w:rsidR="00401A47">
              <w:rPr>
                <w:rFonts w:ascii="Times New Roman" w:eastAsia="Times New Roman" w:hAnsi="Times New Roman" w:cs="Times New Roman"/>
                <w:b/>
                <w:i/>
                <w:sz w:val="24"/>
                <w:szCs w:val="24"/>
                <w:lang w:eastAsia="ru-RU"/>
              </w:rPr>
              <w:t>83</w:t>
            </w:r>
          </w:p>
        </w:tc>
        <w:tc>
          <w:tcPr>
            <w:tcW w:w="319" w:type="pct"/>
          </w:tcPr>
          <w:p w14:paraId="79CF79FA" w14:textId="73F61D5C" w:rsidR="007C736B" w:rsidRPr="00C96CCE" w:rsidRDefault="00C96CCE" w:rsidP="007C736B">
            <w:pPr>
              <w:jc w:val="cente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251</w:t>
            </w:r>
          </w:p>
        </w:tc>
        <w:tc>
          <w:tcPr>
            <w:tcW w:w="286" w:type="pct"/>
          </w:tcPr>
          <w:p w14:paraId="27875CBD" w14:textId="15CAB47B" w:rsidR="007C736B" w:rsidRPr="00C96CCE" w:rsidRDefault="007C736B" w:rsidP="007C736B">
            <w:pPr>
              <w:jc w:val="cente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Х</w:t>
            </w:r>
          </w:p>
        </w:tc>
        <w:tc>
          <w:tcPr>
            <w:tcW w:w="291" w:type="pct"/>
          </w:tcPr>
          <w:p w14:paraId="0EFD8E50" w14:textId="235A05FE" w:rsidR="007C736B" w:rsidRPr="00C96CCE" w:rsidRDefault="007C736B" w:rsidP="007C736B">
            <w:pPr>
              <w:jc w:val="cente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Х</w:t>
            </w:r>
          </w:p>
        </w:tc>
        <w:tc>
          <w:tcPr>
            <w:tcW w:w="374" w:type="pct"/>
            <w:gridSpan w:val="2"/>
            <w:shd w:val="clear" w:color="auto" w:fill="D9D9D9" w:themeFill="background1" w:themeFillShade="D9"/>
          </w:tcPr>
          <w:p w14:paraId="304949C3" w14:textId="6616F466" w:rsidR="007C736B" w:rsidRPr="00C96CCE" w:rsidRDefault="007C736B" w:rsidP="007C736B">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108</w:t>
            </w:r>
          </w:p>
        </w:tc>
        <w:tc>
          <w:tcPr>
            <w:tcW w:w="343" w:type="pct"/>
            <w:shd w:val="clear" w:color="auto" w:fill="D9D9D9" w:themeFill="background1" w:themeFillShade="D9"/>
          </w:tcPr>
          <w:p w14:paraId="069F883F" w14:textId="4AD8EB9E" w:rsidR="007C736B" w:rsidRPr="00C96CCE" w:rsidRDefault="007C736B" w:rsidP="007C736B">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144</w:t>
            </w:r>
          </w:p>
        </w:tc>
      </w:tr>
    </w:tbl>
    <w:p w14:paraId="3046E504" w14:textId="77777777" w:rsidR="0010004D" w:rsidRPr="00C96CCE" w:rsidRDefault="0010004D" w:rsidP="0010004D">
      <w:pPr>
        <w:spacing w:after="200" w:line="276" w:lineRule="auto"/>
        <w:rPr>
          <w:rFonts w:ascii="Times New Roman" w:eastAsia="Times New Roman" w:hAnsi="Times New Roman" w:cs="Times New Roman"/>
          <w:b/>
          <w:i/>
          <w:color w:val="0070C0"/>
          <w:sz w:val="24"/>
          <w:szCs w:val="24"/>
          <w:lang w:eastAsia="ru-RU"/>
        </w:rPr>
      </w:pPr>
    </w:p>
    <w:p w14:paraId="2ACC983B" w14:textId="77777777" w:rsidR="0010004D" w:rsidRPr="00C96CCE" w:rsidRDefault="0010004D" w:rsidP="0010004D">
      <w:pPr>
        <w:pStyle w:val="114"/>
        <w:rPr>
          <w:rFonts w:ascii="Times New Roman" w:hAnsi="Times New Roman"/>
        </w:rPr>
      </w:pPr>
      <w:r w:rsidRPr="00C96CCE">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9"/>
      </w:tblGrid>
      <w:tr w:rsidR="0010004D" w:rsidRPr="00C96CCE" w14:paraId="6759986B" w14:textId="77777777" w:rsidTr="00C96CCE">
        <w:trPr>
          <w:trHeight w:val="903"/>
        </w:trPr>
        <w:tc>
          <w:tcPr>
            <w:tcW w:w="2405" w:type="dxa"/>
            <w:vAlign w:val="center"/>
          </w:tcPr>
          <w:p w14:paraId="05F8D7BE" w14:textId="77777777" w:rsidR="0010004D" w:rsidRPr="00C96CCE" w:rsidRDefault="0010004D" w:rsidP="0010004D">
            <w:pPr>
              <w:spacing w:line="276" w:lineRule="auto"/>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Наименование разделов и тем</w:t>
            </w:r>
          </w:p>
        </w:tc>
        <w:tc>
          <w:tcPr>
            <w:tcW w:w="7229" w:type="dxa"/>
            <w:vAlign w:val="center"/>
          </w:tcPr>
          <w:p w14:paraId="3679525D" w14:textId="77777777" w:rsidR="0010004D" w:rsidRPr="00C96CCE" w:rsidRDefault="0010004D" w:rsidP="0010004D">
            <w:pPr>
              <w:suppressAutoHyphens/>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занятия, </w:t>
            </w:r>
            <w:r w:rsidRPr="00C96CCE">
              <w:rPr>
                <w:rFonts w:ascii="Times New Roman" w:eastAsia="Times New Roman" w:hAnsi="Times New Roman" w:cs="Times New Roman"/>
                <w:i/>
                <w:iCs/>
                <w:sz w:val="24"/>
                <w:szCs w:val="24"/>
                <w:lang w:eastAsia="ru-RU"/>
              </w:rPr>
              <w:t>курсовой проект (работа)</w:t>
            </w:r>
          </w:p>
        </w:tc>
      </w:tr>
      <w:tr w:rsidR="0010004D" w:rsidRPr="00C96CCE" w14:paraId="73210E80" w14:textId="77777777" w:rsidTr="00C96CCE">
        <w:tc>
          <w:tcPr>
            <w:tcW w:w="9634" w:type="dxa"/>
            <w:gridSpan w:val="2"/>
          </w:tcPr>
          <w:p w14:paraId="73392A84" w14:textId="6B92F843" w:rsidR="0010004D" w:rsidRPr="00C96CCE" w:rsidRDefault="0010004D" w:rsidP="00A60BE7">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Раздел </w:t>
            </w:r>
            <w:r w:rsidR="00DF54B8" w:rsidRPr="00C96CCE">
              <w:rPr>
                <w:rFonts w:ascii="Times New Roman" w:eastAsia="Times New Roman" w:hAnsi="Times New Roman" w:cs="Times New Roman"/>
                <w:b/>
                <w:bCs/>
                <w:sz w:val="24"/>
                <w:szCs w:val="24"/>
                <w:lang w:eastAsia="ru-RU"/>
              </w:rPr>
              <w:t>1</w:t>
            </w:r>
            <w:r w:rsidRPr="00C96CCE">
              <w:rPr>
                <w:rFonts w:ascii="Times New Roman" w:eastAsia="Times New Roman" w:hAnsi="Times New Roman" w:cs="Times New Roman"/>
                <w:b/>
                <w:bCs/>
                <w:sz w:val="24"/>
                <w:szCs w:val="24"/>
                <w:lang w:eastAsia="ru-RU"/>
              </w:rPr>
              <w:t xml:space="preserve">. </w:t>
            </w:r>
            <w:r w:rsidR="004E7750" w:rsidRPr="00C96CCE">
              <w:rPr>
                <w:rFonts w:ascii="Times New Roman" w:eastAsia="Times New Roman" w:hAnsi="Times New Roman" w:cs="Times New Roman"/>
                <w:b/>
                <w:bCs/>
                <w:sz w:val="24"/>
                <w:szCs w:val="24"/>
                <w:lang w:eastAsia="ru-RU"/>
              </w:rPr>
              <w:t xml:space="preserve">Построение и техническая эксплуатация линий связи </w:t>
            </w:r>
            <w:r w:rsidRPr="00C96CCE">
              <w:rPr>
                <w:rFonts w:ascii="Times New Roman" w:eastAsia="Times New Roman" w:hAnsi="Times New Roman" w:cs="Times New Roman"/>
                <w:b/>
                <w:bCs/>
                <w:sz w:val="24"/>
                <w:szCs w:val="24"/>
                <w:lang w:eastAsia="ru-RU"/>
              </w:rPr>
              <w:t>(</w:t>
            </w:r>
            <w:r w:rsidR="00A60BE7" w:rsidRPr="00C96CCE">
              <w:rPr>
                <w:rFonts w:ascii="Times New Roman" w:eastAsia="Times New Roman" w:hAnsi="Times New Roman" w:cs="Times New Roman"/>
                <w:b/>
                <w:bCs/>
                <w:sz w:val="24"/>
                <w:szCs w:val="24"/>
                <w:lang w:eastAsia="ru-RU"/>
              </w:rPr>
              <w:t>88</w:t>
            </w:r>
            <w:r w:rsidR="00DF54B8" w:rsidRPr="00C96CCE">
              <w:rPr>
                <w:rFonts w:ascii="Times New Roman" w:eastAsia="Times New Roman" w:hAnsi="Times New Roman" w:cs="Times New Roman"/>
                <w:b/>
                <w:bCs/>
                <w:sz w:val="24"/>
                <w:szCs w:val="24"/>
                <w:lang w:eastAsia="ru-RU"/>
              </w:rPr>
              <w:t xml:space="preserve"> ч.</w:t>
            </w:r>
            <w:r w:rsidRPr="00C96CCE">
              <w:rPr>
                <w:rFonts w:ascii="Times New Roman" w:eastAsia="Times New Roman" w:hAnsi="Times New Roman" w:cs="Times New Roman"/>
                <w:b/>
                <w:bCs/>
                <w:sz w:val="24"/>
                <w:szCs w:val="24"/>
                <w:lang w:eastAsia="ru-RU"/>
              </w:rPr>
              <w:t>)</w:t>
            </w:r>
          </w:p>
        </w:tc>
      </w:tr>
      <w:tr w:rsidR="0010004D" w:rsidRPr="00C96CCE" w14:paraId="7713EBE2" w14:textId="77777777" w:rsidTr="00C96CCE">
        <w:trPr>
          <w:trHeight w:val="20"/>
        </w:trPr>
        <w:tc>
          <w:tcPr>
            <w:tcW w:w="9634" w:type="dxa"/>
            <w:gridSpan w:val="2"/>
          </w:tcPr>
          <w:p w14:paraId="56362AC7" w14:textId="3CC5DDF2" w:rsidR="0010004D" w:rsidRPr="00C96CCE" w:rsidRDefault="0010004D" w:rsidP="00DF54B8">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МДК </w:t>
            </w:r>
            <w:r w:rsidR="00DF54B8" w:rsidRPr="00C96CCE">
              <w:rPr>
                <w:rFonts w:ascii="Times New Roman" w:eastAsia="Times New Roman" w:hAnsi="Times New Roman" w:cs="Times New Roman"/>
                <w:b/>
                <w:bCs/>
                <w:sz w:val="24"/>
                <w:szCs w:val="24"/>
                <w:lang w:eastAsia="ru-RU"/>
              </w:rPr>
              <w:t>02.01</w:t>
            </w:r>
            <w:r w:rsidRPr="00C96CCE">
              <w:rPr>
                <w:rFonts w:ascii="Times New Roman" w:eastAsia="Times New Roman" w:hAnsi="Times New Roman" w:cs="Times New Roman"/>
                <w:b/>
                <w:bCs/>
                <w:sz w:val="24"/>
                <w:szCs w:val="24"/>
                <w:lang w:eastAsia="ru-RU"/>
              </w:rPr>
              <w:t xml:space="preserve"> </w:t>
            </w:r>
            <w:r w:rsidR="004E7750" w:rsidRPr="00C96CCE">
              <w:rPr>
                <w:rFonts w:ascii="Times New Roman" w:eastAsia="Times New Roman" w:hAnsi="Times New Roman" w:cs="Times New Roman"/>
                <w:b/>
                <w:sz w:val="24"/>
                <w:szCs w:val="24"/>
                <w:lang w:eastAsia="ru-RU"/>
              </w:rPr>
              <w:t>Основы монтажа и технической эксплуатации линий связи</w:t>
            </w:r>
          </w:p>
        </w:tc>
      </w:tr>
      <w:tr w:rsidR="0010004D" w:rsidRPr="00C96CCE" w14:paraId="36B00C2F" w14:textId="77777777" w:rsidTr="00C96CCE">
        <w:tc>
          <w:tcPr>
            <w:tcW w:w="2405" w:type="dxa"/>
            <w:vMerge w:val="restart"/>
          </w:tcPr>
          <w:p w14:paraId="524D23E7" w14:textId="6AEACCF3" w:rsidR="0010004D" w:rsidRPr="00C96CCE" w:rsidRDefault="0010004D" w:rsidP="00DF54B8">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DF54B8" w:rsidRPr="00C96CCE">
              <w:rPr>
                <w:rFonts w:ascii="Times New Roman" w:eastAsia="Times New Roman" w:hAnsi="Times New Roman" w:cs="Times New Roman"/>
                <w:b/>
                <w:bCs/>
                <w:sz w:val="24"/>
                <w:szCs w:val="24"/>
                <w:lang w:eastAsia="ru-RU"/>
              </w:rPr>
              <w:t>1.1</w:t>
            </w:r>
            <w:r w:rsidRPr="00C96CCE">
              <w:rPr>
                <w:rFonts w:ascii="Times New Roman" w:eastAsia="Times New Roman" w:hAnsi="Times New Roman" w:cs="Times New Roman"/>
                <w:b/>
                <w:bCs/>
                <w:sz w:val="24"/>
                <w:szCs w:val="24"/>
                <w:lang w:eastAsia="ru-RU"/>
              </w:rPr>
              <w:t xml:space="preserve">. </w:t>
            </w:r>
            <w:r w:rsidR="00DF54B8" w:rsidRPr="00C96CCE">
              <w:rPr>
                <w:rFonts w:ascii="Times New Roman" w:eastAsia="Times New Roman" w:hAnsi="Times New Roman" w:cs="Times New Roman"/>
                <w:b/>
                <w:bCs/>
                <w:sz w:val="24"/>
                <w:szCs w:val="24"/>
                <w:lang w:eastAsia="ru-RU"/>
              </w:rPr>
              <w:t>Кабели и провода</w:t>
            </w:r>
          </w:p>
        </w:tc>
        <w:tc>
          <w:tcPr>
            <w:tcW w:w="7229" w:type="dxa"/>
          </w:tcPr>
          <w:p w14:paraId="746736D9" w14:textId="77777777" w:rsidR="0010004D" w:rsidRPr="00C96CCE" w:rsidRDefault="0010004D" w:rsidP="0010004D">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10004D" w:rsidRPr="00C96CCE" w14:paraId="617C64EE" w14:textId="77777777" w:rsidTr="00C96CCE">
        <w:trPr>
          <w:trHeight w:val="396"/>
        </w:trPr>
        <w:tc>
          <w:tcPr>
            <w:tcW w:w="2405" w:type="dxa"/>
            <w:vMerge/>
          </w:tcPr>
          <w:p w14:paraId="1AD02963"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Pr>
          <w:p w14:paraId="7B5A2D2B" w14:textId="4C6A3667" w:rsidR="0010004D" w:rsidRPr="00C96CCE" w:rsidRDefault="00E255CA" w:rsidP="00E255CA">
            <w:pPr>
              <w:shd w:val="clear" w:color="auto" w:fill="FFFFFF"/>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Кабели и провода: определение, классификация, назначение. Конструктивные элементы и принципы маркировки ме</w:t>
            </w:r>
            <w:r w:rsidR="00202702" w:rsidRPr="00C96CCE">
              <w:rPr>
                <w:rFonts w:ascii="Times New Roman" w:eastAsia="Times New Roman" w:hAnsi="Times New Roman" w:cs="Times New Roman"/>
                <w:sz w:val="24"/>
                <w:szCs w:val="24"/>
                <w:lang w:eastAsia="ru-RU"/>
              </w:rPr>
              <w:t xml:space="preserve">таллических </w:t>
            </w:r>
            <w:r w:rsidRPr="00C96CCE">
              <w:rPr>
                <w:rFonts w:ascii="Times New Roman" w:eastAsia="Times New Roman" w:hAnsi="Times New Roman" w:cs="Times New Roman"/>
                <w:sz w:val="24"/>
                <w:szCs w:val="24"/>
                <w:lang w:eastAsia="ru-RU"/>
              </w:rPr>
              <w:t>и оптических</w:t>
            </w:r>
            <w:r w:rsidR="00202702" w:rsidRPr="00C96CCE">
              <w:rPr>
                <w:rFonts w:ascii="Times New Roman" w:eastAsia="Times New Roman" w:hAnsi="Times New Roman" w:cs="Times New Roman"/>
                <w:sz w:val="24"/>
                <w:szCs w:val="24"/>
                <w:lang w:eastAsia="ru-RU"/>
              </w:rPr>
              <w:t xml:space="preserve"> </w:t>
            </w:r>
            <w:r w:rsidRPr="00C96CCE">
              <w:rPr>
                <w:rFonts w:ascii="Times New Roman" w:eastAsia="Times New Roman" w:hAnsi="Times New Roman" w:cs="Times New Roman"/>
                <w:sz w:val="24"/>
                <w:szCs w:val="24"/>
                <w:lang w:eastAsia="ru-RU"/>
              </w:rPr>
              <w:t xml:space="preserve">кабелей. </w:t>
            </w:r>
          </w:p>
          <w:p w14:paraId="7CA1A565" w14:textId="77777777" w:rsidR="00E255CA" w:rsidRPr="00C96CCE" w:rsidRDefault="00E255CA" w:rsidP="00E255CA">
            <w:pPr>
              <w:shd w:val="clear" w:color="auto" w:fill="FFFFFF"/>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Параметры и характеристики кабелей связи. </w:t>
            </w:r>
          </w:p>
          <w:p w14:paraId="3ED08B4A" w14:textId="493A928A" w:rsidR="00202702" w:rsidRPr="00C96CCE" w:rsidRDefault="00202702" w:rsidP="00D75E66">
            <w:pPr>
              <w:shd w:val="clear" w:color="auto" w:fill="FFFFFF"/>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Кабельное оборудование, арматура, сооружения и материалы.</w:t>
            </w:r>
            <w:r w:rsidR="00D75E66" w:rsidRPr="00C96CCE">
              <w:rPr>
                <w:rFonts w:ascii="Times New Roman" w:eastAsia="Times New Roman" w:hAnsi="Times New Roman" w:cs="Times New Roman"/>
                <w:sz w:val="24"/>
                <w:szCs w:val="24"/>
                <w:lang w:eastAsia="ru-RU"/>
              </w:rPr>
              <w:t xml:space="preserve"> Способы и особенности прокладки кабеля. </w:t>
            </w:r>
            <w:r w:rsidRPr="00C96CCE">
              <w:rPr>
                <w:rFonts w:ascii="Times New Roman" w:eastAsia="Times New Roman" w:hAnsi="Times New Roman" w:cs="Times New Roman"/>
                <w:sz w:val="24"/>
                <w:szCs w:val="24"/>
                <w:lang w:eastAsia="ru-RU"/>
              </w:rPr>
              <w:t>Методы и порядок монтажа кабелей связи.</w:t>
            </w:r>
          </w:p>
        </w:tc>
      </w:tr>
      <w:tr w:rsidR="0010004D" w:rsidRPr="00C96CCE" w14:paraId="5B71D517" w14:textId="77777777" w:rsidTr="00C96CCE">
        <w:trPr>
          <w:trHeight w:val="20"/>
        </w:trPr>
        <w:tc>
          <w:tcPr>
            <w:tcW w:w="2405" w:type="dxa"/>
            <w:vMerge/>
          </w:tcPr>
          <w:p w14:paraId="7C38F080" w14:textId="6DECBE22" w:rsidR="0010004D" w:rsidRPr="00C96CCE" w:rsidRDefault="0010004D" w:rsidP="0010004D">
            <w:pPr>
              <w:rPr>
                <w:rFonts w:ascii="Times New Roman" w:eastAsia="Times New Roman" w:hAnsi="Times New Roman" w:cs="Times New Roman"/>
                <w:b/>
                <w:bCs/>
                <w:sz w:val="24"/>
                <w:szCs w:val="24"/>
                <w:lang w:eastAsia="ru-RU"/>
              </w:rPr>
            </w:pPr>
          </w:p>
        </w:tc>
        <w:tc>
          <w:tcPr>
            <w:tcW w:w="7229" w:type="dxa"/>
          </w:tcPr>
          <w:p w14:paraId="2F6F49E0" w14:textId="77777777" w:rsidR="0010004D" w:rsidRPr="00C96CCE" w:rsidRDefault="0010004D"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10004D" w:rsidRPr="00C96CCE" w14:paraId="0A7D7B47" w14:textId="77777777" w:rsidTr="00C96CCE">
        <w:trPr>
          <w:trHeight w:val="204"/>
        </w:trPr>
        <w:tc>
          <w:tcPr>
            <w:tcW w:w="2405" w:type="dxa"/>
            <w:vMerge/>
          </w:tcPr>
          <w:p w14:paraId="3908AE78"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Pr>
          <w:p w14:paraId="1D1A06A4" w14:textId="67148B87" w:rsidR="0010004D" w:rsidRPr="00C96CCE" w:rsidRDefault="0010004D" w:rsidP="00202702">
            <w:pPr>
              <w:suppressAutoHyphens/>
              <w:jc w:val="both"/>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 xml:space="preserve">1. </w:t>
            </w:r>
            <w:r w:rsidR="00202702" w:rsidRPr="00C96CCE">
              <w:rPr>
                <w:rFonts w:ascii="Times New Roman" w:hAnsi="Times New Roman" w:cs="Times New Roman"/>
                <w:iCs/>
                <w:color w:val="000000" w:themeColor="text1"/>
                <w:sz w:val="24"/>
                <w:szCs w:val="24"/>
              </w:rPr>
              <w:t>Исследование конструкции и маркировки металлических кабелей связи</w:t>
            </w:r>
          </w:p>
        </w:tc>
      </w:tr>
      <w:tr w:rsidR="0010004D" w:rsidRPr="00C96CCE" w14:paraId="425B75B4" w14:textId="77777777" w:rsidTr="00C96CCE">
        <w:trPr>
          <w:trHeight w:val="73"/>
        </w:trPr>
        <w:tc>
          <w:tcPr>
            <w:tcW w:w="2405" w:type="dxa"/>
            <w:vMerge/>
          </w:tcPr>
          <w:p w14:paraId="0AEF0107"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vAlign w:val="bottom"/>
          </w:tcPr>
          <w:p w14:paraId="0E071FCB" w14:textId="79BDACF8" w:rsidR="0010004D" w:rsidRPr="00C96CCE" w:rsidRDefault="0010004D" w:rsidP="00202702">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2. </w:t>
            </w:r>
            <w:r w:rsidR="00202702" w:rsidRPr="00C96CCE">
              <w:rPr>
                <w:rFonts w:ascii="Times New Roman" w:hAnsi="Times New Roman" w:cs="Times New Roman"/>
                <w:iCs/>
                <w:color w:val="000000" w:themeColor="text1"/>
                <w:sz w:val="24"/>
                <w:szCs w:val="24"/>
              </w:rPr>
              <w:t>Исследование конструкции и маркировки оптических кабелей связи</w:t>
            </w:r>
          </w:p>
        </w:tc>
      </w:tr>
      <w:tr w:rsidR="00202702" w:rsidRPr="00C96CCE" w14:paraId="3C63D62A" w14:textId="77777777" w:rsidTr="00C96CCE">
        <w:trPr>
          <w:trHeight w:val="73"/>
        </w:trPr>
        <w:tc>
          <w:tcPr>
            <w:tcW w:w="2405" w:type="dxa"/>
            <w:vMerge/>
          </w:tcPr>
          <w:p w14:paraId="09CD7C2C" w14:textId="77777777" w:rsidR="00202702" w:rsidRPr="00C96CCE" w:rsidRDefault="00202702" w:rsidP="0010004D">
            <w:pPr>
              <w:rPr>
                <w:rFonts w:ascii="Times New Roman" w:eastAsia="Times New Roman" w:hAnsi="Times New Roman" w:cs="Times New Roman"/>
                <w:b/>
                <w:bCs/>
                <w:sz w:val="24"/>
                <w:szCs w:val="24"/>
                <w:lang w:eastAsia="ru-RU"/>
              </w:rPr>
            </w:pPr>
          </w:p>
        </w:tc>
        <w:tc>
          <w:tcPr>
            <w:tcW w:w="7229" w:type="dxa"/>
            <w:vAlign w:val="bottom"/>
          </w:tcPr>
          <w:p w14:paraId="2B216D1E" w14:textId="750676B6" w:rsidR="00202702" w:rsidRPr="00C96CCE" w:rsidRDefault="00202702" w:rsidP="00202702">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3. </w:t>
            </w:r>
            <w:r w:rsidR="00D75E66" w:rsidRPr="00C96CCE">
              <w:rPr>
                <w:rFonts w:ascii="Times New Roman" w:eastAsia="Times New Roman" w:hAnsi="Times New Roman" w:cs="Times New Roman"/>
                <w:sz w:val="24"/>
                <w:szCs w:val="24"/>
                <w:lang w:eastAsia="ru-RU"/>
              </w:rPr>
              <w:t>Подбор оборудования, арматуры и материалов для кабельной линии связи</w:t>
            </w:r>
          </w:p>
        </w:tc>
      </w:tr>
      <w:tr w:rsidR="00202702" w:rsidRPr="00C96CCE" w14:paraId="761051AC" w14:textId="77777777" w:rsidTr="00C96CCE">
        <w:trPr>
          <w:trHeight w:val="73"/>
        </w:trPr>
        <w:tc>
          <w:tcPr>
            <w:tcW w:w="2405" w:type="dxa"/>
            <w:vMerge/>
          </w:tcPr>
          <w:p w14:paraId="5D1BE0EC" w14:textId="77777777" w:rsidR="00202702" w:rsidRPr="00C96CCE" w:rsidRDefault="00202702" w:rsidP="0010004D">
            <w:pPr>
              <w:rPr>
                <w:rFonts w:ascii="Times New Roman" w:eastAsia="Times New Roman" w:hAnsi="Times New Roman" w:cs="Times New Roman"/>
                <w:b/>
                <w:bCs/>
                <w:sz w:val="24"/>
                <w:szCs w:val="24"/>
                <w:lang w:eastAsia="ru-RU"/>
              </w:rPr>
            </w:pPr>
          </w:p>
        </w:tc>
        <w:tc>
          <w:tcPr>
            <w:tcW w:w="7229" w:type="dxa"/>
            <w:vAlign w:val="bottom"/>
          </w:tcPr>
          <w:p w14:paraId="1190AB82" w14:textId="14052CA4" w:rsidR="00202702" w:rsidRPr="00C96CCE" w:rsidRDefault="00D75E66" w:rsidP="00202702">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4. Монтаж кабелей связи</w:t>
            </w:r>
          </w:p>
        </w:tc>
      </w:tr>
      <w:tr w:rsidR="0010004D" w:rsidRPr="00C96CCE" w14:paraId="086F2A2D" w14:textId="77777777" w:rsidTr="00C96CCE">
        <w:trPr>
          <w:trHeight w:val="361"/>
        </w:trPr>
        <w:tc>
          <w:tcPr>
            <w:tcW w:w="2405" w:type="dxa"/>
            <w:vMerge/>
          </w:tcPr>
          <w:p w14:paraId="49BF54C1"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vAlign w:val="bottom"/>
          </w:tcPr>
          <w:p w14:paraId="4C234C33"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012F2370" w14:textId="77777777" w:rsidR="0010004D" w:rsidRPr="00C96CCE" w:rsidRDefault="0010004D" w:rsidP="0010004D">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0004D" w:rsidRPr="00C96CCE" w14:paraId="79E3AF3C" w14:textId="77777777" w:rsidTr="00C96CCE">
        <w:trPr>
          <w:trHeight w:val="361"/>
        </w:trPr>
        <w:tc>
          <w:tcPr>
            <w:tcW w:w="2405" w:type="dxa"/>
            <w:vMerge w:val="restart"/>
          </w:tcPr>
          <w:p w14:paraId="2BB1B374" w14:textId="626F8565" w:rsidR="0010004D" w:rsidRPr="00C96CCE" w:rsidRDefault="0010004D" w:rsidP="00D75E66">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D75E66" w:rsidRPr="00C96CCE">
              <w:rPr>
                <w:rFonts w:ascii="Times New Roman" w:eastAsia="Times New Roman" w:hAnsi="Times New Roman" w:cs="Times New Roman"/>
                <w:b/>
                <w:bCs/>
                <w:sz w:val="24"/>
                <w:szCs w:val="24"/>
                <w:lang w:eastAsia="ru-RU"/>
              </w:rPr>
              <w:t>1.2</w:t>
            </w:r>
            <w:r w:rsidRPr="00C96CCE">
              <w:rPr>
                <w:rFonts w:ascii="Times New Roman" w:eastAsia="Times New Roman" w:hAnsi="Times New Roman" w:cs="Times New Roman"/>
                <w:b/>
                <w:bCs/>
                <w:sz w:val="24"/>
                <w:szCs w:val="24"/>
                <w:lang w:eastAsia="ru-RU"/>
              </w:rPr>
              <w:t xml:space="preserve">. </w:t>
            </w:r>
            <w:r w:rsidR="00D75E66" w:rsidRPr="00C96CCE">
              <w:rPr>
                <w:rFonts w:ascii="Times New Roman" w:eastAsia="Times New Roman" w:hAnsi="Times New Roman" w:cs="Times New Roman"/>
                <w:b/>
                <w:bCs/>
                <w:sz w:val="24"/>
                <w:szCs w:val="24"/>
                <w:lang w:eastAsia="ru-RU"/>
              </w:rPr>
              <w:t>Сети и линии связи</w:t>
            </w:r>
          </w:p>
        </w:tc>
        <w:tc>
          <w:tcPr>
            <w:tcW w:w="7229" w:type="dxa"/>
            <w:tcBorders>
              <w:top w:val="single" w:sz="4" w:space="0" w:color="auto"/>
              <w:left w:val="single" w:sz="4" w:space="0" w:color="auto"/>
              <w:bottom w:val="single" w:sz="4" w:space="0" w:color="auto"/>
              <w:right w:val="single" w:sz="4" w:space="0" w:color="auto"/>
            </w:tcBorders>
            <w:vAlign w:val="bottom"/>
          </w:tcPr>
          <w:p w14:paraId="5B3E2379"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10004D" w:rsidRPr="00C96CCE" w14:paraId="63F04CC4" w14:textId="77777777" w:rsidTr="00C96CCE">
        <w:trPr>
          <w:trHeight w:val="361"/>
        </w:trPr>
        <w:tc>
          <w:tcPr>
            <w:tcW w:w="2405" w:type="dxa"/>
            <w:vMerge/>
          </w:tcPr>
          <w:p w14:paraId="2EC683F7"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664539F9" w14:textId="20F321D7" w:rsidR="0010004D" w:rsidRPr="00C96CCE" w:rsidRDefault="00D75E66" w:rsidP="0010004D">
            <w:pPr>
              <w:rPr>
                <w:rFonts w:ascii="Times New Roman" w:hAnsi="Times New Roman" w:cs="Times New Roman"/>
                <w:bCs/>
                <w:iCs/>
                <w:color w:val="000000" w:themeColor="text1"/>
                <w:sz w:val="24"/>
                <w:szCs w:val="24"/>
              </w:rPr>
            </w:pPr>
            <w:r w:rsidRPr="00C96CCE">
              <w:rPr>
                <w:rFonts w:ascii="Times New Roman" w:eastAsia="Times New Roman" w:hAnsi="Times New Roman" w:cs="Times New Roman"/>
                <w:sz w:val="24"/>
                <w:szCs w:val="24"/>
                <w:lang w:eastAsia="ru-RU"/>
              </w:rPr>
              <w:t>Принципы построения</w:t>
            </w:r>
            <w:r w:rsidRPr="00C96CCE">
              <w:rPr>
                <w:rFonts w:ascii="Times New Roman" w:eastAsia="Times New Roman" w:hAnsi="Times New Roman" w:cs="Times New Roman"/>
                <w:bCs/>
                <w:color w:val="000000" w:themeColor="text1"/>
                <w:sz w:val="24"/>
                <w:szCs w:val="24"/>
                <w:lang w:eastAsia="ru-RU"/>
              </w:rPr>
              <w:t xml:space="preserve"> общегосударственных и ведомственных сетей электросвязи. </w:t>
            </w:r>
            <w:r w:rsidRPr="00C96CCE">
              <w:rPr>
                <w:rFonts w:ascii="Times New Roman" w:hAnsi="Times New Roman" w:cs="Times New Roman"/>
                <w:bCs/>
                <w:iCs/>
                <w:color w:val="000000" w:themeColor="text1"/>
                <w:sz w:val="24"/>
                <w:szCs w:val="24"/>
              </w:rPr>
              <w:t xml:space="preserve">Взаимоувязанная сеть связи РФ (ВСС). Топология сетей электросвязи. </w:t>
            </w:r>
            <w:r w:rsidR="004E7750" w:rsidRPr="00C96CCE">
              <w:rPr>
                <w:rFonts w:ascii="Times New Roman" w:hAnsi="Times New Roman" w:cs="Times New Roman"/>
                <w:bCs/>
                <w:iCs/>
                <w:color w:val="000000" w:themeColor="text1"/>
                <w:sz w:val="24"/>
                <w:szCs w:val="24"/>
              </w:rPr>
              <w:t xml:space="preserve">Виды сетей связи. </w:t>
            </w:r>
            <w:r w:rsidRPr="00C96CCE">
              <w:rPr>
                <w:rFonts w:ascii="Times New Roman" w:hAnsi="Times New Roman" w:cs="Times New Roman"/>
                <w:bCs/>
                <w:iCs/>
                <w:color w:val="000000" w:themeColor="text1"/>
                <w:sz w:val="24"/>
                <w:szCs w:val="24"/>
              </w:rPr>
              <w:t xml:space="preserve">Компоненты сетей связи. </w:t>
            </w:r>
            <w:r w:rsidR="00DF5F72" w:rsidRPr="00C96CCE">
              <w:rPr>
                <w:rFonts w:ascii="Times New Roman" w:hAnsi="Times New Roman" w:cs="Times New Roman"/>
                <w:bCs/>
                <w:iCs/>
                <w:color w:val="000000" w:themeColor="text1"/>
                <w:sz w:val="24"/>
                <w:szCs w:val="24"/>
              </w:rPr>
              <w:t>Управление сетями электросвязи</w:t>
            </w:r>
          </w:p>
          <w:p w14:paraId="0A716545" w14:textId="6E2B2368" w:rsidR="00D75E66" w:rsidRPr="00C96CCE" w:rsidRDefault="004E7750" w:rsidP="00D75E66">
            <w:pPr>
              <w:rPr>
                <w:rFonts w:ascii="Times New Roman" w:hAnsi="Times New Roman" w:cs="Times New Roman"/>
                <w:bCs/>
                <w:iCs/>
                <w:color w:val="000000" w:themeColor="text1"/>
                <w:sz w:val="24"/>
                <w:szCs w:val="24"/>
              </w:rPr>
            </w:pPr>
            <w:r w:rsidRPr="00C96CCE">
              <w:rPr>
                <w:rFonts w:ascii="Times New Roman" w:hAnsi="Times New Roman" w:cs="Times New Roman"/>
                <w:bCs/>
                <w:iCs/>
                <w:color w:val="000000" w:themeColor="text1"/>
                <w:sz w:val="24"/>
                <w:szCs w:val="24"/>
              </w:rPr>
              <w:t xml:space="preserve">Классификация линий связи, виды, назначение, особенности построения. </w:t>
            </w:r>
            <w:r w:rsidR="00D75E66" w:rsidRPr="00C96CCE">
              <w:rPr>
                <w:rFonts w:ascii="Times New Roman" w:hAnsi="Times New Roman" w:cs="Times New Roman"/>
                <w:bCs/>
                <w:iCs/>
                <w:color w:val="000000" w:themeColor="text1"/>
                <w:sz w:val="24"/>
                <w:szCs w:val="24"/>
              </w:rPr>
              <w:t xml:space="preserve">Условия работы линий связи. Параметры линий связи. </w:t>
            </w:r>
            <w:r w:rsidR="00310686" w:rsidRPr="00C96CCE">
              <w:rPr>
                <w:rFonts w:ascii="Times New Roman" w:hAnsi="Times New Roman" w:cs="Times New Roman"/>
                <w:bCs/>
                <w:iCs/>
                <w:color w:val="000000" w:themeColor="text1"/>
                <w:sz w:val="24"/>
                <w:szCs w:val="24"/>
              </w:rPr>
              <w:t xml:space="preserve"> </w:t>
            </w:r>
            <w:r w:rsidR="00D75E66" w:rsidRPr="00C96CCE">
              <w:rPr>
                <w:rFonts w:ascii="Times New Roman" w:hAnsi="Times New Roman" w:cs="Times New Roman"/>
                <w:bCs/>
                <w:iCs/>
                <w:color w:val="000000" w:themeColor="text1"/>
                <w:sz w:val="24"/>
                <w:szCs w:val="24"/>
              </w:rPr>
              <w:t xml:space="preserve"> Методы и приборы защиты линий связи.</w:t>
            </w:r>
          </w:p>
          <w:p w14:paraId="0BF75E18" w14:textId="53A7E712" w:rsidR="009E484B" w:rsidRPr="00C96CCE" w:rsidRDefault="009E484B" w:rsidP="00513C11">
            <w:pPr>
              <w:pStyle w:val="25"/>
              <w:spacing w:after="0" w:line="240" w:lineRule="auto"/>
              <w:ind w:left="63"/>
              <w:rPr>
                <w:lang w:val="ru-RU"/>
              </w:rPr>
            </w:pPr>
            <w:r w:rsidRPr="00C96CCE">
              <w:rPr>
                <w:lang w:val="ru-RU"/>
              </w:rPr>
              <w:t>С</w:t>
            </w:r>
            <w:r w:rsidRPr="00C96CCE">
              <w:t>ет</w:t>
            </w:r>
            <w:r w:rsidRPr="00C96CCE">
              <w:rPr>
                <w:lang w:val="ru-RU"/>
              </w:rPr>
              <w:t>и</w:t>
            </w:r>
            <w:r w:rsidRPr="00C96CCE">
              <w:t xml:space="preserve"> передачи данных</w:t>
            </w:r>
            <w:r w:rsidRPr="00C96CCE">
              <w:rPr>
                <w:lang w:val="ru-RU"/>
              </w:rPr>
              <w:t>: н</w:t>
            </w:r>
            <w:proofErr w:type="spellStart"/>
            <w:r w:rsidRPr="00C96CCE">
              <w:t>азначение</w:t>
            </w:r>
            <w:proofErr w:type="spellEnd"/>
            <w:r w:rsidRPr="00C96CCE">
              <w:t>, принц</w:t>
            </w:r>
            <w:r w:rsidR="00513C11" w:rsidRPr="00C96CCE">
              <w:t>ипы организации</w:t>
            </w:r>
            <w:r w:rsidR="00513C11" w:rsidRPr="00C96CCE">
              <w:rPr>
                <w:lang w:val="ru-RU"/>
              </w:rPr>
              <w:t xml:space="preserve"> </w:t>
            </w:r>
            <w:r w:rsidRPr="00C96CCE">
              <w:t>и разновидности</w:t>
            </w:r>
            <w:r w:rsidR="00513C11" w:rsidRPr="00C96CCE">
              <w:rPr>
                <w:lang w:val="ru-RU"/>
              </w:rPr>
              <w:t>, протоколы.</w:t>
            </w:r>
          </w:p>
          <w:p w14:paraId="58AE3730" w14:textId="58277C16" w:rsidR="009E484B" w:rsidRPr="00C96CCE" w:rsidRDefault="009E484B" w:rsidP="009E484B">
            <w:pPr>
              <w:rPr>
                <w:rFonts w:ascii="Times New Roman" w:hAnsi="Times New Roman" w:cs="Times New Roman"/>
                <w:bCs/>
                <w:iCs/>
                <w:color w:val="000000" w:themeColor="text1"/>
                <w:sz w:val="24"/>
                <w:szCs w:val="24"/>
              </w:rPr>
            </w:pPr>
            <w:r w:rsidRPr="00C96CCE">
              <w:rPr>
                <w:rFonts w:ascii="Times New Roman" w:hAnsi="Times New Roman" w:cs="Times New Roman"/>
                <w:sz w:val="24"/>
                <w:szCs w:val="24"/>
                <w:lang w:eastAsia="ru-RU"/>
              </w:rPr>
              <w:t xml:space="preserve">Современные телекоммуникационные технологии и сети: определение, назначение, принципы организации. </w:t>
            </w:r>
            <w:r w:rsidRPr="00C96CCE">
              <w:rPr>
                <w:rFonts w:ascii="Times New Roman" w:hAnsi="Times New Roman" w:cs="Times New Roman"/>
                <w:spacing w:val="-11"/>
                <w:sz w:val="24"/>
                <w:szCs w:val="24"/>
              </w:rPr>
              <w:t xml:space="preserve">Беспроводные сети, </w:t>
            </w:r>
            <w:r w:rsidRPr="00C96CCE">
              <w:rPr>
                <w:rFonts w:ascii="Times New Roman" w:hAnsi="Times New Roman" w:cs="Times New Roman"/>
                <w:spacing w:val="-11"/>
                <w:sz w:val="24"/>
                <w:szCs w:val="24"/>
                <w:lang w:val="en-US"/>
              </w:rPr>
              <w:t>IP</w:t>
            </w:r>
            <w:r w:rsidRPr="00C96CCE">
              <w:rPr>
                <w:rFonts w:ascii="Times New Roman" w:hAnsi="Times New Roman" w:cs="Times New Roman"/>
                <w:spacing w:val="-11"/>
                <w:sz w:val="24"/>
                <w:szCs w:val="24"/>
              </w:rPr>
              <w:t xml:space="preserve"> сети, </w:t>
            </w:r>
            <w:r w:rsidRPr="00C96CCE">
              <w:rPr>
                <w:rFonts w:ascii="Times New Roman" w:hAnsi="Times New Roman" w:cs="Times New Roman"/>
                <w:sz w:val="24"/>
                <w:szCs w:val="24"/>
                <w:shd w:val="clear" w:color="auto" w:fill="FFFFFF"/>
              </w:rPr>
              <w:t>Сети следующего поколения (NGN).</w:t>
            </w:r>
            <w:r w:rsidRPr="00C96CCE">
              <w:rPr>
                <w:rFonts w:ascii="Times New Roman" w:hAnsi="Times New Roman" w:cs="Times New Roman"/>
                <w:b/>
                <w:sz w:val="24"/>
                <w:szCs w:val="24"/>
                <w:shd w:val="clear" w:color="auto" w:fill="FFFFFF"/>
              </w:rPr>
              <w:t xml:space="preserve"> </w:t>
            </w:r>
            <w:r w:rsidRPr="00C96CCE">
              <w:rPr>
                <w:rFonts w:ascii="Times New Roman" w:hAnsi="Times New Roman" w:cs="Times New Roman"/>
                <w:b/>
                <w:spacing w:val="-11"/>
                <w:sz w:val="24"/>
                <w:szCs w:val="24"/>
              </w:rPr>
              <w:t xml:space="preserve"> </w:t>
            </w:r>
            <w:r w:rsidRPr="00C96CCE">
              <w:rPr>
                <w:rFonts w:ascii="Times New Roman" w:hAnsi="Times New Roman" w:cs="Times New Roman"/>
                <w:sz w:val="24"/>
                <w:szCs w:val="24"/>
                <w:lang w:eastAsia="ru-RU"/>
              </w:rPr>
              <w:t>Физическая архитектура сетей.</w:t>
            </w:r>
          </w:p>
          <w:p w14:paraId="10C15541" w14:textId="3B46C429" w:rsidR="00DF5F72" w:rsidRPr="00C96CCE" w:rsidRDefault="00DF5F72" w:rsidP="00D75E66">
            <w:pPr>
              <w:rPr>
                <w:rFonts w:ascii="Times New Roman" w:eastAsia="Times New Roman" w:hAnsi="Times New Roman" w:cs="Times New Roman"/>
                <w:sz w:val="24"/>
                <w:szCs w:val="24"/>
                <w:lang w:eastAsia="ru-RU"/>
              </w:rPr>
            </w:pPr>
            <w:r w:rsidRPr="00C96CCE">
              <w:rPr>
                <w:rFonts w:ascii="Times New Roman" w:hAnsi="Times New Roman" w:cs="Times New Roman"/>
                <w:bCs/>
                <w:iCs/>
                <w:color w:val="000000" w:themeColor="text1"/>
                <w:sz w:val="24"/>
                <w:szCs w:val="24"/>
              </w:rPr>
              <w:t>Порядок проектирования сетей связи различного назначения.</w:t>
            </w:r>
          </w:p>
        </w:tc>
      </w:tr>
      <w:tr w:rsidR="0010004D" w:rsidRPr="00C96CCE" w14:paraId="5CCB8FA7" w14:textId="77777777" w:rsidTr="00C96CCE">
        <w:trPr>
          <w:trHeight w:val="361"/>
        </w:trPr>
        <w:tc>
          <w:tcPr>
            <w:tcW w:w="2405" w:type="dxa"/>
            <w:vMerge/>
          </w:tcPr>
          <w:p w14:paraId="14BDF736" w14:textId="08CDFC39" w:rsidR="0010004D" w:rsidRPr="00C96CCE" w:rsidRDefault="0010004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56C19DB2"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10004D" w:rsidRPr="00C96CCE" w14:paraId="082F7187" w14:textId="77777777" w:rsidTr="00C96CCE">
        <w:trPr>
          <w:trHeight w:val="137"/>
        </w:trPr>
        <w:tc>
          <w:tcPr>
            <w:tcW w:w="2405" w:type="dxa"/>
            <w:vMerge/>
          </w:tcPr>
          <w:p w14:paraId="0852D948"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6D6649F0" w14:textId="4EB1DC66" w:rsidR="0010004D" w:rsidRPr="00C96CCE" w:rsidRDefault="00BE7543" w:rsidP="00BE7543">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5</w:t>
            </w:r>
            <w:r w:rsidR="0010004D" w:rsidRPr="00C96CCE">
              <w:rPr>
                <w:rFonts w:ascii="Times New Roman" w:eastAsia="Times New Roman" w:hAnsi="Times New Roman" w:cs="Times New Roman"/>
                <w:sz w:val="24"/>
                <w:szCs w:val="24"/>
                <w:lang w:eastAsia="ru-RU"/>
              </w:rPr>
              <w:t xml:space="preserve">. </w:t>
            </w:r>
            <w:r w:rsidRPr="00C96CCE">
              <w:rPr>
                <w:rFonts w:ascii="Times New Roman" w:eastAsia="Times New Roman" w:hAnsi="Times New Roman"/>
                <w:bCs/>
                <w:sz w:val="24"/>
                <w:szCs w:val="24"/>
                <w:lang w:eastAsia="ru-RU" w:bidi="ru-RU"/>
              </w:rPr>
              <w:t>Ознакомление с конструкцией устройств для защиты линий связи</w:t>
            </w:r>
          </w:p>
        </w:tc>
      </w:tr>
      <w:tr w:rsidR="0010004D" w:rsidRPr="00C96CCE" w14:paraId="707B5C26" w14:textId="77777777" w:rsidTr="00C96CCE">
        <w:trPr>
          <w:trHeight w:val="298"/>
        </w:trPr>
        <w:tc>
          <w:tcPr>
            <w:tcW w:w="2405" w:type="dxa"/>
            <w:vMerge/>
          </w:tcPr>
          <w:p w14:paraId="1F230CC1"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1EAD113F" w14:textId="13F3AF08" w:rsidR="0010004D" w:rsidRPr="00C96CCE" w:rsidRDefault="00BE7543" w:rsidP="00BE7543">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6</w:t>
            </w:r>
            <w:r w:rsidR="0010004D" w:rsidRPr="00C96CCE">
              <w:rPr>
                <w:rFonts w:ascii="Times New Roman" w:eastAsia="Times New Roman" w:hAnsi="Times New Roman" w:cs="Times New Roman"/>
                <w:sz w:val="24"/>
                <w:szCs w:val="24"/>
                <w:lang w:eastAsia="ru-RU"/>
              </w:rPr>
              <w:t xml:space="preserve">. </w:t>
            </w:r>
            <w:r w:rsidRPr="00C96CCE">
              <w:rPr>
                <w:rFonts w:ascii="Times New Roman" w:eastAsia="Times New Roman" w:hAnsi="Times New Roman" w:cs="Times New Roman"/>
                <w:sz w:val="24"/>
                <w:szCs w:val="24"/>
                <w:lang w:eastAsia="ru-RU"/>
              </w:rPr>
              <w:t>Проектирование сети связи на металлическом кабеле</w:t>
            </w:r>
          </w:p>
        </w:tc>
      </w:tr>
      <w:tr w:rsidR="00BE7543" w:rsidRPr="00C96CCE" w14:paraId="3F0A0B0B" w14:textId="77777777" w:rsidTr="00C96CCE">
        <w:trPr>
          <w:trHeight w:val="298"/>
        </w:trPr>
        <w:tc>
          <w:tcPr>
            <w:tcW w:w="2405" w:type="dxa"/>
            <w:vMerge/>
          </w:tcPr>
          <w:p w14:paraId="13756480" w14:textId="77777777" w:rsidR="00BE7543" w:rsidRPr="00C96CCE" w:rsidRDefault="00BE7543"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199D3514" w14:textId="3C5A21AF" w:rsidR="00BE7543" w:rsidRPr="00C96CCE" w:rsidRDefault="00BE7543" w:rsidP="00BE7543">
            <w:pPr>
              <w:pStyle w:val="a4"/>
              <w:numPr>
                <w:ilvl w:val="0"/>
                <w:numId w:val="19"/>
              </w:numPr>
              <w:tabs>
                <w:tab w:val="left" w:pos="289"/>
              </w:tabs>
              <w:ind w:left="0" w:firstLine="0"/>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Проектирование сети связи на оптическом кабеле</w:t>
            </w:r>
          </w:p>
        </w:tc>
      </w:tr>
      <w:tr w:rsidR="00BE7543" w:rsidRPr="00C96CCE" w14:paraId="271ADD60" w14:textId="77777777" w:rsidTr="00C96CCE">
        <w:trPr>
          <w:trHeight w:val="298"/>
        </w:trPr>
        <w:tc>
          <w:tcPr>
            <w:tcW w:w="2405" w:type="dxa"/>
            <w:vMerge/>
          </w:tcPr>
          <w:p w14:paraId="7F568979" w14:textId="77777777" w:rsidR="00BE7543" w:rsidRPr="00C96CCE" w:rsidRDefault="00BE7543"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35E4D70D" w14:textId="61B40390" w:rsidR="00BE7543" w:rsidRPr="00C96CCE" w:rsidRDefault="00BE7543" w:rsidP="00BE7543">
            <w:pPr>
              <w:pStyle w:val="a4"/>
              <w:numPr>
                <w:ilvl w:val="0"/>
                <w:numId w:val="19"/>
              </w:numPr>
              <w:tabs>
                <w:tab w:val="left" w:pos="328"/>
              </w:tabs>
              <w:ind w:left="0" w:firstLine="0"/>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Проектирование беспроводной сети связи</w:t>
            </w:r>
          </w:p>
        </w:tc>
      </w:tr>
      <w:tr w:rsidR="0010004D" w:rsidRPr="00C96CCE" w14:paraId="5F574BC2" w14:textId="77777777" w:rsidTr="00C96CCE">
        <w:trPr>
          <w:trHeight w:val="361"/>
        </w:trPr>
        <w:tc>
          <w:tcPr>
            <w:tcW w:w="2405" w:type="dxa"/>
            <w:vMerge/>
          </w:tcPr>
          <w:p w14:paraId="478B1BD5"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3EB7A826"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26BA979E"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0004D" w:rsidRPr="00C96CCE" w14:paraId="76F6A091" w14:textId="77777777" w:rsidTr="00C96CCE">
        <w:tc>
          <w:tcPr>
            <w:tcW w:w="9634" w:type="dxa"/>
            <w:gridSpan w:val="2"/>
          </w:tcPr>
          <w:p w14:paraId="330236A2" w14:textId="37FBBCD3" w:rsidR="0010004D" w:rsidRPr="00C96CCE" w:rsidRDefault="0010004D" w:rsidP="00A60BE7">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Раздел </w:t>
            </w:r>
            <w:r w:rsidR="00BE7543" w:rsidRPr="00C96CCE">
              <w:rPr>
                <w:rFonts w:ascii="Times New Roman" w:eastAsia="Times New Roman" w:hAnsi="Times New Roman" w:cs="Times New Roman"/>
                <w:b/>
                <w:bCs/>
                <w:sz w:val="24"/>
                <w:szCs w:val="24"/>
                <w:lang w:eastAsia="ru-RU"/>
              </w:rPr>
              <w:t>2</w:t>
            </w:r>
            <w:r w:rsidRPr="00C96CCE">
              <w:rPr>
                <w:rFonts w:ascii="Times New Roman" w:eastAsia="Times New Roman" w:hAnsi="Times New Roman" w:cs="Times New Roman"/>
                <w:b/>
                <w:bCs/>
                <w:sz w:val="24"/>
                <w:szCs w:val="24"/>
                <w:lang w:eastAsia="ru-RU"/>
              </w:rPr>
              <w:t xml:space="preserve">. </w:t>
            </w:r>
            <w:r w:rsidR="00BE7543" w:rsidRPr="00C96CCE">
              <w:rPr>
                <w:rFonts w:ascii="Times New Roman" w:eastAsia="Times New Roman" w:hAnsi="Times New Roman" w:cs="Times New Roman"/>
                <w:bCs/>
                <w:sz w:val="24"/>
                <w:szCs w:val="24"/>
                <w:lang w:eastAsia="ru-RU"/>
              </w:rPr>
              <w:t xml:space="preserve"> </w:t>
            </w:r>
            <w:r w:rsidR="00BE7543" w:rsidRPr="00C96CCE">
              <w:rPr>
                <w:rFonts w:ascii="Times New Roman" w:eastAsia="Times New Roman" w:hAnsi="Times New Roman" w:cs="Times New Roman"/>
                <w:b/>
                <w:bCs/>
                <w:sz w:val="24"/>
                <w:szCs w:val="24"/>
                <w:lang w:eastAsia="ru-RU"/>
              </w:rPr>
              <w:t>Построение и техническая эксплуатация систем связи</w:t>
            </w:r>
            <w:r w:rsidR="00DF5F72" w:rsidRPr="00C96CCE">
              <w:rPr>
                <w:rFonts w:ascii="Times New Roman" w:eastAsia="Times New Roman" w:hAnsi="Times New Roman" w:cs="Times New Roman"/>
                <w:b/>
                <w:bCs/>
                <w:sz w:val="24"/>
                <w:szCs w:val="24"/>
                <w:lang w:eastAsia="ru-RU"/>
              </w:rPr>
              <w:t xml:space="preserve"> (</w:t>
            </w:r>
            <w:r w:rsidR="0065606F" w:rsidRPr="00C96CCE">
              <w:rPr>
                <w:rFonts w:ascii="Times New Roman" w:eastAsia="Times New Roman" w:hAnsi="Times New Roman" w:cs="Times New Roman"/>
                <w:b/>
                <w:bCs/>
                <w:sz w:val="24"/>
                <w:szCs w:val="24"/>
                <w:lang w:eastAsia="ru-RU"/>
              </w:rPr>
              <w:t>1</w:t>
            </w:r>
            <w:r w:rsidR="00A60BE7" w:rsidRPr="00C96CCE">
              <w:rPr>
                <w:rFonts w:ascii="Times New Roman" w:eastAsia="Times New Roman" w:hAnsi="Times New Roman" w:cs="Times New Roman"/>
                <w:b/>
                <w:bCs/>
                <w:sz w:val="24"/>
                <w:szCs w:val="24"/>
                <w:lang w:eastAsia="ru-RU"/>
              </w:rPr>
              <w:t>95</w:t>
            </w:r>
            <w:r w:rsidR="00DF5F72" w:rsidRPr="00C96CCE">
              <w:rPr>
                <w:rFonts w:ascii="Times New Roman" w:eastAsia="Times New Roman" w:hAnsi="Times New Roman" w:cs="Times New Roman"/>
                <w:b/>
                <w:bCs/>
                <w:sz w:val="24"/>
                <w:szCs w:val="24"/>
                <w:lang w:eastAsia="ru-RU"/>
              </w:rPr>
              <w:t>)</w:t>
            </w:r>
          </w:p>
        </w:tc>
      </w:tr>
      <w:tr w:rsidR="0010004D" w:rsidRPr="00C96CCE" w14:paraId="78D5AACC" w14:textId="77777777" w:rsidTr="00C96CCE">
        <w:trPr>
          <w:trHeight w:val="20"/>
        </w:trPr>
        <w:tc>
          <w:tcPr>
            <w:tcW w:w="9634" w:type="dxa"/>
            <w:gridSpan w:val="2"/>
          </w:tcPr>
          <w:p w14:paraId="6E7AD1F6" w14:textId="58F2C6D1" w:rsidR="0010004D" w:rsidRPr="00C96CCE" w:rsidRDefault="0010004D" w:rsidP="00BE7543">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МДК </w:t>
            </w:r>
            <w:r w:rsidR="00BE7543" w:rsidRPr="00C96CCE">
              <w:rPr>
                <w:rFonts w:ascii="Times New Roman" w:eastAsia="Times New Roman" w:hAnsi="Times New Roman" w:cs="Times New Roman"/>
                <w:b/>
                <w:bCs/>
                <w:sz w:val="24"/>
                <w:szCs w:val="24"/>
                <w:lang w:eastAsia="ru-RU"/>
              </w:rPr>
              <w:t>02.02.</w:t>
            </w:r>
            <w:r w:rsidRPr="00C96CCE">
              <w:rPr>
                <w:rFonts w:ascii="Times New Roman" w:eastAsia="Times New Roman" w:hAnsi="Times New Roman" w:cs="Times New Roman"/>
                <w:b/>
                <w:bCs/>
                <w:sz w:val="24"/>
                <w:szCs w:val="24"/>
                <w:lang w:eastAsia="ru-RU"/>
              </w:rPr>
              <w:t xml:space="preserve"> </w:t>
            </w:r>
            <w:r w:rsidR="00BE7543" w:rsidRPr="00C96CCE">
              <w:rPr>
                <w:rFonts w:ascii="Times New Roman" w:eastAsia="Times New Roman" w:hAnsi="Times New Roman" w:cs="Times New Roman"/>
                <w:b/>
                <w:bCs/>
                <w:sz w:val="24"/>
                <w:szCs w:val="24"/>
                <w:lang w:eastAsia="ru-RU"/>
              </w:rPr>
              <w:t xml:space="preserve"> Основы построения и технической эксплуатации систем связи</w:t>
            </w:r>
          </w:p>
        </w:tc>
      </w:tr>
      <w:tr w:rsidR="00BE7543" w:rsidRPr="00C96CCE" w14:paraId="78A2AD89" w14:textId="77777777" w:rsidTr="00C96CCE">
        <w:tc>
          <w:tcPr>
            <w:tcW w:w="2405" w:type="dxa"/>
            <w:vMerge w:val="restart"/>
          </w:tcPr>
          <w:p w14:paraId="00CF0357" w14:textId="77777777" w:rsidR="00BE7543" w:rsidRPr="00C96CCE" w:rsidRDefault="00BE7543" w:rsidP="00ED3144">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Тема 2.1. Многоканальные системы передачи</w:t>
            </w:r>
          </w:p>
        </w:tc>
        <w:tc>
          <w:tcPr>
            <w:tcW w:w="7229" w:type="dxa"/>
          </w:tcPr>
          <w:p w14:paraId="20BFC985" w14:textId="77777777" w:rsidR="00BE7543" w:rsidRPr="00C96CCE" w:rsidRDefault="00BE7543" w:rsidP="00ED3144">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BE7543" w:rsidRPr="00C96CCE" w14:paraId="090835F8" w14:textId="77777777" w:rsidTr="00C96CCE">
        <w:trPr>
          <w:trHeight w:val="396"/>
        </w:trPr>
        <w:tc>
          <w:tcPr>
            <w:tcW w:w="2405" w:type="dxa"/>
            <w:vMerge/>
          </w:tcPr>
          <w:p w14:paraId="13E84B48" w14:textId="77777777" w:rsidR="00BE7543" w:rsidRPr="00C96CCE" w:rsidRDefault="00BE7543" w:rsidP="00ED3144">
            <w:pPr>
              <w:rPr>
                <w:rFonts w:ascii="Times New Roman" w:eastAsia="Times New Roman" w:hAnsi="Times New Roman" w:cs="Times New Roman"/>
                <w:b/>
                <w:bCs/>
                <w:sz w:val="24"/>
                <w:szCs w:val="24"/>
                <w:lang w:eastAsia="ru-RU"/>
              </w:rPr>
            </w:pPr>
          </w:p>
        </w:tc>
        <w:tc>
          <w:tcPr>
            <w:tcW w:w="7229" w:type="dxa"/>
          </w:tcPr>
          <w:p w14:paraId="0F821590" w14:textId="77777777" w:rsidR="00BE7543" w:rsidRPr="00C96CCE" w:rsidRDefault="00DF5F72" w:rsidP="00ED3144">
            <w:pPr>
              <w:suppressAutoHyphens/>
              <w:jc w:val="both"/>
              <w:rPr>
                <w:rFonts w:ascii="Times New Roman" w:eastAsia="Calibri" w:hAnsi="Times New Roman" w:cs="Times New Roman"/>
                <w:bCs/>
                <w:color w:val="000000"/>
                <w:sz w:val="24"/>
                <w:szCs w:val="24"/>
              </w:rPr>
            </w:pPr>
            <w:r w:rsidRPr="00C96CCE">
              <w:rPr>
                <w:rFonts w:ascii="Times New Roman" w:eastAsia="Calibri" w:hAnsi="Times New Roman" w:cs="Times New Roman"/>
                <w:bCs/>
                <w:color w:val="000000"/>
                <w:sz w:val="24"/>
                <w:szCs w:val="24"/>
              </w:rPr>
              <w:t xml:space="preserve">Методы разделения каналов связи. Характеристики каналов и трактов. </w:t>
            </w:r>
          </w:p>
          <w:p w14:paraId="55574946" w14:textId="2310B318" w:rsidR="00DF5F72" w:rsidRPr="00C96CCE" w:rsidRDefault="00DF5F72" w:rsidP="00ED3144">
            <w:pPr>
              <w:suppressAutoHyphens/>
              <w:jc w:val="both"/>
              <w:rPr>
                <w:rFonts w:ascii="Times New Roman" w:eastAsia="Calibri" w:hAnsi="Times New Roman" w:cs="Times New Roman"/>
                <w:color w:val="000000"/>
                <w:sz w:val="24"/>
                <w:szCs w:val="24"/>
              </w:rPr>
            </w:pPr>
            <w:r w:rsidRPr="00C96CCE">
              <w:rPr>
                <w:rFonts w:ascii="Times New Roman" w:eastAsia="Calibri" w:hAnsi="Times New Roman" w:cs="Times New Roman"/>
                <w:color w:val="000000"/>
                <w:sz w:val="24"/>
                <w:szCs w:val="24"/>
              </w:rPr>
              <w:t>Принцип построения систем передачи с временным разделением каналов (ВРК). Иерархии цифровых систем передачи (ЦСП) Основы построения станционного оборудования ЦСП. Линейный тракт ЦСП. Типовая аппаратура ЦСП.</w:t>
            </w:r>
            <w:r w:rsidR="000B780D" w:rsidRPr="00C96CCE">
              <w:rPr>
                <w:rFonts w:ascii="Times New Roman" w:eastAsia="Calibri" w:hAnsi="Times New Roman" w:cs="Times New Roman"/>
                <w:color w:val="000000"/>
                <w:sz w:val="24"/>
                <w:szCs w:val="24"/>
              </w:rPr>
              <w:t xml:space="preserve"> </w:t>
            </w:r>
            <w:r w:rsidR="00BF2ED3" w:rsidRPr="00C96CCE">
              <w:rPr>
                <w:rFonts w:ascii="Times New Roman" w:eastAsia="Calibri" w:hAnsi="Times New Roman" w:cs="Times New Roman"/>
                <w:color w:val="000000"/>
                <w:sz w:val="24"/>
                <w:szCs w:val="24"/>
              </w:rPr>
              <w:t>Волоконно-оптические системы передачи</w:t>
            </w:r>
            <w:r w:rsidR="00CB193C" w:rsidRPr="00C96CCE">
              <w:rPr>
                <w:rFonts w:ascii="Times New Roman" w:eastAsia="Calibri" w:hAnsi="Times New Roman" w:cs="Times New Roman"/>
                <w:color w:val="000000"/>
                <w:sz w:val="24"/>
                <w:szCs w:val="24"/>
              </w:rPr>
              <w:t xml:space="preserve"> (ВОСП)</w:t>
            </w:r>
            <w:r w:rsidR="00BF2ED3" w:rsidRPr="00C96CCE">
              <w:rPr>
                <w:rFonts w:ascii="Times New Roman" w:eastAsia="Calibri" w:hAnsi="Times New Roman" w:cs="Times New Roman"/>
                <w:color w:val="000000"/>
                <w:sz w:val="24"/>
                <w:szCs w:val="24"/>
              </w:rPr>
              <w:t>. Технологии спектрального уплотнения.</w:t>
            </w:r>
          </w:p>
          <w:p w14:paraId="251B6EFD" w14:textId="77777777" w:rsidR="00DF5F72" w:rsidRPr="00C96CCE" w:rsidRDefault="000B780D" w:rsidP="000B780D">
            <w:pPr>
              <w:suppressAutoHyphens/>
              <w:jc w:val="both"/>
              <w:rPr>
                <w:rFonts w:ascii="Times New Roman" w:eastAsia="Calibri" w:hAnsi="Times New Roman" w:cs="Times New Roman"/>
                <w:color w:val="000000"/>
                <w:sz w:val="24"/>
                <w:szCs w:val="24"/>
              </w:rPr>
            </w:pPr>
            <w:r w:rsidRPr="00C96CCE">
              <w:rPr>
                <w:rFonts w:ascii="Times New Roman" w:eastAsia="Calibri" w:hAnsi="Times New Roman" w:cs="Times New Roman"/>
                <w:color w:val="000000"/>
                <w:sz w:val="24"/>
                <w:szCs w:val="24"/>
              </w:rPr>
              <w:t xml:space="preserve">Основы эксплуатации многоканальных систем передачи.  </w:t>
            </w:r>
          </w:p>
          <w:p w14:paraId="519CD79B" w14:textId="76F332F5" w:rsidR="000B780D" w:rsidRPr="00C96CCE" w:rsidRDefault="000B780D" w:rsidP="000B780D">
            <w:pPr>
              <w:suppressAutoHyphens/>
              <w:jc w:val="both"/>
              <w:rPr>
                <w:rFonts w:ascii="Times New Roman" w:eastAsia="Times New Roman" w:hAnsi="Times New Roman" w:cs="Times New Roman"/>
                <w:sz w:val="24"/>
                <w:szCs w:val="24"/>
                <w:lang w:eastAsia="ru-RU"/>
              </w:rPr>
            </w:pPr>
            <w:r w:rsidRPr="00C96CCE">
              <w:rPr>
                <w:rFonts w:ascii="Times New Roman" w:eastAsia="Calibri" w:hAnsi="Times New Roman" w:cs="Times New Roman"/>
                <w:color w:val="000000"/>
                <w:sz w:val="24"/>
                <w:szCs w:val="24"/>
              </w:rPr>
              <w:t>Порядок проектирования первичной сети связи (ПСС)</w:t>
            </w:r>
          </w:p>
        </w:tc>
      </w:tr>
      <w:tr w:rsidR="00BE7543" w:rsidRPr="00C96CCE" w14:paraId="389E59CB" w14:textId="77777777" w:rsidTr="00C96CCE">
        <w:trPr>
          <w:trHeight w:val="20"/>
        </w:trPr>
        <w:tc>
          <w:tcPr>
            <w:tcW w:w="2405" w:type="dxa"/>
            <w:vMerge/>
          </w:tcPr>
          <w:p w14:paraId="1B0B2AB6" w14:textId="287DA36C" w:rsidR="00BE7543" w:rsidRPr="00C96CCE" w:rsidRDefault="00BE7543" w:rsidP="00ED3144">
            <w:pPr>
              <w:rPr>
                <w:rFonts w:ascii="Times New Roman" w:eastAsia="Times New Roman" w:hAnsi="Times New Roman" w:cs="Times New Roman"/>
                <w:b/>
                <w:bCs/>
                <w:sz w:val="24"/>
                <w:szCs w:val="24"/>
                <w:lang w:eastAsia="ru-RU"/>
              </w:rPr>
            </w:pPr>
          </w:p>
        </w:tc>
        <w:tc>
          <w:tcPr>
            <w:tcW w:w="7229" w:type="dxa"/>
          </w:tcPr>
          <w:p w14:paraId="167243C3" w14:textId="77777777" w:rsidR="00BE7543" w:rsidRPr="00C96CCE" w:rsidRDefault="00BE7543" w:rsidP="00ED3144">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BE7543" w:rsidRPr="00C96CCE" w14:paraId="3B0CD103" w14:textId="77777777" w:rsidTr="00C96CCE">
        <w:trPr>
          <w:trHeight w:val="204"/>
        </w:trPr>
        <w:tc>
          <w:tcPr>
            <w:tcW w:w="2405" w:type="dxa"/>
            <w:vMerge/>
          </w:tcPr>
          <w:p w14:paraId="2DE7A54D" w14:textId="77777777" w:rsidR="00BE7543" w:rsidRPr="00C96CCE" w:rsidRDefault="00BE7543" w:rsidP="00ED3144">
            <w:pPr>
              <w:rPr>
                <w:rFonts w:ascii="Times New Roman" w:eastAsia="Times New Roman" w:hAnsi="Times New Roman" w:cs="Times New Roman"/>
                <w:b/>
                <w:bCs/>
                <w:sz w:val="24"/>
                <w:szCs w:val="24"/>
                <w:lang w:eastAsia="ru-RU"/>
              </w:rPr>
            </w:pPr>
          </w:p>
        </w:tc>
        <w:tc>
          <w:tcPr>
            <w:tcW w:w="7229" w:type="dxa"/>
          </w:tcPr>
          <w:p w14:paraId="2ABD4BAC" w14:textId="5C74F071" w:rsidR="00BE7543" w:rsidRPr="00C96CCE" w:rsidRDefault="00BF2ED3" w:rsidP="00BF2ED3">
            <w:pPr>
              <w:pStyle w:val="a4"/>
              <w:numPr>
                <w:ilvl w:val="0"/>
                <w:numId w:val="19"/>
              </w:numPr>
              <w:tabs>
                <w:tab w:val="left" w:pos="430"/>
              </w:tabs>
              <w:ind w:left="0" w:firstLine="0"/>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Анализ методов линейного и нелинейного кодирования</w:t>
            </w:r>
          </w:p>
        </w:tc>
      </w:tr>
      <w:tr w:rsidR="00BE7543" w:rsidRPr="00C96CCE" w14:paraId="0B5F997F" w14:textId="77777777" w:rsidTr="00C96CCE">
        <w:trPr>
          <w:trHeight w:val="73"/>
        </w:trPr>
        <w:tc>
          <w:tcPr>
            <w:tcW w:w="2405" w:type="dxa"/>
            <w:vMerge/>
          </w:tcPr>
          <w:p w14:paraId="75BB3D86" w14:textId="77777777" w:rsidR="00BE7543" w:rsidRPr="00C96CCE" w:rsidRDefault="00BE7543" w:rsidP="00ED3144">
            <w:pPr>
              <w:rPr>
                <w:rFonts w:ascii="Times New Roman" w:eastAsia="Times New Roman" w:hAnsi="Times New Roman" w:cs="Times New Roman"/>
                <w:b/>
                <w:bCs/>
                <w:sz w:val="24"/>
                <w:szCs w:val="24"/>
                <w:lang w:eastAsia="ru-RU"/>
              </w:rPr>
            </w:pPr>
          </w:p>
        </w:tc>
        <w:tc>
          <w:tcPr>
            <w:tcW w:w="7229" w:type="dxa"/>
            <w:vAlign w:val="bottom"/>
          </w:tcPr>
          <w:p w14:paraId="2B342AED" w14:textId="64D011FB" w:rsidR="00BE7543" w:rsidRPr="00C96CCE" w:rsidRDefault="00CB193C" w:rsidP="00CB193C">
            <w:pPr>
              <w:pStyle w:val="a4"/>
              <w:numPr>
                <w:ilvl w:val="0"/>
                <w:numId w:val="19"/>
              </w:numPr>
              <w:tabs>
                <w:tab w:val="left" w:pos="430"/>
              </w:tabs>
              <w:ind w:left="0" w:firstLine="0"/>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Решение задач с применением кодов: NRZ, HDB-3, 2В1Q</w:t>
            </w:r>
          </w:p>
        </w:tc>
      </w:tr>
      <w:tr w:rsidR="000B780D" w:rsidRPr="00C96CCE" w14:paraId="2AAB04D1" w14:textId="77777777" w:rsidTr="00C96CCE">
        <w:trPr>
          <w:trHeight w:val="73"/>
        </w:trPr>
        <w:tc>
          <w:tcPr>
            <w:tcW w:w="2405" w:type="dxa"/>
            <w:vMerge/>
          </w:tcPr>
          <w:p w14:paraId="424086A5" w14:textId="77777777" w:rsidR="000B780D" w:rsidRPr="00C96CCE" w:rsidRDefault="000B780D" w:rsidP="00ED3144">
            <w:pPr>
              <w:rPr>
                <w:rFonts w:ascii="Times New Roman" w:eastAsia="Times New Roman" w:hAnsi="Times New Roman" w:cs="Times New Roman"/>
                <w:b/>
                <w:bCs/>
                <w:sz w:val="24"/>
                <w:szCs w:val="24"/>
                <w:lang w:eastAsia="ru-RU"/>
              </w:rPr>
            </w:pPr>
          </w:p>
        </w:tc>
        <w:tc>
          <w:tcPr>
            <w:tcW w:w="7229" w:type="dxa"/>
            <w:vAlign w:val="bottom"/>
          </w:tcPr>
          <w:p w14:paraId="407A30B2" w14:textId="3A4AF854" w:rsidR="000B780D" w:rsidRPr="00C96CCE" w:rsidRDefault="00BF2ED3" w:rsidP="000B780D">
            <w:pPr>
              <w:pStyle w:val="a4"/>
              <w:numPr>
                <w:ilvl w:val="0"/>
                <w:numId w:val="19"/>
              </w:numPr>
              <w:tabs>
                <w:tab w:val="left" w:pos="430"/>
              </w:tabs>
              <w:suppressAutoHyphens/>
              <w:ind w:left="0" w:firstLine="0"/>
              <w:rPr>
                <w:rFonts w:ascii="Times New Roman" w:eastAsia="Calibri" w:hAnsi="Times New Roman" w:cs="Times New Roman"/>
                <w:sz w:val="24"/>
                <w:szCs w:val="24"/>
              </w:rPr>
            </w:pPr>
            <w:r w:rsidRPr="00C96CCE">
              <w:rPr>
                <w:rFonts w:ascii="Times New Roman" w:eastAsia="Calibri" w:hAnsi="Times New Roman" w:cs="Times New Roman"/>
                <w:bCs/>
                <w:color w:val="000000"/>
                <w:sz w:val="24"/>
                <w:szCs w:val="24"/>
              </w:rPr>
              <w:t>И</w:t>
            </w:r>
            <w:r w:rsidRPr="00C96CCE">
              <w:rPr>
                <w:rFonts w:ascii="Times New Roman" w:eastAsia="Calibri" w:hAnsi="Times New Roman" w:cs="Times New Roman"/>
                <w:bCs/>
                <w:color w:val="000000"/>
                <w:sz w:val="24"/>
                <w:szCs w:val="24"/>
                <w:lang w:val="en-US"/>
              </w:rPr>
              <w:t>c</w:t>
            </w:r>
            <w:r w:rsidRPr="00C96CCE">
              <w:rPr>
                <w:rFonts w:ascii="Times New Roman" w:hAnsi="Times New Roman"/>
                <w:bCs/>
                <w:color w:val="000000"/>
                <w:sz w:val="24"/>
                <w:szCs w:val="24"/>
              </w:rPr>
              <w:t>следование</w:t>
            </w:r>
            <w:r w:rsidRPr="00C96CCE">
              <w:rPr>
                <w:rFonts w:ascii="Times New Roman" w:eastAsia="Calibri" w:hAnsi="Times New Roman" w:cs="Times New Roman"/>
                <w:bCs/>
                <w:color w:val="000000"/>
                <w:sz w:val="24"/>
                <w:szCs w:val="24"/>
              </w:rPr>
              <w:t xml:space="preserve"> принципов построен</w:t>
            </w:r>
            <w:r w:rsidRPr="00C96CCE">
              <w:rPr>
                <w:rFonts w:ascii="Times New Roman" w:hAnsi="Times New Roman"/>
                <w:bCs/>
                <w:color w:val="000000"/>
                <w:sz w:val="24"/>
                <w:szCs w:val="24"/>
              </w:rPr>
              <w:t>ия и действия основных узлов</w:t>
            </w:r>
            <w:r w:rsidRPr="00C96CCE">
              <w:rPr>
                <w:rFonts w:ascii="Times New Roman" w:eastAsia="Calibri" w:hAnsi="Times New Roman" w:cs="Times New Roman"/>
                <w:bCs/>
                <w:color w:val="000000"/>
                <w:sz w:val="24"/>
                <w:szCs w:val="24"/>
              </w:rPr>
              <w:t xml:space="preserve"> ЦСП</w:t>
            </w:r>
          </w:p>
        </w:tc>
      </w:tr>
      <w:tr w:rsidR="000B780D" w:rsidRPr="00C96CCE" w14:paraId="6A5BAAD9" w14:textId="77777777" w:rsidTr="00C96CCE">
        <w:trPr>
          <w:trHeight w:val="73"/>
        </w:trPr>
        <w:tc>
          <w:tcPr>
            <w:tcW w:w="2405" w:type="dxa"/>
            <w:vMerge/>
          </w:tcPr>
          <w:p w14:paraId="7DE48BD5" w14:textId="77777777" w:rsidR="000B780D" w:rsidRPr="00C96CCE" w:rsidRDefault="000B780D" w:rsidP="00ED3144">
            <w:pPr>
              <w:rPr>
                <w:rFonts w:ascii="Times New Roman" w:eastAsia="Times New Roman" w:hAnsi="Times New Roman" w:cs="Times New Roman"/>
                <w:b/>
                <w:bCs/>
                <w:sz w:val="24"/>
                <w:szCs w:val="24"/>
                <w:lang w:eastAsia="ru-RU"/>
              </w:rPr>
            </w:pPr>
          </w:p>
        </w:tc>
        <w:tc>
          <w:tcPr>
            <w:tcW w:w="7229" w:type="dxa"/>
            <w:vAlign w:val="bottom"/>
          </w:tcPr>
          <w:p w14:paraId="43D55647" w14:textId="45F225B0" w:rsidR="000B780D" w:rsidRPr="00C96CCE" w:rsidRDefault="00BF2ED3" w:rsidP="000B780D">
            <w:pPr>
              <w:pStyle w:val="a4"/>
              <w:numPr>
                <w:ilvl w:val="0"/>
                <w:numId w:val="19"/>
              </w:numPr>
              <w:tabs>
                <w:tab w:val="left" w:pos="430"/>
              </w:tabs>
              <w:suppressAutoHyphens/>
              <w:ind w:left="0" w:firstLine="0"/>
              <w:rPr>
                <w:rFonts w:ascii="Times New Roman" w:eastAsia="Calibri" w:hAnsi="Times New Roman" w:cs="Times New Roman"/>
                <w:sz w:val="24"/>
                <w:szCs w:val="24"/>
              </w:rPr>
            </w:pPr>
            <w:r w:rsidRPr="00C96CCE">
              <w:rPr>
                <w:rFonts w:ascii="Times New Roman" w:eastAsia="Calibri" w:hAnsi="Times New Roman" w:cs="Times New Roman"/>
                <w:bCs/>
                <w:color w:val="000000"/>
                <w:sz w:val="24"/>
                <w:szCs w:val="24"/>
              </w:rPr>
              <w:t xml:space="preserve"> Исследование устройства и работы оконечной станции системы передачи</w:t>
            </w:r>
          </w:p>
        </w:tc>
      </w:tr>
      <w:tr w:rsidR="000B780D" w:rsidRPr="00C96CCE" w14:paraId="7F77643E" w14:textId="77777777" w:rsidTr="00C96CCE">
        <w:trPr>
          <w:trHeight w:val="73"/>
        </w:trPr>
        <w:tc>
          <w:tcPr>
            <w:tcW w:w="2405" w:type="dxa"/>
            <w:vMerge/>
          </w:tcPr>
          <w:p w14:paraId="4361C9CD" w14:textId="77777777" w:rsidR="000B780D" w:rsidRPr="00C96CCE" w:rsidRDefault="000B780D" w:rsidP="00ED3144">
            <w:pPr>
              <w:rPr>
                <w:rFonts w:ascii="Times New Roman" w:eastAsia="Times New Roman" w:hAnsi="Times New Roman" w:cs="Times New Roman"/>
                <w:b/>
                <w:bCs/>
                <w:sz w:val="24"/>
                <w:szCs w:val="24"/>
                <w:lang w:eastAsia="ru-RU"/>
              </w:rPr>
            </w:pPr>
          </w:p>
        </w:tc>
        <w:tc>
          <w:tcPr>
            <w:tcW w:w="7229" w:type="dxa"/>
            <w:vAlign w:val="bottom"/>
          </w:tcPr>
          <w:p w14:paraId="198787F4" w14:textId="15691CFD" w:rsidR="000B780D" w:rsidRPr="00C96CCE" w:rsidRDefault="00CB193C" w:rsidP="000B780D">
            <w:pPr>
              <w:pStyle w:val="a4"/>
              <w:numPr>
                <w:ilvl w:val="0"/>
                <w:numId w:val="19"/>
              </w:numPr>
              <w:tabs>
                <w:tab w:val="left" w:pos="430"/>
              </w:tabs>
              <w:suppressAutoHyphens/>
              <w:ind w:left="0" w:firstLine="0"/>
              <w:rPr>
                <w:rFonts w:ascii="Times New Roman" w:eastAsia="Calibri" w:hAnsi="Times New Roman" w:cs="Times New Roman"/>
                <w:bCs/>
                <w:color w:val="000000"/>
                <w:sz w:val="24"/>
                <w:szCs w:val="24"/>
              </w:rPr>
            </w:pPr>
            <w:r w:rsidRPr="00C96CCE">
              <w:rPr>
                <w:rFonts w:ascii="Times New Roman" w:eastAsia="Times New Roman" w:hAnsi="Times New Roman" w:cs="Times New Roman"/>
                <w:color w:val="000000" w:themeColor="text1"/>
                <w:sz w:val="24"/>
                <w:szCs w:val="24"/>
                <w:lang w:eastAsia="ru-RU"/>
              </w:rPr>
              <w:t>Проектирование участка на базе волоконно-оптической системы передачи. Составление проектной схемы</w:t>
            </w:r>
          </w:p>
        </w:tc>
      </w:tr>
      <w:tr w:rsidR="000B780D" w:rsidRPr="00C96CCE" w14:paraId="491B905E" w14:textId="77777777" w:rsidTr="00C96CCE">
        <w:trPr>
          <w:trHeight w:val="73"/>
        </w:trPr>
        <w:tc>
          <w:tcPr>
            <w:tcW w:w="2405" w:type="dxa"/>
            <w:vMerge/>
          </w:tcPr>
          <w:p w14:paraId="224D9F1A" w14:textId="77777777" w:rsidR="000B780D" w:rsidRPr="00C96CCE" w:rsidRDefault="000B780D" w:rsidP="00ED3144">
            <w:pPr>
              <w:rPr>
                <w:rFonts w:ascii="Times New Roman" w:eastAsia="Times New Roman" w:hAnsi="Times New Roman" w:cs="Times New Roman"/>
                <w:b/>
                <w:bCs/>
                <w:sz w:val="24"/>
                <w:szCs w:val="24"/>
                <w:lang w:eastAsia="ru-RU"/>
              </w:rPr>
            </w:pPr>
          </w:p>
        </w:tc>
        <w:tc>
          <w:tcPr>
            <w:tcW w:w="7229" w:type="dxa"/>
            <w:vAlign w:val="bottom"/>
          </w:tcPr>
          <w:p w14:paraId="16DD7699" w14:textId="660EA348" w:rsidR="000B780D" w:rsidRPr="00C96CCE" w:rsidRDefault="00CB193C" w:rsidP="00CB193C">
            <w:pPr>
              <w:pStyle w:val="a4"/>
              <w:numPr>
                <w:ilvl w:val="0"/>
                <w:numId w:val="19"/>
              </w:numPr>
              <w:tabs>
                <w:tab w:val="left" w:pos="430"/>
              </w:tabs>
              <w:ind w:left="0" w:firstLine="0"/>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Выбор оборудования ВОСП, составление технической характеристики</w:t>
            </w:r>
          </w:p>
        </w:tc>
      </w:tr>
      <w:tr w:rsidR="000B780D" w:rsidRPr="00C96CCE" w14:paraId="2633CDBC" w14:textId="77777777" w:rsidTr="00C96CCE">
        <w:trPr>
          <w:trHeight w:val="73"/>
        </w:trPr>
        <w:tc>
          <w:tcPr>
            <w:tcW w:w="2405" w:type="dxa"/>
            <w:vMerge/>
          </w:tcPr>
          <w:p w14:paraId="417E363F" w14:textId="77777777" w:rsidR="000B780D" w:rsidRPr="00C96CCE" w:rsidRDefault="000B780D" w:rsidP="00ED3144">
            <w:pPr>
              <w:rPr>
                <w:rFonts w:ascii="Times New Roman" w:eastAsia="Times New Roman" w:hAnsi="Times New Roman" w:cs="Times New Roman"/>
                <w:b/>
                <w:bCs/>
                <w:sz w:val="24"/>
                <w:szCs w:val="24"/>
                <w:lang w:eastAsia="ru-RU"/>
              </w:rPr>
            </w:pPr>
          </w:p>
        </w:tc>
        <w:tc>
          <w:tcPr>
            <w:tcW w:w="7229" w:type="dxa"/>
            <w:vAlign w:val="bottom"/>
          </w:tcPr>
          <w:p w14:paraId="21F3EF66" w14:textId="7492AEDB" w:rsidR="000B780D" w:rsidRPr="00C96CCE" w:rsidRDefault="00CB193C" w:rsidP="000B780D">
            <w:pPr>
              <w:pStyle w:val="a4"/>
              <w:numPr>
                <w:ilvl w:val="0"/>
                <w:numId w:val="19"/>
              </w:numPr>
              <w:tabs>
                <w:tab w:val="left" w:pos="430"/>
              </w:tabs>
              <w:suppressAutoHyphens/>
              <w:ind w:left="0" w:firstLine="0"/>
              <w:rPr>
                <w:rFonts w:ascii="Times New Roman" w:eastAsia="Calibri" w:hAnsi="Times New Roman" w:cs="Times New Roman"/>
                <w:bCs/>
                <w:color w:val="000000"/>
                <w:sz w:val="24"/>
                <w:szCs w:val="24"/>
              </w:rPr>
            </w:pPr>
            <w:r w:rsidRPr="00C96CCE">
              <w:rPr>
                <w:rFonts w:ascii="Times New Roman" w:eastAsia="Calibri" w:hAnsi="Times New Roman" w:cs="Times New Roman"/>
                <w:bCs/>
                <w:color w:val="000000"/>
                <w:sz w:val="24"/>
                <w:szCs w:val="24"/>
              </w:rPr>
              <w:t>Расчет затуханий регенерационных участков и построение диаграмм уровней.</w:t>
            </w:r>
          </w:p>
        </w:tc>
      </w:tr>
      <w:tr w:rsidR="000B780D" w:rsidRPr="00C96CCE" w14:paraId="2D430464" w14:textId="77777777" w:rsidTr="00C96CCE">
        <w:trPr>
          <w:trHeight w:val="73"/>
        </w:trPr>
        <w:tc>
          <w:tcPr>
            <w:tcW w:w="2405" w:type="dxa"/>
            <w:vMerge/>
          </w:tcPr>
          <w:p w14:paraId="2C68692F" w14:textId="77777777" w:rsidR="000B780D" w:rsidRPr="00C96CCE" w:rsidRDefault="000B780D" w:rsidP="00ED3144">
            <w:pPr>
              <w:rPr>
                <w:rFonts w:ascii="Times New Roman" w:eastAsia="Times New Roman" w:hAnsi="Times New Roman" w:cs="Times New Roman"/>
                <w:b/>
                <w:bCs/>
                <w:sz w:val="24"/>
                <w:szCs w:val="24"/>
                <w:lang w:eastAsia="ru-RU"/>
              </w:rPr>
            </w:pPr>
          </w:p>
        </w:tc>
        <w:tc>
          <w:tcPr>
            <w:tcW w:w="7229" w:type="dxa"/>
            <w:vAlign w:val="bottom"/>
          </w:tcPr>
          <w:p w14:paraId="3C97F948" w14:textId="11539D2B" w:rsidR="000B780D" w:rsidRPr="00C96CCE" w:rsidRDefault="00CB193C" w:rsidP="000B780D">
            <w:pPr>
              <w:pStyle w:val="a4"/>
              <w:numPr>
                <w:ilvl w:val="0"/>
                <w:numId w:val="19"/>
              </w:numPr>
              <w:tabs>
                <w:tab w:val="left" w:pos="430"/>
              </w:tabs>
              <w:suppressAutoHyphens/>
              <w:ind w:left="0" w:firstLine="0"/>
              <w:rPr>
                <w:rFonts w:ascii="Times New Roman" w:eastAsia="Calibri" w:hAnsi="Times New Roman" w:cs="Times New Roman"/>
                <w:b/>
                <w:bCs/>
                <w:color w:val="000000"/>
                <w:sz w:val="24"/>
                <w:szCs w:val="24"/>
              </w:rPr>
            </w:pPr>
            <w:r w:rsidRPr="00C96CCE">
              <w:rPr>
                <w:rFonts w:ascii="Times New Roman" w:eastAsia="Calibri" w:hAnsi="Times New Roman" w:cs="Times New Roman"/>
                <w:bCs/>
                <w:color w:val="000000"/>
                <w:sz w:val="24"/>
                <w:szCs w:val="24"/>
              </w:rPr>
              <w:t>Ввод в действие цифровой системы передачи</w:t>
            </w:r>
          </w:p>
        </w:tc>
      </w:tr>
      <w:tr w:rsidR="00BE7543" w:rsidRPr="00C96CCE" w14:paraId="1EB9F7C6" w14:textId="77777777" w:rsidTr="00C96CCE">
        <w:trPr>
          <w:trHeight w:val="361"/>
        </w:trPr>
        <w:tc>
          <w:tcPr>
            <w:tcW w:w="2405" w:type="dxa"/>
            <w:vMerge/>
          </w:tcPr>
          <w:p w14:paraId="6D9056FB" w14:textId="77777777" w:rsidR="00BE7543" w:rsidRPr="00C96CCE" w:rsidRDefault="00BE7543" w:rsidP="00ED3144">
            <w:pPr>
              <w:rPr>
                <w:rFonts w:ascii="Times New Roman" w:eastAsia="Times New Roman" w:hAnsi="Times New Roman" w:cs="Times New Roman"/>
                <w:b/>
                <w:bCs/>
                <w:sz w:val="24"/>
                <w:szCs w:val="24"/>
                <w:lang w:eastAsia="ru-RU"/>
              </w:rPr>
            </w:pPr>
          </w:p>
        </w:tc>
        <w:tc>
          <w:tcPr>
            <w:tcW w:w="7229" w:type="dxa"/>
            <w:vAlign w:val="bottom"/>
          </w:tcPr>
          <w:p w14:paraId="5565BDB7" w14:textId="77777777" w:rsidR="00BE7543" w:rsidRPr="00C96CCE" w:rsidRDefault="00BE7543" w:rsidP="00ED3144">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3B2BE9ED" w14:textId="77777777" w:rsidR="00BE7543" w:rsidRPr="00C96CCE" w:rsidRDefault="00BE7543" w:rsidP="00ED3144">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BE7543" w:rsidRPr="00C96CCE" w14:paraId="02801C14" w14:textId="77777777" w:rsidTr="00C96CCE">
        <w:trPr>
          <w:trHeight w:val="361"/>
        </w:trPr>
        <w:tc>
          <w:tcPr>
            <w:tcW w:w="2405" w:type="dxa"/>
            <w:vMerge w:val="restart"/>
          </w:tcPr>
          <w:p w14:paraId="5F633621" w14:textId="77777777" w:rsidR="00BE7543" w:rsidRPr="00C96CCE" w:rsidRDefault="00BE7543" w:rsidP="00ED3144">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Тема 2.2. Системы передачи данных</w:t>
            </w:r>
          </w:p>
        </w:tc>
        <w:tc>
          <w:tcPr>
            <w:tcW w:w="7229" w:type="dxa"/>
            <w:tcBorders>
              <w:top w:val="single" w:sz="4" w:space="0" w:color="auto"/>
              <w:left w:val="single" w:sz="4" w:space="0" w:color="auto"/>
              <w:bottom w:val="single" w:sz="4" w:space="0" w:color="auto"/>
              <w:right w:val="single" w:sz="4" w:space="0" w:color="auto"/>
            </w:tcBorders>
            <w:vAlign w:val="bottom"/>
          </w:tcPr>
          <w:p w14:paraId="7C206999" w14:textId="77777777" w:rsidR="00BE7543" w:rsidRPr="00C96CCE" w:rsidRDefault="00BE7543" w:rsidP="00ED3144">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BE7543" w:rsidRPr="00C96CCE" w14:paraId="6042FB8D" w14:textId="77777777" w:rsidTr="00C96CCE">
        <w:trPr>
          <w:trHeight w:val="361"/>
        </w:trPr>
        <w:tc>
          <w:tcPr>
            <w:tcW w:w="2405" w:type="dxa"/>
            <w:vMerge/>
          </w:tcPr>
          <w:p w14:paraId="07C1EABC" w14:textId="77777777" w:rsidR="00BE7543" w:rsidRPr="00C96CCE" w:rsidRDefault="00BE7543" w:rsidP="00ED3144">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147C6E05" w14:textId="5C063100" w:rsidR="00BE7543" w:rsidRPr="00C96CCE" w:rsidRDefault="007C39C2" w:rsidP="00ED3144">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Принципы организации и структурная схема передачи дискретной информации. Построение кодовых таблиц и кодовых комбинаций первичных, стандартных кодов МТК-2, МТК-5. Методы и схемы ПДИ. Определение, режимы, искажения и параметры дискретных сигналов. Классификация методов повышения верности ПДИ.</w:t>
            </w:r>
            <w:r w:rsidRPr="00C96CCE">
              <w:rPr>
                <w:sz w:val="24"/>
                <w:szCs w:val="24"/>
              </w:rPr>
              <w:t xml:space="preserve"> </w:t>
            </w:r>
            <w:r w:rsidRPr="00C96CCE">
              <w:rPr>
                <w:rFonts w:ascii="Times New Roman" w:eastAsia="Times New Roman" w:hAnsi="Times New Roman" w:cs="Times New Roman"/>
                <w:sz w:val="24"/>
                <w:szCs w:val="24"/>
                <w:lang w:eastAsia="ru-RU"/>
              </w:rPr>
              <w:t>Общие понятия и виды мультиплексирования. Методы коммутации, используемые в сетях передачи данных, принципы их организации и сравнение. Протоколы сетей передачи данных. Защита сетей от несанкционированного доступа. Эталонная модель взаимодействия открытых систем OSI.</w:t>
            </w:r>
          </w:p>
          <w:p w14:paraId="04955F68" w14:textId="224FC361" w:rsidR="009E484B" w:rsidRPr="00C96CCE" w:rsidRDefault="009E484B" w:rsidP="009E484B">
            <w:pPr>
              <w:pStyle w:val="25"/>
              <w:spacing w:after="0" w:line="240" w:lineRule="auto"/>
              <w:ind w:left="0"/>
              <w:rPr>
                <w:lang w:val="ru-RU"/>
              </w:rPr>
            </w:pPr>
            <w:r w:rsidRPr="00C96CCE">
              <w:rPr>
                <w:lang w:val="ru-RU"/>
              </w:rPr>
              <w:t>Классификация, н</w:t>
            </w:r>
            <w:proofErr w:type="spellStart"/>
            <w:r w:rsidRPr="00C96CCE">
              <w:t>азначение</w:t>
            </w:r>
            <w:proofErr w:type="spellEnd"/>
            <w:r w:rsidRPr="00C96CCE">
              <w:t>, построение и принципы работы</w:t>
            </w:r>
            <w:r w:rsidRPr="00C96CCE">
              <w:rPr>
                <w:lang w:val="ru-RU"/>
              </w:rPr>
              <w:t xml:space="preserve"> оборудования сетей передачи данных</w:t>
            </w:r>
          </w:p>
          <w:p w14:paraId="3556DC02" w14:textId="6907204D" w:rsidR="009E484B" w:rsidRPr="00C96CCE" w:rsidRDefault="009E484B" w:rsidP="009E484B">
            <w:pPr>
              <w:rPr>
                <w:rFonts w:ascii="Times New Roman" w:eastAsia="Times New Roman" w:hAnsi="Times New Roman" w:cs="Times New Roman"/>
                <w:sz w:val="24"/>
                <w:szCs w:val="24"/>
                <w:lang w:eastAsia="ru-RU"/>
              </w:rPr>
            </w:pPr>
            <w:r w:rsidRPr="00C96CCE">
              <w:rPr>
                <w:rFonts w:ascii="Times New Roman" w:hAnsi="Times New Roman" w:cs="Times New Roman"/>
                <w:sz w:val="24"/>
                <w:szCs w:val="24"/>
              </w:rPr>
              <w:t>Основы т</w:t>
            </w:r>
            <w:r w:rsidRPr="00C96CCE">
              <w:rPr>
                <w:rFonts w:ascii="Times New Roman" w:hAnsi="Times New Roman" w:cs="Times New Roman"/>
                <w:bCs/>
                <w:sz w:val="24"/>
                <w:szCs w:val="24"/>
              </w:rPr>
              <w:t>ехнического обслуживания аппаратуры сети передачи данных</w:t>
            </w:r>
          </w:p>
        </w:tc>
      </w:tr>
      <w:tr w:rsidR="00BE7543" w:rsidRPr="00C96CCE" w14:paraId="005D6555" w14:textId="77777777" w:rsidTr="00C96CCE">
        <w:trPr>
          <w:trHeight w:val="361"/>
        </w:trPr>
        <w:tc>
          <w:tcPr>
            <w:tcW w:w="2405" w:type="dxa"/>
            <w:vMerge/>
          </w:tcPr>
          <w:p w14:paraId="04B94215" w14:textId="77777777" w:rsidR="00BE7543" w:rsidRPr="00C96CCE" w:rsidRDefault="00BE7543" w:rsidP="00ED3144">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5228C012" w14:textId="77777777" w:rsidR="00BE7543" w:rsidRPr="00C96CCE" w:rsidRDefault="00BE7543" w:rsidP="00ED3144">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BE7543" w:rsidRPr="00C96CCE" w14:paraId="05E2E363" w14:textId="77777777" w:rsidTr="00C96CCE">
        <w:trPr>
          <w:trHeight w:val="137"/>
        </w:trPr>
        <w:tc>
          <w:tcPr>
            <w:tcW w:w="2405" w:type="dxa"/>
            <w:vMerge/>
          </w:tcPr>
          <w:p w14:paraId="1A052BD9" w14:textId="77777777" w:rsidR="00BE7543" w:rsidRPr="00C96CCE" w:rsidRDefault="00BE7543" w:rsidP="00ED3144">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536FDFA0" w14:textId="327C46B4" w:rsidR="00BE7543" w:rsidRPr="00C96CCE" w:rsidRDefault="007C39C2" w:rsidP="00ED3144">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17</w:t>
            </w:r>
            <w:r w:rsidR="00BE7543" w:rsidRPr="00C96CCE">
              <w:rPr>
                <w:rFonts w:ascii="Times New Roman" w:eastAsia="Times New Roman" w:hAnsi="Times New Roman" w:cs="Times New Roman"/>
                <w:sz w:val="24"/>
                <w:szCs w:val="24"/>
                <w:lang w:eastAsia="ru-RU"/>
              </w:rPr>
              <w:t xml:space="preserve">. </w:t>
            </w:r>
            <w:r w:rsidRPr="00C96CCE">
              <w:rPr>
                <w:rFonts w:ascii="Times New Roman" w:eastAsia="Times New Roman" w:hAnsi="Times New Roman" w:cs="Times New Roman"/>
                <w:sz w:val="24"/>
                <w:szCs w:val="24"/>
                <w:lang w:eastAsia="ru-RU"/>
              </w:rPr>
              <w:t>Формирование и декодирование кодовых комбинаций первичного стандартного кода МТК-2 и МТК – 5</w:t>
            </w:r>
          </w:p>
        </w:tc>
      </w:tr>
      <w:tr w:rsidR="00BE7543" w:rsidRPr="00C96CCE" w14:paraId="0B5BEE82" w14:textId="77777777" w:rsidTr="00C96CCE">
        <w:trPr>
          <w:trHeight w:val="298"/>
        </w:trPr>
        <w:tc>
          <w:tcPr>
            <w:tcW w:w="2405" w:type="dxa"/>
            <w:vMerge/>
          </w:tcPr>
          <w:p w14:paraId="6C3A05FC" w14:textId="77777777" w:rsidR="00BE7543" w:rsidRPr="00C96CCE" w:rsidRDefault="00BE7543" w:rsidP="00ED3144">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09047728" w14:textId="22777881" w:rsidR="00BE7543" w:rsidRPr="00C96CCE" w:rsidRDefault="007C39C2" w:rsidP="00ED3144">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18</w:t>
            </w:r>
            <w:r w:rsidR="00BE7543" w:rsidRPr="00C96CCE">
              <w:rPr>
                <w:rFonts w:ascii="Times New Roman" w:eastAsia="Times New Roman" w:hAnsi="Times New Roman" w:cs="Times New Roman"/>
                <w:sz w:val="24"/>
                <w:szCs w:val="24"/>
                <w:lang w:eastAsia="ru-RU"/>
              </w:rPr>
              <w:t xml:space="preserve">. </w:t>
            </w:r>
            <w:r w:rsidRPr="00C96CCE">
              <w:rPr>
                <w:rFonts w:ascii="Times New Roman" w:eastAsia="Times New Roman" w:hAnsi="Times New Roman" w:cs="Times New Roman"/>
                <w:sz w:val="24"/>
                <w:szCs w:val="24"/>
                <w:lang w:eastAsia="ru-RU"/>
              </w:rPr>
              <w:t>Определение параметров и искажений дискретных сигналов</w:t>
            </w:r>
          </w:p>
        </w:tc>
      </w:tr>
      <w:tr w:rsidR="007C39C2" w:rsidRPr="00C96CCE" w14:paraId="22E22280" w14:textId="77777777" w:rsidTr="00C96CCE">
        <w:trPr>
          <w:trHeight w:val="298"/>
        </w:trPr>
        <w:tc>
          <w:tcPr>
            <w:tcW w:w="2405" w:type="dxa"/>
            <w:vMerge/>
          </w:tcPr>
          <w:p w14:paraId="4C70AB9C" w14:textId="77777777" w:rsidR="007C39C2" w:rsidRPr="00C96CCE" w:rsidRDefault="007C39C2" w:rsidP="00ED3144">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19746F65" w14:textId="5C56A37C" w:rsidR="007C39C2" w:rsidRPr="00C96CCE" w:rsidRDefault="007C39C2" w:rsidP="00ED3144">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19. Формирование и декодирование кодовых комбинаций корректирующих кодов</w:t>
            </w:r>
          </w:p>
        </w:tc>
      </w:tr>
      <w:tr w:rsidR="00513C11" w:rsidRPr="00C96CCE" w14:paraId="62DB26C3" w14:textId="77777777" w:rsidTr="00C96CCE">
        <w:trPr>
          <w:trHeight w:val="298"/>
        </w:trPr>
        <w:tc>
          <w:tcPr>
            <w:tcW w:w="2405" w:type="dxa"/>
            <w:vMerge/>
          </w:tcPr>
          <w:p w14:paraId="63A327D4" w14:textId="77777777" w:rsidR="00513C11" w:rsidRPr="00C96CCE" w:rsidRDefault="00513C11" w:rsidP="00ED3144">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053BD15A" w14:textId="29DF82DA" w:rsidR="00513C11" w:rsidRPr="00C96CCE" w:rsidRDefault="00513C11" w:rsidP="00ED3144">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20. </w:t>
            </w:r>
            <w:r w:rsidRPr="00C96CCE">
              <w:rPr>
                <w:rFonts w:ascii="Times New Roman" w:hAnsi="Times New Roman" w:cs="Times New Roman"/>
                <w:sz w:val="24"/>
                <w:szCs w:val="24"/>
              </w:rPr>
              <w:t>Исследование конструкции и работы оборудования сетей передачи данных</w:t>
            </w:r>
          </w:p>
        </w:tc>
      </w:tr>
      <w:tr w:rsidR="00BE7543" w:rsidRPr="00C96CCE" w14:paraId="388D6EB6" w14:textId="77777777" w:rsidTr="00C96CCE">
        <w:trPr>
          <w:trHeight w:val="361"/>
        </w:trPr>
        <w:tc>
          <w:tcPr>
            <w:tcW w:w="2405" w:type="dxa"/>
            <w:vMerge/>
          </w:tcPr>
          <w:p w14:paraId="60D9B4CF" w14:textId="77777777" w:rsidR="00BE7543" w:rsidRPr="00C96CCE" w:rsidRDefault="00BE7543" w:rsidP="00ED3144">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1AFA6343" w14:textId="77777777" w:rsidR="00BE7543" w:rsidRPr="00C96CCE" w:rsidRDefault="00BE7543" w:rsidP="00ED3144">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12BEB0B3" w14:textId="77777777" w:rsidR="00BE7543" w:rsidRPr="00C96CCE" w:rsidRDefault="00BE7543" w:rsidP="00ED3144">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0004D" w:rsidRPr="00C96CCE" w14:paraId="7ED6B43D" w14:textId="77777777" w:rsidTr="00C96CCE">
        <w:tc>
          <w:tcPr>
            <w:tcW w:w="2405" w:type="dxa"/>
            <w:vMerge w:val="restart"/>
          </w:tcPr>
          <w:p w14:paraId="38064B9F" w14:textId="7E7C3828" w:rsidR="0010004D" w:rsidRPr="00C96CCE" w:rsidRDefault="0010004D" w:rsidP="00BE7543">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BE7543" w:rsidRPr="00C96CCE">
              <w:rPr>
                <w:rFonts w:ascii="Times New Roman" w:eastAsia="Times New Roman" w:hAnsi="Times New Roman" w:cs="Times New Roman"/>
                <w:b/>
                <w:bCs/>
                <w:sz w:val="24"/>
                <w:szCs w:val="24"/>
                <w:lang w:eastAsia="ru-RU"/>
              </w:rPr>
              <w:t>2.3. Системы телефонной коммутации</w:t>
            </w:r>
          </w:p>
        </w:tc>
        <w:tc>
          <w:tcPr>
            <w:tcW w:w="7229" w:type="dxa"/>
          </w:tcPr>
          <w:p w14:paraId="648FE1CF" w14:textId="77777777" w:rsidR="0010004D" w:rsidRPr="00C96CCE" w:rsidRDefault="0010004D" w:rsidP="0010004D">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10004D" w:rsidRPr="00C96CCE" w14:paraId="37D02929" w14:textId="77777777" w:rsidTr="00C96CCE">
        <w:trPr>
          <w:trHeight w:val="396"/>
        </w:trPr>
        <w:tc>
          <w:tcPr>
            <w:tcW w:w="2405" w:type="dxa"/>
            <w:vMerge/>
          </w:tcPr>
          <w:p w14:paraId="0DCD7389"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Pr>
          <w:p w14:paraId="20722F8E" w14:textId="5872CF0F" w:rsidR="0010004D" w:rsidRPr="00C96CCE" w:rsidRDefault="00ED3144" w:rsidP="00ED3144">
            <w:pPr>
              <w:suppressAutoHyphens/>
              <w:jc w:val="both"/>
              <w:rPr>
                <w:rFonts w:ascii="Times New Roman" w:hAnsi="Times New Roman" w:cs="Times New Roman"/>
                <w:color w:val="000000"/>
                <w:sz w:val="24"/>
                <w:szCs w:val="24"/>
              </w:rPr>
            </w:pPr>
            <w:r w:rsidRPr="00C96CCE">
              <w:rPr>
                <w:rFonts w:ascii="Times New Roman" w:hAnsi="Times New Roman" w:cs="Times New Roman"/>
                <w:bCs/>
                <w:color w:val="000000"/>
                <w:sz w:val="24"/>
                <w:szCs w:val="24"/>
              </w:rPr>
              <w:t>Основы автоматической коммутации.</w:t>
            </w:r>
            <w:r w:rsidRPr="00C96CCE">
              <w:rPr>
                <w:rFonts w:ascii="Times New Roman" w:hAnsi="Times New Roman" w:cs="Times New Roman"/>
                <w:b/>
                <w:bCs/>
                <w:color w:val="000000"/>
                <w:sz w:val="24"/>
                <w:szCs w:val="24"/>
              </w:rPr>
              <w:t xml:space="preserve"> </w:t>
            </w:r>
            <w:r w:rsidRPr="00C96CCE">
              <w:rPr>
                <w:rFonts w:ascii="Times New Roman" w:hAnsi="Times New Roman" w:cs="Times New Roman"/>
                <w:color w:val="000000"/>
                <w:sz w:val="24"/>
                <w:szCs w:val="24"/>
              </w:rPr>
              <w:t xml:space="preserve">Способы коммутации, типы и принцип построения автоматических телефонных станций (АТС). </w:t>
            </w:r>
          </w:p>
          <w:p w14:paraId="5FE2D8DE" w14:textId="77777777" w:rsidR="00ED3144" w:rsidRPr="00C96CCE" w:rsidRDefault="00ED3144" w:rsidP="00ED3144">
            <w:pPr>
              <w:suppressAutoHyphens/>
              <w:jc w:val="both"/>
              <w:rPr>
                <w:rFonts w:ascii="Times New Roman" w:hAnsi="Times New Roman" w:cs="Times New Roman"/>
                <w:color w:val="000000"/>
                <w:sz w:val="24"/>
                <w:szCs w:val="24"/>
              </w:rPr>
            </w:pPr>
            <w:r w:rsidRPr="00C96CCE">
              <w:rPr>
                <w:rFonts w:ascii="Times New Roman" w:hAnsi="Times New Roman" w:cs="Times New Roman"/>
                <w:bCs/>
                <w:color w:val="000000"/>
                <w:sz w:val="24"/>
                <w:szCs w:val="24"/>
              </w:rPr>
              <w:t>Основы построения цифровых коммутационных станций (АТСЦ).</w:t>
            </w:r>
            <w:r w:rsidRPr="00C96CCE">
              <w:rPr>
                <w:rFonts w:ascii="Times New Roman" w:hAnsi="Times New Roman" w:cs="Times New Roman"/>
                <w:b/>
                <w:bCs/>
                <w:color w:val="000000"/>
                <w:sz w:val="24"/>
                <w:szCs w:val="24"/>
              </w:rPr>
              <w:t xml:space="preserve"> </w:t>
            </w:r>
            <w:r w:rsidRPr="00C96CCE">
              <w:rPr>
                <w:rFonts w:ascii="Times New Roman" w:hAnsi="Times New Roman" w:cs="Times New Roman"/>
                <w:color w:val="000000"/>
                <w:sz w:val="24"/>
                <w:szCs w:val="24"/>
              </w:rPr>
              <w:t xml:space="preserve">Назначение и состав оборудования, построение АТСЦ. </w:t>
            </w:r>
          </w:p>
          <w:p w14:paraId="1DD60D7D" w14:textId="02F3AF78" w:rsidR="00535983" w:rsidRPr="00C96CCE" w:rsidRDefault="00535983" w:rsidP="00535983">
            <w:pPr>
              <w:jc w:val="both"/>
              <w:rPr>
                <w:rFonts w:ascii="Times New Roman" w:eastAsia="Times New Roman" w:hAnsi="Times New Roman" w:cs="Times New Roman"/>
                <w:sz w:val="24"/>
                <w:szCs w:val="24"/>
                <w:lang w:eastAsia="ru-RU"/>
              </w:rPr>
            </w:pPr>
            <w:r w:rsidRPr="00C96CCE">
              <w:rPr>
                <w:rFonts w:ascii="Times New Roman" w:hAnsi="Times New Roman" w:cs="Times New Roman"/>
                <w:color w:val="000000"/>
                <w:sz w:val="24"/>
                <w:szCs w:val="24"/>
              </w:rPr>
              <w:t>Принципы построения сетей телефонной связи, системы нумерации, системы сигнализации.</w:t>
            </w:r>
            <w:r w:rsidR="00CB193C" w:rsidRPr="00C96CCE">
              <w:rPr>
                <w:rFonts w:ascii="Times New Roman" w:hAnsi="Times New Roman" w:cs="Times New Roman"/>
                <w:color w:val="000000"/>
                <w:sz w:val="24"/>
                <w:szCs w:val="24"/>
              </w:rPr>
              <w:t xml:space="preserve"> </w:t>
            </w:r>
            <w:r w:rsidR="00CB193C" w:rsidRPr="00C96CCE">
              <w:rPr>
                <w:rFonts w:ascii="Times New Roman" w:eastAsia="Times New Roman" w:hAnsi="Times New Roman" w:cs="Times New Roman"/>
                <w:color w:val="000000" w:themeColor="text1"/>
                <w:sz w:val="24"/>
                <w:szCs w:val="24"/>
                <w:lang w:eastAsia="ru-RU"/>
              </w:rPr>
              <w:t>Основы IP-телефонии, базовые принципы, термины и протоколы.</w:t>
            </w:r>
          </w:p>
        </w:tc>
      </w:tr>
      <w:tr w:rsidR="0010004D" w:rsidRPr="00C96CCE" w14:paraId="4891AE7B" w14:textId="77777777" w:rsidTr="00C96CCE">
        <w:trPr>
          <w:trHeight w:val="20"/>
        </w:trPr>
        <w:tc>
          <w:tcPr>
            <w:tcW w:w="2405" w:type="dxa"/>
            <w:vMerge/>
          </w:tcPr>
          <w:p w14:paraId="47C7DEF0" w14:textId="57970F42" w:rsidR="0010004D" w:rsidRPr="00C96CCE" w:rsidRDefault="0010004D" w:rsidP="0010004D">
            <w:pPr>
              <w:rPr>
                <w:rFonts w:ascii="Times New Roman" w:eastAsia="Times New Roman" w:hAnsi="Times New Roman" w:cs="Times New Roman"/>
                <w:b/>
                <w:bCs/>
                <w:sz w:val="24"/>
                <w:szCs w:val="24"/>
                <w:lang w:eastAsia="ru-RU"/>
              </w:rPr>
            </w:pPr>
          </w:p>
        </w:tc>
        <w:tc>
          <w:tcPr>
            <w:tcW w:w="7229" w:type="dxa"/>
          </w:tcPr>
          <w:p w14:paraId="59C07D3F" w14:textId="77777777" w:rsidR="0010004D" w:rsidRPr="00C96CCE" w:rsidRDefault="0010004D"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10004D" w:rsidRPr="00C96CCE" w14:paraId="08DF200B" w14:textId="77777777" w:rsidTr="00C96CCE">
        <w:trPr>
          <w:trHeight w:val="204"/>
        </w:trPr>
        <w:tc>
          <w:tcPr>
            <w:tcW w:w="2405" w:type="dxa"/>
            <w:vMerge/>
          </w:tcPr>
          <w:p w14:paraId="17DF814C"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Pr>
          <w:p w14:paraId="74700790" w14:textId="175C7DD2" w:rsidR="0010004D" w:rsidRPr="00C96CCE" w:rsidRDefault="007C39C2" w:rsidP="00535983">
            <w:pPr>
              <w:suppressAutoHyphens/>
              <w:jc w:val="both"/>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20</w:t>
            </w:r>
            <w:r w:rsidR="0010004D" w:rsidRPr="00C96CCE">
              <w:rPr>
                <w:rFonts w:ascii="Times New Roman" w:eastAsia="Times New Roman" w:hAnsi="Times New Roman" w:cs="Times New Roman"/>
                <w:sz w:val="24"/>
                <w:szCs w:val="24"/>
                <w:lang w:eastAsia="ru-RU"/>
              </w:rPr>
              <w:t xml:space="preserve">. </w:t>
            </w:r>
            <w:r w:rsidR="00535983" w:rsidRPr="00C96CCE">
              <w:rPr>
                <w:rFonts w:ascii="Times New Roman" w:eastAsia="Times New Roman" w:hAnsi="Times New Roman" w:cs="Times New Roman"/>
                <w:sz w:val="24"/>
                <w:szCs w:val="24"/>
                <w:lang w:eastAsia="ru-RU"/>
              </w:rPr>
              <w:t>Исследование конструкции и принципа работы коммутационных приборов</w:t>
            </w:r>
            <w:r w:rsidR="0010004D" w:rsidRPr="00C96CCE">
              <w:rPr>
                <w:rFonts w:ascii="Times New Roman" w:eastAsia="Times New Roman" w:hAnsi="Times New Roman" w:cs="Times New Roman"/>
                <w:sz w:val="24"/>
                <w:szCs w:val="24"/>
                <w:lang w:eastAsia="ru-RU"/>
              </w:rPr>
              <w:t xml:space="preserve"> </w:t>
            </w:r>
          </w:p>
        </w:tc>
      </w:tr>
      <w:tr w:rsidR="0010004D" w:rsidRPr="00C96CCE" w14:paraId="140A2A9A" w14:textId="77777777" w:rsidTr="00C96CCE">
        <w:trPr>
          <w:trHeight w:val="73"/>
        </w:trPr>
        <w:tc>
          <w:tcPr>
            <w:tcW w:w="2405" w:type="dxa"/>
            <w:vMerge/>
          </w:tcPr>
          <w:p w14:paraId="72DCFBB8"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vAlign w:val="bottom"/>
          </w:tcPr>
          <w:p w14:paraId="22B1A4C0" w14:textId="5253A33A" w:rsidR="0010004D" w:rsidRPr="00C96CCE" w:rsidRDefault="0010004D" w:rsidP="00535983">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2</w:t>
            </w:r>
            <w:r w:rsidR="007C39C2" w:rsidRPr="00C96CCE">
              <w:rPr>
                <w:rFonts w:ascii="Times New Roman" w:eastAsia="Times New Roman" w:hAnsi="Times New Roman" w:cs="Times New Roman"/>
                <w:sz w:val="24"/>
                <w:szCs w:val="24"/>
                <w:lang w:eastAsia="ru-RU"/>
              </w:rPr>
              <w:t>1</w:t>
            </w:r>
            <w:r w:rsidRPr="00C96CCE">
              <w:rPr>
                <w:rFonts w:ascii="Times New Roman" w:eastAsia="Times New Roman" w:hAnsi="Times New Roman" w:cs="Times New Roman"/>
                <w:sz w:val="24"/>
                <w:szCs w:val="24"/>
                <w:lang w:eastAsia="ru-RU"/>
              </w:rPr>
              <w:t xml:space="preserve">. </w:t>
            </w:r>
            <w:r w:rsidR="00535983" w:rsidRPr="00C96CCE">
              <w:rPr>
                <w:rFonts w:ascii="Times New Roman" w:eastAsia="Times New Roman" w:hAnsi="Times New Roman" w:cs="Times New Roman"/>
                <w:sz w:val="24"/>
                <w:szCs w:val="24"/>
                <w:lang w:eastAsia="ru-RU"/>
              </w:rPr>
              <w:t>Исследование конструкции и принципа работы АТС</w:t>
            </w:r>
          </w:p>
        </w:tc>
      </w:tr>
      <w:tr w:rsidR="00535983" w:rsidRPr="00C96CCE" w14:paraId="3AB8FE9C" w14:textId="77777777" w:rsidTr="00C96CCE">
        <w:trPr>
          <w:trHeight w:val="73"/>
        </w:trPr>
        <w:tc>
          <w:tcPr>
            <w:tcW w:w="2405" w:type="dxa"/>
            <w:vMerge/>
          </w:tcPr>
          <w:p w14:paraId="025E3FDD" w14:textId="77777777" w:rsidR="00535983" w:rsidRPr="00C96CCE" w:rsidRDefault="00535983" w:rsidP="0010004D">
            <w:pPr>
              <w:rPr>
                <w:rFonts w:ascii="Times New Roman" w:eastAsia="Times New Roman" w:hAnsi="Times New Roman" w:cs="Times New Roman"/>
                <w:b/>
                <w:bCs/>
                <w:sz w:val="24"/>
                <w:szCs w:val="24"/>
                <w:lang w:eastAsia="ru-RU"/>
              </w:rPr>
            </w:pPr>
          </w:p>
        </w:tc>
        <w:tc>
          <w:tcPr>
            <w:tcW w:w="7229" w:type="dxa"/>
            <w:vAlign w:val="bottom"/>
          </w:tcPr>
          <w:p w14:paraId="74C4BDF9" w14:textId="599F3F73" w:rsidR="00535983" w:rsidRPr="00C96CCE" w:rsidRDefault="00CB193C" w:rsidP="00535983">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22. </w:t>
            </w:r>
            <w:r w:rsidR="00535983" w:rsidRPr="00C96CCE">
              <w:rPr>
                <w:rFonts w:ascii="Times New Roman" w:eastAsia="Times New Roman" w:hAnsi="Times New Roman" w:cs="Times New Roman"/>
                <w:sz w:val="24"/>
                <w:szCs w:val="24"/>
                <w:lang w:eastAsia="ru-RU"/>
              </w:rPr>
              <w:t>Составление структурной схемы цифровой АТС</w:t>
            </w:r>
          </w:p>
        </w:tc>
      </w:tr>
      <w:tr w:rsidR="00535983" w:rsidRPr="00C96CCE" w14:paraId="493ECDB8" w14:textId="77777777" w:rsidTr="00C96CCE">
        <w:trPr>
          <w:trHeight w:val="73"/>
        </w:trPr>
        <w:tc>
          <w:tcPr>
            <w:tcW w:w="2405" w:type="dxa"/>
            <w:vMerge/>
          </w:tcPr>
          <w:p w14:paraId="660C6888" w14:textId="77777777" w:rsidR="00535983" w:rsidRPr="00C96CCE" w:rsidRDefault="00535983" w:rsidP="0010004D">
            <w:pPr>
              <w:rPr>
                <w:rFonts w:ascii="Times New Roman" w:eastAsia="Times New Roman" w:hAnsi="Times New Roman" w:cs="Times New Roman"/>
                <w:b/>
                <w:bCs/>
                <w:sz w:val="24"/>
                <w:szCs w:val="24"/>
                <w:lang w:eastAsia="ru-RU"/>
              </w:rPr>
            </w:pPr>
          </w:p>
        </w:tc>
        <w:tc>
          <w:tcPr>
            <w:tcW w:w="7229" w:type="dxa"/>
            <w:vAlign w:val="bottom"/>
          </w:tcPr>
          <w:p w14:paraId="05131CA6" w14:textId="5CE6871F" w:rsidR="00535983" w:rsidRPr="00C96CCE" w:rsidRDefault="007C39C2" w:rsidP="00CB193C">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2</w:t>
            </w:r>
            <w:r w:rsidR="00CB193C" w:rsidRPr="00C96CCE">
              <w:rPr>
                <w:rFonts w:ascii="Times New Roman" w:eastAsia="Times New Roman" w:hAnsi="Times New Roman" w:cs="Times New Roman"/>
                <w:sz w:val="24"/>
                <w:szCs w:val="24"/>
                <w:lang w:eastAsia="ru-RU"/>
              </w:rPr>
              <w:t>3</w:t>
            </w:r>
            <w:r w:rsidRPr="00C96CCE">
              <w:rPr>
                <w:rFonts w:ascii="Times New Roman" w:eastAsia="Times New Roman" w:hAnsi="Times New Roman" w:cs="Times New Roman"/>
                <w:sz w:val="24"/>
                <w:szCs w:val="24"/>
                <w:lang w:eastAsia="ru-RU"/>
              </w:rPr>
              <w:t xml:space="preserve">. </w:t>
            </w:r>
            <w:r w:rsidR="00535983" w:rsidRPr="00C96CCE">
              <w:rPr>
                <w:rFonts w:ascii="Times New Roman" w:eastAsia="Times New Roman" w:hAnsi="Times New Roman" w:cs="Times New Roman"/>
                <w:sz w:val="24"/>
                <w:szCs w:val="24"/>
                <w:lang w:eastAsia="ru-RU"/>
              </w:rPr>
              <w:t>Настройка и программирование цифровой АТС</w:t>
            </w:r>
          </w:p>
        </w:tc>
      </w:tr>
      <w:tr w:rsidR="0010004D" w:rsidRPr="00C96CCE" w14:paraId="626539B2" w14:textId="77777777" w:rsidTr="00C96CCE">
        <w:trPr>
          <w:trHeight w:val="361"/>
        </w:trPr>
        <w:tc>
          <w:tcPr>
            <w:tcW w:w="2405" w:type="dxa"/>
            <w:vMerge/>
          </w:tcPr>
          <w:p w14:paraId="6511090B"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vAlign w:val="bottom"/>
          </w:tcPr>
          <w:p w14:paraId="5994E68D"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405D9D38" w14:textId="77777777" w:rsidR="0010004D" w:rsidRPr="00C96CCE" w:rsidRDefault="0010004D" w:rsidP="0010004D">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0004D" w:rsidRPr="00C96CCE" w14:paraId="6FD8F304" w14:textId="77777777" w:rsidTr="00C96CCE">
        <w:trPr>
          <w:trHeight w:val="361"/>
        </w:trPr>
        <w:tc>
          <w:tcPr>
            <w:tcW w:w="2405" w:type="dxa"/>
            <w:vMerge w:val="restart"/>
          </w:tcPr>
          <w:p w14:paraId="60633F06" w14:textId="615932D6" w:rsidR="0010004D" w:rsidRPr="00C96CCE" w:rsidRDefault="0010004D" w:rsidP="00DF5F72">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BE7543" w:rsidRPr="00C96CCE">
              <w:rPr>
                <w:rFonts w:ascii="Times New Roman" w:eastAsia="Times New Roman" w:hAnsi="Times New Roman" w:cs="Times New Roman"/>
                <w:b/>
                <w:bCs/>
                <w:sz w:val="24"/>
                <w:szCs w:val="24"/>
                <w:lang w:eastAsia="ru-RU"/>
              </w:rPr>
              <w:t>2.4</w:t>
            </w:r>
            <w:r w:rsidRPr="00C96CCE">
              <w:rPr>
                <w:rFonts w:ascii="Times New Roman" w:eastAsia="Times New Roman" w:hAnsi="Times New Roman" w:cs="Times New Roman"/>
                <w:b/>
                <w:bCs/>
                <w:sz w:val="24"/>
                <w:szCs w:val="24"/>
                <w:lang w:eastAsia="ru-RU"/>
              </w:rPr>
              <w:t xml:space="preserve">. </w:t>
            </w:r>
            <w:r w:rsidR="00DF5F72" w:rsidRPr="00C96CCE">
              <w:rPr>
                <w:rFonts w:ascii="Times New Roman" w:eastAsia="Times New Roman" w:hAnsi="Times New Roman" w:cs="Times New Roman"/>
                <w:b/>
                <w:bCs/>
                <w:sz w:val="24"/>
                <w:szCs w:val="24"/>
                <w:lang w:eastAsia="ru-RU"/>
              </w:rPr>
              <w:t>Радиосвязь</w:t>
            </w:r>
          </w:p>
        </w:tc>
        <w:tc>
          <w:tcPr>
            <w:tcW w:w="7229" w:type="dxa"/>
            <w:tcBorders>
              <w:top w:val="single" w:sz="4" w:space="0" w:color="auto"/>
              <w:left w:val="single" w:sz="4" w:space="0" w:color="auto"/>
              <w:bottom w:val="single" w:sz="4" w:space="0" w:color="auto"/>
              <w:right w:val="single" w:sz="4" w:space="0" w:color="auto"/>
            </w:tcBorders>
            <w:vAlign w:val="bottom"/>
          </w:tcPr>
          <w:p w14:paraId="5A75AF75"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10004D" w:rsidRPr="00C96CCE" w14:paraId="7663EFFA" w14:textId="77777777" w:rsidTr="00C96CCE">
        <w:trPr>
          <w:trHeight w:val="361"/>
        </w:trPr>
        <w:tc>
          <w:tcPr>
            <w:tcW w:w="2405" w:type="dxa"/>
            <w:vMerge/>
          </w:tcPr>
          <w:p w14:paraId="70EFE6A6"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0437B159" w14:textId="77777777" w:rsidR="0010004D" w:rsidRPr="00C96CCE" w:rsidRDefault="0029732E" w:rsidP="0010004D">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Принципы организации подвижной радиосвязи на транспорте. Виды радиосвязи, радиочастоты, электромагнитная совместимость.</w:t>
            </w:r>
          </w:p>
          <w:p w14:paraId="6FA0147F" w14:textId="6D440D1D" w:rsidR="009122DD" w:rsidRPr="00C96CCE" w:rsidRDefault="0029732E" w:rsidP="0010004D">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Принципы построения аппаратуры радиосвязи: виды и устройство оборудования, характеристики. Принцип организации и построения цифровой радиосвязи. Радиорелейная </w:t>
            </w:r>
            <w:r w:rsidR="009122DD" w:rsidRPr="00C96CCE">
              <w:rPr>
                <w:rFonts w:ascii="Times New Roman" w:eastAsia="Times New Roman" w:hAnsi="Times New Roman" w:cs="Times New Roman"/>
                <w:sz w:val="24"/>
                <w:szCs w:val="24"/>
                <w:lang w:eastAsia="ru-RU"/>
              </w:rPr>
              <w:t xml:space="preserve">и </w:t>
            </w:r>
            <w:proofErr w:type="spellStart"/>
            <w:r w:rsidR="009122DD" w:rsidRPr="00C96CCE">
              <w:rPr>
                <w:rFonts w:ascii="Times New Roman" w:eastAsia="Times New Roman" w:hAnsi="Times New Roman" w:cs="Times New Roman"/>
                <w:sz w:val="24"/>
                <w:szCs w:val="24"/>
                <w:lang w:eastAsia="ru-RU"/>
              </w:rPr>
              <w:t>транкинговая</w:t>
            </w:r>
            <w:proofErr w:type="spellEnd"/>
            <w:r w:rsidR="009122DD" w:rsidRPr="00C96CCE">
              <w:rPr>
                <w:rFonts w:ascii="Times New Roman" w:eastAsia="Times New Roman" w:hAnsi="Times New Roman" w:cs="Times New Roman"/>
                <w:sz w:val="24"/>
                <w:szCs w:val="24"/>
                <w:lang w:eastAsia="ru-RU"/>
              </w:rPr>
              <w:t xml:space="preserve"> </w:t>
            </w:r>
            <w:r w:rsidRPr="00C96CCE">
              <w:rPr>
                <w:rFonts w:ascii="Times New Roman" w:eastAsia="Times New Roman" w:hAnsi="Times New Roman" w:cs="Times New Roman"/>
                <w:sz w:val="24"/>
                <w:szCs w:val="24"/>
                <w:lang w:eastAsia="ru-RU"/>
              </w:rPr>
              <w:t>связь. Спутниковые системы связи</w:t>
            </w:r>
            <w:r w:rsidR="009122DD" w:rsidRPr="00C96CCE">
              <w:rPr>
                <w:rFonts w:ascii="Times New Roman" w:eastAsia="Times New Roman" w:hAnsi="Times New Roman" w:cs="Times New Roman"/>
                <w:sz w:val="24"/>
                <w:szCs w:val="24"/>
                <w:lang w:eastAsia="ru-RU"/>
              </w:rPr>
              <w:t>. Сотовая связь.</w:t>
            </w:r>
          </w:p>
          <w:p w14:paraId="3E70546F" w14:textId="43CECD20" w:rsidR="0029732E" w:rsidRPr="00C96CCE" w:rsidRDefault="009122DD" w:rsidP="0010004D">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Радиопомехи, методы борьбы и способы защиты.</w:t>
            </w:r>
          </w:p>
        </w:tc>
      </w:tr>
      <w:tr w:rsidR="0010004D" w:rsidRPr="00C96CCE" w14:paraId="187C60B3" w14:textId="77777777" w:rsidTr="00C96CCE">
        <w:trPr>
          <w:trHeight w:val="361"/>
        </w:trPr>
        <w:tc>
          <w:tcPr>
            <w:tcW w:w="2405" w:type="dxa"/>
            <w:vMerge/>
          </w:tcPr>
          <w:p w14:paraId="72FA38DC" w14:textId="6B3F3E1A" w:rsidR="0010004D" w:rsidRPr="00C96CCE" w:rsidRDefault="0010004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04645779"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10004D" w:rsidRPr="00C96CCE" w14:paraId="33555B43" w14:textId="77777777" w:rsidTr="00C96CCE">
        <w:trPr>
          <w:trHeight w:val="137"/>
        </w:trPr>
        <w:tc>
          <w:tcPr>
            <w:tcW w:w="2405" w:type="dxa"/>
            <w:vMerge/>
          </w:tcPr>
          <w:p w14:paraId="76967F27"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0698E9FE" w14:textId="4AB6D3B4" w:rsidR="0010004D" w:rsidRPr="00C96CCE" w:rsidRDefault="009122DD" w:rsidP="009122DD">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23. Расчет электромагнитной совместимости радиотехнических средств</w:t>
            </w:r>
            <w:r w:rsidR="0010004D" w:rsidRPr="00C96CCE">
              <w:rPr>
                <w:rFonts w:ascii="Times New Roman" w:eastAsia="Times New Roman" w:hAnsi="Times New Roman" w:cs="Times New Roman"/>
                <w:sz w:val="24"/>
                <w:szCs w:val="24"/>
                <w:lang w:eastAsia="ru-RU"/>
              </w:rPr>
              <w:t xml:space="preserve"> </w:t>
            </w:r>
          </w:p>
        </w:tc>
      </w:tr>
      <w:tr w:rsidR="0010004D" w:rsidRPr="00C96CCE" w14:paraId="1545E2EE" w14:textId="77777777" w:rsidTr="00C96CCE">
        <w:trPr>
          <w:trHeight w:val="298"/>
        </w:trPr>
        <w:tc>
          <w:tcPr>
            <w:tcW w:w="2405" w:type="dxa"/>
            <w:vMerge/>
          </w:tcPr>
          <w:p w14:paraId="6C9AF6B3"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0FF7174F" w14:textId="581AFFFB" w:rsidR="0010004D" w:rsidRPr="00C96CCE" w:rsidRDefault="009122DD" w:rsidP="0010004D">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24. Разработка структурных схем приемопередающих устройств радиосвязи</w:t>
            </w:r>
          </w:p>
        </w:tc>
      </w:tr>
      <w:tr w:rsidR="009122DD" w:rsidRPr="00C96CCE" w14:paraId="6BA51D78" w14:textId="77777777" w:rsidTr="00C96CCE">
        <w:trPr>
          <w:trHeight w:val="298"/>
        </w:trPr>
        <w:tc>
          <w:tcPr>
            <w:tcW w:w="2405" w:type="dxa"/>
            <w:vMerge/>
          </w:tcPr>
          <w:p w14:paraId="4C24272D" w14:textId="77777777" w:rsidR="009122DD" w:rsidRPr="00C96CCE" w:rsidRDefault="009122D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21FFC13E" w14:textId="66B7F989" w:rsidR="009122DD" w:rsidRPr="00C96CCE" w:rsidRDefault="009122DD" w:rsidP="0010004D">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25. Исследование конструкции и работы стационарной радиостанции</w:t>
            </w:r>
          </w:p>
        </w:tc>
      </w:tr>
      <w:tr w:rsidR="009122DD" w:rsidRPr="00C96CCE" w14:paraId="1B57F92A" w14:textId="77777777" w:rsidTr="00C96CCE">
        <w:trPr>
          <w:trHeight w:val="298"/>
        </w:trPr>
        <w:tc>
          <w:tcPr>
            <w:tcW w:w="2405" w:type="dxa"/>
            <w:vMerge/>
          </w:tcPr>
          <w:p w14:paraId="38687C68" w14:textId="77777777" w:rsidR="009122DD" w:rsidRPr="00C96CCE" w:rsidRDefault="009122D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1B796658" w14:textId="71B9FEC6" w:rsidR="009122DD" w:rsidRPr="00C96CCE" w:rsidRDefault="009122DD" w:rsidP="0010004D">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26. Исследование конструкции антенно-фидерных устройств</w:t>
            </w:r>
          </w:p>
        </w:tc>
      </w:tr>
      <w:tr w:rsidR="009122DD" w:rsidRPr="00C96CCE" w14:paraId="553AC232" w14:textId="77777777" w:rsidTr="00C96CCE">
        <w:trPr>
          <w:trHeight w:val="298"/>
        </w:trPr>
        <w:tc>
          <w:tcPr>
            <w:tcW w:w="2405" w:type="dxa"/>
            <w:vMerge/>
          </w:tcPr>
          <w:p w14:paraId="771F0ACC" w14:textId="77777777" w:rsidR="009122DD" w:rsidRPr="00C96CCE" w:rsidRDefault="009122D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7CEE18CF" w14:textId="6B0899BE" w:rsidR="009122DD" w:rsidRPr="00C96CCE" w:rsidRDefault="009122DD" w:rsidP="009122DD">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27. </w:t>
            </w:r>
            <w:r w:rsidRPr="00C96CCE">
              <w:rPr>
                <w:rFonts w:ascii="Times New Roman" w:hAnsi="Times New Roman" w:cs="Times New Roman"/>
                <w:spacing w:val="-11"/>
                <w:sz w:val="24"/>
                <w:szCs w:val="24"/>
              </w:rPr>
              <w:t>Проведение пусконаладочных работ по вводу в действие радиостанции</w:t>
            </w:r>
          </w:p>
        </w:tc>
      </w:tr>
      <w:tr w:rsidR="0010004D" w:rsidRPr="00C96CCE" w14:paraId="4AE0465E" w14:textId="77777777" w:rsidTr="00C96CCE">
        <w:trPr>
          <w:trHeight w:val="361"/>
        </w:trPr>
        <w:tc>
          <w:tcPr>
            <w:tcW w:w="2405" w:type="dxa"/>
            <w:vMerge/>
          </w:tcPr>
          <w:p w14:paraId="351F84E6"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153A4D7D"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78BB7765"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0004D" w:rsidRPr="00C96CCE" w14:paraId="23DFD4C2" w14:textId="77777777" w:rsidTr="00C96CCE">
        <w:tc>
          <w:tcPr>
            <w:tcW w:w="9634" w:type="dxa"/>
            <w:gridSpan w:val="2"/>
          </w:tcPr>
          <w:p w14:paraId="1855034C" w14:textId="77777777" w:rsidR="0010004D" w:rsidRPr="00C96CCE" w:rsidRDefault="0010004D" w:rsidP="0010004D">
            <w:pPr>
              <w:suppressAutoHyphens/>
              <w:jc w:val="both"/>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Учебная практика </w:t>
            </w:r>
          </w:p>
          <w:p w14:paraId="70143D6C" w14:textId="77777777" w:rsidR="0010004D" w:rsidRPr="00C96CCE" w:rsidRDefault="0010004D"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Виды работ:</w:t>
            </w:r>
          </w:p>
          <w:p w14:paraId="53855E94"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организация рабочего места для монтажа кабеля;</w:t>
            </w:r>
          </w:p>
          <w:p w14:paraId="3E8A47D4"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знакомство с инструментом, приспособлением и оборудованием; безопасные приемы работы; способы проверки качества выполненных работ;</w:t>
            </w:r>
          </w:p>
          <w:p w14:paraId="59F277B7" w14:textId="59C54573" w:rsidR="00CB193C" w:rsidRPr="00C96CCE" w:rsidRDefault="0097726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изучение</w:t>
            </w:r>
            <w:r w:rsidR="00CB193C" w:rsidRPr="00C96CCE">
              <w:rPr>
                <w:rFonts w:ascii="Times New Roman" w:hAnsi="Times New Roman"/>
                <w:color w:val="000000" w:themeColor="text1"/>
                <w:sz w:val="24"/>
                <w:szCs w:val="24"/>
              </w:rPr>
              <w:t xml:space="preserve"> типов и марок проводов и кабелей, способы их разделки; </w:t>
            </w:r>
          </w:p>
          <w:p w14:paraId="45E7904E"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разделка концов проводов и кабелей и приёмы работы с ним;</w:t>
            </w:r>
          </w:p>
          <w:p w14:paraId="5F97DE98"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паяние и лужение проводов с соблюдением правил охраны труда и техники безопасности при паянии; </w:t>
            </w:r>
          </w:p>
          <w:p w14:paraId="60435A63"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разделка и монтаж кабелей связи;</w:t>
            </w:r>
          </w:p>
          <w:p w14:paraId="12EF7AC2" w14:textId="78DEEA24"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и</w:t>
            </w:r>
            <w:r w:rsidR="001A6CB7" w:rsidRPr="00C96CCE">
              <w:rPr>
                <w:rFonts w:ascii="Times New Roman" w:hAnsi="Times New Roman"/>
                <w:color w:val="000000" w:themeColor="text1"/>
                <w:sz w:val="24"/>
                <w:szCs w:val="24"/>
              </w:rPr>
              <w:t>зучение</w:t>
            </w:r>
            <w:r w:rsidRPr="00C96CCE">
              <w:rPr>
                <w:rFonts w:ascii="Times New Roman" w:hAnsi="Times New Roman"/>
                <w:color w:val="000000" w:themeColor="text1"/>
                <w:sz w:val="24"/>
                <w:szCs w:val="24"/>
              </w:rPr>
              <w:t xml:space="preserve"> оконечных устройств местных телефонных сетей – назначение, конструкция, маркировка;</w:t>
            </w:r>
          </w:p>
          <w:p w14:paraId="08452272"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монтаж муфты типа МП на кабеле ТП;</w:t>
            </w:r>
          </w:p>
          <w:p w14:paraId="5F472B35"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установка телекоммуникационных розеток, RJ45, RJ11 (Cat.5e, Cat.6) и патч-панелей, </w:t>
            </w:r>
            <w:proofErr w:type="spellStart"/>
            <w:r w:rsidRPr="00C96CCE">
              <w:rPr>
                <w:rFonts w:ascii="Times New Roman" w:hAnsi="Times New Roman"/>
                <w:color w:val="000000" w:themeColor="text1"/>
                <w:sz w:val="24"/>
                <w:szCs w:val="24"/>
              </w:rPr>
              <w:t>сплайсов</w:t>
            </w:r>
            <w:proofErr w:type="spellEnd"/>
            <w:r w:rsidRPr="00C96CCE">
              <w:rPr>
                <w:rFonts w:ascii="Times New Roman" w:hAnsi="Times New Roman"/>
                <w:color w:val="000000" w:themeColor="text1"/>
                <w:sz w:val="24"/>
                <w:szCs w:val="24"/>
              </w:rPr>
              <w:t>;</w:t>
            </w:r>
          </w:p>
          <w:p w14:paraId="48516825"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монтаж коннекторов различного типа для витой пары RJ45 и RJ 11 (U/UTP, SF/UTP, S/FTP)</w:t>
            </w:r>
          </w:p>
          <w:p w14:paraId="76152FC0"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расшивка патч-панелей, разъемов, розеток в структурированных кабельных системах;</w:t>
            </w:r>
          </w:p>
          <w:p w14:paraId="25D5D090"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расшивка кабеля на кроссе, в распределительных шкафах; </w:t>
            </w:r>
          </w:p>
          <w:p w14:paraId="16AEE8E0"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документирование кабельной проводки на объекте;</w:t>
            </w:r>
          </w:p>
          <w:p w14:paraId="4F289491"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подготовка оптического кабеля к монтажу оптического кросса;</w:t>
            </w:r>
          </w:p>
          <w:p w14:paraId="62D86B8B"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сварка волокон оптического кабеля;</w:t>
            </w:r>
          </w:p>
          <w:p w14:paraId="23A2B0C7"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монтаж оптического кросса;</w:t>
            </w:r>
          </w:p>
          <w:p w14:paraId="106C3FFF" w14:textId="5D7AE6CD" w:rsidR="00CB193C" w:rsidRPr="00C96CCE" w:rsidRDefault="00CB193C" w:rsidP="00CB193C">
            <w:pPr>
              <w:pStyle w:val="affffff3"/>
              <w:numPr>
                <w:ilvl w:val="0"/>
                <w:numId w:val="26"/>
              </w:numPr>
              <w:suppressAutoHyphens/>
              <w:jc w:val="both"/>
              <w:rPr>
                <w:rFonts w:ascii="Times New Roman" w:hAnsi="Times New Roman"/>
                <w:sz w:val="24"/>
                <w:szCs w:val="24"/>
              </w:rPr>
            </w:pPr>
            <w:r w:rsidRPr="00C96CCE">
              <w:rPr>
                <w:rFonts w:ascii="Times New Roman" w:hAnsi="Times New Roman"/>
                <w:color w:val="000000" w:themeColor="text1"/>
                <w:sz w:val="24"/>
                <w:szCs w:val="24"/>
              </w:rPr>
              <w:t>установка и монтаж коммутатора и маршрутизатора в телекоммуникационном шкафу, базовые настройки, ввод в действие.</w:t>
            </w:r>
          </w:p>
        </w:tc>
      </w:tr>
      <w:tr w:rsidR="0010004D" w:rsidRPr="00C96CCE" w14:paraId="1D19D9DA" w14:textId="77777777" w:rsidTr="00C96CCE">
        <w:trPr>
          <w:trHeight w:val="317"/>
        </w:trPr>
        <w:tc>
          <w:tcPr>
            <w:tcW w:w="9634" w:type="dxa"/>
            <w:gridSpan w:val="2"/>
          </w:tcPr>
          <w:p w14:paraId="5CF1D604" w14:textId="77777777" w:rsidR="0010004D" w:rsidRPr="00C96CCE" w:rsidRDefault="0010004D" w:rsidP="0010004D">
            <w:pPr>
              <w:suppressAutoHyphens/>
              <w:jc w:val="both"/>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Производственная практика </w:t>
            </w:r>
          </w:p>
          <w:p w14:paraId="51704DA9" w14:textId="77777777" w:rsidR="0010004D" w:rsidRPr="00C96CCE" w:rsidRDefault="0010004D"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Виды работ:</w:t>
            </w:r>
          </w:p>
          <w:p w14:paraId="5C601E5D"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организация рабочего места для монтажа кабеля;</w:t>
            </w:r>
          </w:p>
          <w:p w14:paraId="6E79CB0C" w14:textId="22F1DF33"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отработка навыков работы с инструментом, приспособлением и оборудованием; </w:t>
            </w:r>
            <w:r w:rsidR="001C0A76" w:rsidRPr="00C96CCE">
              <w:rPr>
                <w:rFonts w:ascii="Times New Roman" w:hAnsi="Times New Roman"/>
                <w:color w:val="000000" w:themeColor="text1"/>
                <w:sz w:val="24"/>
                <w:szCs w:val="24"/>
              </w:rPr>
              <w:t>б</w:t>
            </w:r>
            <w:r w:rsidRPr="00C96CCE">
              <w:rPr>
                <w:rFonts w:ascii="Times New Roman" w:hAnsi="Times New Roman"/>
                <w:color w:val="000000" w:themeColor="text1"/>
                <w:sz w:val="24"/>
                <w:szCs w:val="24"/>
              </w:rPr>
              <w:t>езопасные приемы работы; способы проверки качества выполненных работ;</w:t>
            </w:r>
          </w:p>
          <w:p w14:paraId="3B13F57B"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lastRenderedPageBreak/>
              <w:t>разделка концов проводов и кабелей и приёмы работы с ним;</w:t>
            </w:r>
          </w:p>
          <w:p w14:paraId="07BD53F1"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паяние и лужение проводов с соблюдением правил охраны труда и техники безопасности при паянии; </w:t>
            </w:r>
          </w:p>
          <w:p w14:paraId="0549F961"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разделка и монтаж кабелей связи;</w:t>
            </w:r>
          </w:p>
          <w:p w14:paraId="0A31E768"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монтаж муфты типа МП на кабеле ТП;</w:t>
            </w:r>
          </w:p>
          <w:p w14:paraId="37872F64"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установка телекоммуникационных розеток, RJ45, RJ11 (Cat.5e, Cat.6) и патч-панелей, </w:t>
            </w:r>
            <w:proofErr w:type="spellStart"/>
            <w:r w:rsidRPr="00C96CCE">
              <w:rPr>
                <w:rFonts w:ascii="Times New Roman" w:hAnsi="Times New Roman"/>
                <w:color w:val="000000" w:themeColor="text1"/>
                <w:sz w:val="24"/>
                <w:szCs w:val="24"/>
              </w:rPr>
              <w:t>сплайсов</w:t>
            </w:r>
            <w:proofErr w:type="spellEnd"/>
            <w:r w:rsidRPr="00C96CCE">
              <w:rPr>
                <w:rFonts w:ascii="Times New Roman" w:hAnsi="Times New Roman"/>
                <w:color w:val="000000" w:themeColor="text1"/>
                <w:sz w:val="24"/>
                <w:szCs w:val="24"/>
              </w:rPr>
              <w:t>;</w:t>
            </w:r>
          </w:p>
          <w:p w14:paraId="5831D90C"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монтаж коннекторов различного типа для витой пары RJ45 и RJ 11 (U/UTP, SF/UTP, S/FTP)</w:t>
            </w:r>
          </w:p>
          <w:p w14:paraId="0B608817"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расшивка патч-панелей, разъемов, розеток в структурированных кабельных системах;</w:t>
            </w:r>
          </w:p>
          <w:p w14:paraId="11518EF5"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расшивка кабеля на кроссе, в распределительных шкафах; </w:t>
            </w:r>
          </w:p>
          <w:p w14:paraId="00E6141D"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документирование кабельной проводки на объекте;</w:t>
            </w:r>
          </w:p>
          <w:p w14:paraId="159E5E7A"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подготовка оптического кабеля к монтажу оптического кросса;</w:t>
            </w:r>
          </w:p>
          <w:p w14:paraId="779B1BCD"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сварка волокон оптического кабеля;</w:t>
            </w:r>
          </w:p>
          <w:p w14:paraId="148676A2" w14:textId="77777777" w:rsidR="00CB193C" w:rsidRPr="00C96CCE" w:rsidRDefault="00CB193C" w:rsidP="00CB193C">
            <w:pPr>
              <w:pStyle w:val="affffff3"/>
              <w:numPr>
                <w:ilvl w:val="0"/>
                <w:numId w:val="26"/>
              </w:numPr>
              <w:rPr>
                <w:rFonts w:ascii="Times New Roman" w:hAnsi="Times New Roman"/>
                <w:color w:val="000000" w:themeColor="text1"/>
                <w:sz w:val="24"/>
                <w:szCs w:val="24"/>
              </w:rPr>
            </w:pPr>
            <w:r w:rsidRPr="00C96CCE">
              <w:rPr>
                <w:rFonts w:ascii="Times New Roman" w:hAnsi="Times New Roman"/>
                <w:color w:val="000000" w:themeColor="text1"/>
                <w:sz w:val="24"/>
                <w:szCs w:val="24"/>
              </w:rPr>
              <w:t>монтаж оптического кросса;</w:t>
            </w:r>
          </w:p>
          <w:p w14:paraId="44AC327E" w14:textId="74AC6405" w:rsidR="00CB193C" w:rsidRPr="00C96CCE" w:rsidRDefault="001C0A76" w:rsidP="001C0A76">
            <w:pPr>
              <w:pStyle w:val="affffff3"/>
              <w:numPr>
                <w:ilvl w:val="0"/>
                <w:numId w:val="26"/>
              </w:numPr>
              <w:rPr>
                <w:rFonts w:ascii="Times New Roman" w:hAnsi="Times New Roman"/>
                <w:sz w:val="24"/>
                <w:szCs w:val="24"/>
              </w:rPr>
            </w:pPr>
            <w:r w:rsidRPr="00C96CCE">
              <w:rPr>
                <w:rFonts w:ascii="Times New Roman" w:hAnsi="Times New Roman"/>
                <w:color w:val="000000" w:themeColor="text1"/>
                <w:sz w:val="24"/>
                <w:szCs w:val="24"/>
              </w:rPr>
              <w:t>установка и монтаж коммутатора и маршрутизатора в телекоммуникационном шкафу, базовые настройки, ввод в действие.</w:t>
            </w:r>
          </w:p>
        </w:tc>
      </w:tr>
      <w:tr w:rsidR="0010004D" w:rsidRPr="00C96CCE" w14:paraId="0DA2CD50" w14:textId="77777777" w:rsidTr="00C96CCE">
        <w:tc>
          <w:tcPr>
            <w:tcW w:w="9634" w:type="dxa"/>
            <w:gridSpan w:val="2"/>
          </w:tcPr>
          <w:p w14:paraId="03C73E04" w14:textId="414684C7" w:rsidR="0010004D" w:rsidRPr="00C96CCE" w:rsidRDefault="0010004D" w:rsidP="0010004D">
            <w:pPr>
              <w:spacing w:line="276" w:lineRule="auto"/>
              <w:rPr>
                <w:rFonts w:ascii="Times New Roman" w:eastAsia="Times New Roman" w:hAnsi="Times New Roman" w:cs="Times New Roman"/>
                <w:b/>
                <w:bCs/>
                <w:i/>
                <w:sz w:val="24"/>
                <w:szCs w:val="24"/>
                <w:lang w:eastAsia="ru-RU"/>
              </w:rPr>
            </w:pPr>
            <w:r w:rsidRPr="00C96CCE">
              <w:rPr>
                <w:rFonts w:ascii="Times New Roman" w:eastAsia="Times New Roman" w:hAnsi="Times New Roman" w:cs="Times New Roman"/>
                <w:b/>
                <w:bCs/>
                <w:i/>
                <w:sz w:val="24"/>
                <w:szCs w:val="24"/>
                <w:lang w:eastAsia="ru-RU"/>
              </w:rPr>
              <w:lastRenderedPageBreak/>
              <w:t>Рекомендуемая форма промежуточной а</w:t>
            </w:r>
            <w:r w:rsidR="001C0A76" w:rsidRPr="00C96CCE">
              <w:rPr>
                <w:rFonts w:ascii="Times New Roman" w:eastAsia="Times New Roman" w:hAnsi="Times New Roman" w:cs="Times New Roman"/>
                <w:b/>
                <w:bCs/>
                <w:i/>
                <w:sz w:val="24"/>
                <w:szCs w:val="24"/>
                <w:lang w:eastAsia="ru-RU"/>
              </w:rPr>
              <w:t xml:space="preserve">ттестации – </w:t>
            </w:r>
            <w:r w:rsidRPr="00C96CCE">
              <w:rPr>
                <w:rFonts w:ascii="Times New Roman" w:eastAsia="Times New Roman" w:hAnsi="Times New Roman" w:cs="Times New Roman"/>
                <w:b/>
                <w:bCs/>
                <w:i/>
                <w:sz w:val="24"/>
                <w:szCs w:val="24"/>
                <w:lang w:eastAsia="ru-RU"/>
              </w:rPr>
              <w:t>экзамен</w:t>
            </w:r>
          </w:p>
        </w:tc>
      </w:tr>
      <w:tr w:rsidR="0010004D" w:rsidRPr="00C96CCE" w14:paraId="7756D9F0" w14:textId="77777777" w:rsidTr="00C96CCE">
        <w:tc>
          <w:tcPr>
            <w:tcW w:w="9634" w:type="dxa"/>
            <w:gridSpan w:val="2"/>
          </w:tcPr>
          <w:p w14:paraId="39AB2FD5" w14:textId="1B92C286" w:rsidR="0010004D" w:rsidRPr="00C96CCE" w:rsidRDefault="0010004D" w:rsidP="001C0A76">
            <w:pPr>
              <w:spacing w:line="276" w:lineRule="auto"/>
              <w:jc w:val="right"/>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Всего</w:t>
            </w:r>
            <w:r w:rsidR="001C0A76" w:rsidRPr="00C96CCE">
              <w:rPr>
                <w:rFonts w:ascii="Times New Roman" w:eastAsia="Times New Roman" w:hAnsi="Times New Roman" w:cs="Times New Roman"/>
                <w:b/>
                <w:bCs/>
                <w:sz w:val="24"/>
                <w:szCs w:val="24"/>
                <w:lang w:eastAsia="ru-RU"/>
              </w:rPr>
              <w:t xml:space="preserve">                                                                                                                                                       535 ч</w:t>
            </w:r>
          </w:p>
        </w:tc>
      </w:tr>
    </w:tbl>
    <w:p w14:paraId="683D5F3A" w14:textId="77777777" w:rsidR="001C0A76" w:rsidRPr="00C96CCE" w:rsidRDefault="001C0A76" w:rsidP="0010004D">
      <w:pPr>
        <w:pStyle w:val="1f"/>
        <w:rPr>
          <w:rFonts w:ascii="Times New Roman" w:hAnsi="Times New Roman"/>
          <w:lang w:val="ru-RU"/>
        </w:rPr>
      </w:pPr>
    </w:p>
    <w:p w14:paraId="741E33E0" w14:textId="77777777" w:rsidR="0010004D" w:rsidRPr="00C96CCE" w:rsidRDefault="0010004D" w:rsidP="0010004D">
      <w:pPr>
        <w:pStyle w:val="1f"/>
        <w:rPr>
          <w:rFonts w:ascii="Times New Roman" w:hAnsi="Times New Roman"/>
        </w:rPr>
      </w:pPr>
      <w:r w:rsidRPr="00C96CCE">
        <w:rPr>
          <w:rFonts w:ascii="Times New Roman" w:hAnsi="Times New Roman"/>
        </w:rPr>
        <w:t>3. Условия реализации профессионального модуля</w:t>
      </w:r>
    </w:p>
    <w:p w14:paraId="45B906BF" w14:textId="77777777" w:rsidR="0010004D" w:rsidRPr="00C96CCE" w:rsidRDefault="0010004D" w:rsidP="0010004D">
      <w:pPr>
        <w:pStyle w:val="114"/>
        <w:rPr>
          <w:rFonts w:ascii="Times New Roman" w:hAnsi="Times New Roman"/>
        </w:rPr>
      </w:pPr>
      <w:r w:rsidRPr="00C96CCE">
        <w:rPr>
          <w:rFonts w:ascii="Times New Roman" w:hAnsi="Times New Roman"/>
        </w:rPr>
        <w:t>3.1. Материально-техническое обеспечение</w:t>
      </w:r>
    </w:p>
    <w:p w14:paraId="6644964A" w14:textId="51E303C2" w:rsidR="0010004D" w:rsidRPr="00C96CCE" w:rsidRDefault="001C0A76" w:rsidP="0010004D">
      <w:pPr>
        <w:suppressAutoHyphens/>
        <w:ind w:firstLine="709"/>
        <w:jc w:val="both"/>
        <w:rPr>
          <w:rFonts w:ascii="Times New Roman" w:hAnsi="Times New Roman" w:cs="Times New Roman"/>
          <w:bCs/>
          <w:sz w:val="24"/>
          <w:szCs w:val="24"/>
        </w:rPr>
      </w:pPr>
      <w:r w:rsidRPr="00C96CCE">
        <w:rPr>
          <w:rFonts w:ascii="Times New Roman" w:hAnsi="Times New Roman" w:cs="Times New Roman"/>
          <w:bCs/>
          <w:sz w:val="24"/>
          <w:szCs w:val="24"/>
        </w:rPr>
        <w:t>Кабинет</w:t>
      </w:r>
      <w:r w:rsidRPr="00C96CCE">
        <w:rPr>
          <w:rFonts w:ascii="Times New Roman" w:hAnsi="Times New Roman" w:cs="Times New Roman"/>
          <w:bCs/>
          <w:color w:val="000000" w:themeColor="text1"/>
          <w:sz w:val="24"/>
          <w:szCs w:val="24"/>
        </w:rPr>
        <w:t xml:space="preserve"> т</w:t>
      </w:r>
      <w:r w:rsidRPr="00C96CCE">
        <w:rPr>
          <w:rFonts w:ascii="Times New Roman" w:hAnsi="Times New Roman" w:cs="Times New Roman"/>
          <w:color w:val="000000" w:themeColor="text1"/>
          <w:sz w:val="24"/>
          <w:szCs w:val="24"/>
        </w:rPr>
        <w:t>еории</w:t>
      </w:r>
      <w:r w:rsidRPr="00C96CCE">
        <w:rPr>
          <w:rFonts w:ascii="Times New Roman" w:hAnsi="Times New Roman" w:cs="Times New Roman"/>
          <w:bCs/>
          <w:color w:val="000000" w:themeColor="text1"/>
          <w:sz w:val="24"/>
          <w:szCs w:val="24"/>
        </w:rPr>
        <w:t xml:space="preserve"> передачи сигналов проводной связи и радиосвязи</w:t>
      </w:r>
      <w:r w:rsidR="0010004D" w:rsidRPr="00C96CCE">
        <w:rPr>
          <w:rFonts w:ascii="Times New Roman" w:hAnsi="Times New Roman" w:cs="Times New Roman"/>
          <w:bCs/>
          <w:i/>
          <w:sz w:val="24"/>
          <w:szCs w:val="24"/>
        </w:rPr>
        <w:t xml:space="preserve">, </w:t>
      </w:r>
      <w:r w:rsidRPr="00C96CCE">
        <w:rPr>
          <w:rFonts w:ascii="Times New Roman" w:hAnsi="Times New Roman" w:cs="Times New Roman"/>
          <w:bCs/>
          <w:sz w:val="24"/>
          <w:szCs w:val="24"/>
        </w:rPr>
        <w:t>оснащенны</w:t>
      </w:r>
      <w:r w:rsidR="006C2D22" w:rsidRPr="00C96CCE">
        <w:rPr>
          <w:rFonts w:ascii="Times New Roman" w:hAnsi="Times New Roman" w:cs="Times New Roman"/>
          <w:bCs/>
          <w:sz w:val="24"/>
          <w:szCs w:val="24"/>
        </w:rPr>
        <w:t>й</w:t>
      </w:r>
      <w:r w:rsidR="0010004D" w:rsidRPr="00C96CCE">
        <w:rPr>
          <w:rFonts w:ascii="Times New Roman" w:hAnsi="Times New Roman" w:cs="Times New Roman"/>
          <w:bCs/>
          <w:sz w:val="24"/>
          <w:szCs w:val="24"/>
        </w:rPr>
        <w:t xml:space="preserve"> </w:t>
      </w:r>
      <w:r w:rsidR="0010004D" w:rsidRPr="00C96CCE">
        <w:rPr>
          <w:rFonts w:ascii="Times New Roman" w:hAnsi="Times New Roman" w:cs="Times New Roman"/>
          <w:bCs/>
          <w:iCs/>
          <w:sz w:val="24"/>
          <w:szCs w:val="24"/>
        </w:rPr>
        <w:t>в соответствии с приложением 3 ПОП</w:t>
      </w:r>
      <w:r w:rsidR="0010004D" w:rsidRPr="00C96CCE">
        <w:rPr>
          <w:rFonts w:ascii="Times New Roman" w:hAnsi="Times New Roman" w:cs="Times New Roman"/>
          <w:bCs/>
          <w:sz w:val="24"/>
          <w:szCs w:val="24"/>
        </w:rPr>
        <w:t xml:space="preserve">. </w:t>
      </w:r>
    </w:p>
    <w:p w14:paraId="70468AF8" w14:textId="6925703A" w:rsidR="0010004D" w:rsidRPr="00C96CCE" w:rsidRDefault="0010004D" w:rsidP="0010004D">
      <w:pPr>
        <w:suppressAutoHyphens/>
        <w:ind w:firstLine="709"/>
        <w:jc w:val="both"/>
        <w:rPr>
          <w:rFonts w:ascii="Times New Roman" w:hAnsi="Times New Roman" w:cs="Times New Roman"/>
          <w:bCs/>
          <w:i/>
          <w:sz w:val="24"/>
          <w:szCs w:val="24"/>
        </w:rPr>
      </w:pPr>
      <w:r w:rsidRPr="00C96CCE">
        <w:rPr>
          <w:rFonts w:ascii="Times New Roman" w:hAnsi="Times New Roman" w:cs="Times New Roman"/>
          <w:bCs/>
          <w:sz w:val="24"/>
          <w:szCs w:val="24"/>
        </w:rPr>
        <w:t>Лаборатория</w:t>
      </w:r>
      <w:r w:rsidR="001C0A76" w:rsidRPr="00C96CCE">
        <w:rPr>
          <w:rFonts w:ascii="Times New Roman" w:hAnsi="Times New Roman" w:cs="Times New Roman"/>
          <w:bCs/>
          <w:color w:val="000000" w:themeColor="text1"/>
          <w:sz w:val="24"/>
          <w:szCs w:val="24"/>
        </w:rPr>
        <w:t xml:space="preserve"> многоканальных систем передачи, лаборатория систем телекоммуникаций</w:t>
      </w:r>
      <w:r w:rsidRPr="00C96CCE">
        <w:rPr>
          <w:rFonts w:ascii="Times New Roman" w:hAnsi="Times New Roman" w:cs="Times New Roman"/>
          <w:bCs/>
          <w:i/>
          <w:sz w:val="24"/>
          <w:szCs w:val="24"/>
        </w:rPr>
        <w:t xml:space="preserve">, </w:t>
      </w:r>
      <w:r w:rsidR="001C0A76" w:rsidRPr="00C96CCE">
        <w:rPr>
          <w:rFonts w:ascii="Times New Roman" w:hAnsi="Times New Roman" w:cs="Times New Roman"/>
          <w:bCs/>
          <w:sz w:val="24"/>
          <w:szCs w:val="24"/>
        </w:rPr>
        <w:t>лаборатория оперативно-технологической связи,</w:t>
      </w:r>
      <w:r w:rsidR="001C0A76" w:rsidRPr="00C96CCE">
        <w:rPr>
          <w:rFonts w:ascii="Times New Roman" w:hAnsi="Times New Roman" w:cs="Times New Roman"/>
          <w:bCs/>
          <w:i/>
          <w:sz w:val="24"/>
          <w:szCs w:val="24"/>
        </w:rPr>
        <w:t xml:space="preserve"> </w:t>
      </w:r>
      <w:r w:rsidR="001C0A76" w:rsidRPr="00C96CCE">
        <w:rPr>
          <w:rFonts w:ascii="Times New Roman" w:hAnsi="Times New Roman" w:cs="Times New Roman"/>
          <w:bCs/>
          <w:sz w:val="24"/>
          <w:szCs w:val="24"/>
        </w:rPr>
        <w:t>оснащенн</w:t>
      </w:r>
      <w:r w:rsidRPr="00C96CCE">
        <w:rPr>
          <w:rFonts w:ascii="Times New Roman" w:hAnsi="Times New Roman" w:cs="Times New Roman"/>
          <w:bCs/>
          <w:sz w:val="24"/>
          <w:szCs w:val="24"/>
        </w:rPr>
        <w:t>ые</w:t>
      </w:r>
      <w:r w:rsidR="001C0A76" w:rsidRPr="00C96CCE">
        <w:rPr>
          <w:rFonts w:ascii="Times New Roman" w:hAnsi="Times New Roman" w:cs="Times New Roman"/>
          <w:bCs/>
          <w:sz w:val="24"/>
          <w:szCs w:val="24"/>
        </w:rPr>
        <w:t xml:space="preserve"> </w:t>
      </w:r>
      <w:r w:rsidRPr="00C96CCE">
        <w:rPr>
          <w:rFonts w:ascii="Times New Roman" w:hAnsi="Times New Roman" w:cs="Times New Roman"/>
          <w:bCs/>
          <w:sz w:val="24"/>
          <w:szCs w:val="24"/>
        </w:rPr>
        <w:t xml:space="preserve">в соответствии с </w:t>
      </w:r>
      <w:r w:rsidRPr="00C96CCE">
        <w:rPr>
          <w:rFonts w:ascii="Times New Roman" w:hAnsi="Times New Roman" w:cs="Times New Roman"/>
          <w:bCs/>
          <w:iCs/>
          <w:sz w:val="24"/>
          <w:szCs w:val="24"/>
        </w:rPr>
        <w:t>приложением 3 ПОП</w:t>
      </w:r>
      <w:r w:rsidRPr="00C96CCE">
        <w:rPr>
          <w:rFonts w:ascii="Times New Roman" w:hAnsi="Times New Roman" w:cs="Times New Roman"/>
          <w:bCs/>
          <w:i/>
          <w:sz w:val="24"/>
          <w:szCs w:val="24"/>
        </w:rPr>
        <w:t>.</w:t>
      </w:r>
    </w:p>
    <w:p w14:paraId="5D4E301F" w14:textId="6A993912" w:rsidR="0010004D" w:rsidRPr="00C96CCE" w:rsidRDefault="0010004D" w:rsidP="0010004D">
      <w:pPr>
        <w:suppressAutoHyphens/>
        <w:ind w:firstLine="709"/>
        <w:jc w:val="both"/>
        <w:rPr>
          <w:rFonts w:ascii="Times New Roman" w:hAnsi="Times New Roman" w:cs="Times New Roman"/>
          <w:bCs/>
          <w:i/>
          <w:iCs/>
          <w:sz w:val="24"/>
          <w:szCs w:val="24"/>
        </w:rPr>
      </w:pPr>
      <w:r w:rsidRPr="00C96CCE">
        <w:rPr>
          <w:rFonts w:ascii="Times New Roman" w:hAnsi="Times New Roman" w:cs="Times New Roman"/>
          <w:bCs/>
          <w:sz w:val="24"/>
          <w:szCs w:val="24"/>
        </w:rPr>
        <w:t>Мастерская</w:t>
      </w:r>
      <w:r w:rsidR="001C0A76" w:rsidRPr="00C96CCE">
        <w:rPr>
          <w:rFonts w:ascii="Times New Roman" w:hAnsi="Times New Roman" w:cs="Times New Roman"/>
          <w:bCs/>
          <w:sz w:val="24"/>
          <w:szCs w:val="24"/>
        </w:rPr>
        <w:t xml:space="preserve"> </w:t>
      </w:r>
      <w:r w:rsidR="001C0A76" w:rsidRPr="00C96CCE">
        <w:rPr>
          <w:rFonts w:ascii="Times New Roman" w:hAnsi="Times New Roman" w:cs="Times New Roman"/>
          <w:bCs/>
          <w:color w:val="000000" w:themeColor="text1"/>
          <w:sz w:val="24"/>
          <w:szCs w:val="24"/>
        </w:rPr>
        <w:t>монтажа и регулировки устройств связи,</w:t>
      </w:r>
      <w:r w:rsidRPr="00C96CCE">
        <w:rPr>
          <w:rFonts w:ascii="Times New Roman" w:hAnsi="Times New Roman" w:cs="Times New Roman"/>
          <w:bCs/>
          <w:i/>
          <w:sz w:val="24"/>
          <w:szCs w:val="24"/>
        </w:rPr>
        <w:t xml:space="preserve"> </w:t>
      </w:r>
      <w:r w:rsidR="001C0A76" w:rsidRPr="00C96CCE">
        <w:rPr>
          <w:rFonts w:ascii="Times New Roman" w:hAnsi="Times New Roman" w:cs="Times New Roman"/>
          <w:bCs/>
          <w:sz w:val="24"/>
          <w:szCs w:val="24"/>
        </w:rPr>
        <w:t>оснащенная</w:t>
      </w:r>
      <w:r w:rsidRPr="00C96CCE">
        <w:rPr>
          <w:rFonts w:ascii="Times New Roman" w:hAnsi="Times New Roman" w:cs="Times New Roman"/>
          <w:bCs/>
          <w:sz w:val="24"/>
          <w:szCs w:val="24"/>
        </w:rPr>
        <w:t xml:space="preserve"> в соответствии с </w:t>
      </w:r>
      <w:r w:rsidRPr="00C96CCE">
        <w:rPr>
          <w:rFonts w:ascii="Times New Roman" w:hAnsi="Times New Roman" w:cs="Times New Roman"/>
          <w:bCs/>
          <w:iCs/>
          <w:sz w:val="24"/>
          <w:szCs w:val="24"/>
        </w:rPr>
        <w:t>приложением 3 ПОП</w:t>
      </w:r>
      <w:r w:rsidRPr="00C96CCE">
        <w:rPr>
          <w:rFonts w:ascii="Times New Roman" w:hAnsi="Times New Roman" w:cs="Times New Roman"/>
          <w:bCs/>
          <w:i/>
          <w:iCs/>
          <w:sz w:val="24"/>
          <w:szCs w:val="24"/>
        </w:rPr>
        <w:t>.</w:t>
      </w:r>
    </w:p>
    <w:p w14:paraId="1B9901FC" w14:textId="05ADEA0C" w:rsidR="0010004D" w:rsidRPr="00C96CCE" w:rsidRDefault="001C0A76" w:rsidP="0010004D">
      <w:pPr>
        <w:suppressAutoHyphens/>
        <w:ind w:firstLine="709"/>
        <w:jc w:val="both"/>
        <w:rPr>
          <w:rFonts w:ascii="Times New Roman" w:hAnsi="Times New Roman" w:cs="Times New Roman"/>
          <w:bCs/>
          <w:i/>
          <w:iCs/>
          <w:sz w:val="24"/>
          <w:szCs w:val="24"/>
        </w:rPr>
      </w:pPr>
      <w:r w:rsidRPr="00C96CCE">
        <w:rPr>
          <w:rFonts w:ascii="Times New Roman" w:hAnsi="Times New Roman" w:cs="Times New Roman"/>
          <w:bCs/>
          <w:color w:val="000000" w:themeColor="text1"/>
          <w:sz w:val="24"/>
          <w:szCs w:val="24"/>
        </w:rPr>
        <w:t>Базы практики</w:t>
      </w:r>
      <w:r w:rsidR="0010004D" w:rsidRPr="00C96CCE">
        <w:rPr>
          <w:rFonts w:ascii="Times New Roman" w:hAnsi="Times New Roman" w:cs="Times New Roman"/>
          <w:sz w:val="24"/>
          <w:szCs w:val="24"/>
        </w:rPr>
        <w:t xml:space="preserve">, </w:t>
      </w:r>
      <w:r w:rsidRPr="00C96CCE">
        <w:rPr>
          <w:rFonts w:ascii="Times New Roman" w:hAnsi="Times New Roman" w:cs="Times New Roman"/>
          <w:bCs/>
          <w:sz w:val="24"/>
          <w:szCs w:val="24"/>
        </w:rPr>
        <w:t>оснащенные</w:t>
      </w:r>
      <w:r w:rsidR="0010004D" w:rsidRPr="00C96CCE">
        <w:rPr>
          <w:rFonts w:ascii="Times New Roman" w:hAnsi="Times New Roman" w:cs="Times New Roman"/>
          <w:bCs/>
          <w:sz w:val="24"/>
          <w:szCs w:val="24"/>
        </w:rPr>
        <w:t xml:space="preserve"> в соответствии с </w:t>
      </w:r>
      <w:r w:rsidR="0010004D" w:rsidRPr="00C96CCE">
        <w:rPr>
          <w:rFonts w:ascii="Times New Roman" w:hAnsi="Times New Roman" w:cs="Times New Roman"/>
          <w:bCs/>
          <w:iCs/>
          <w:sz w:val="24"/>
          <w:szCs w:val="24"/>
        </w:rPr>
        <w:t>приложением 3 ПОП</w:t>
      </w:r>
      <w:r w:rsidR="0010004D" w:rsidRPr="00C96CCE">
        <w:rPr>
          <w:rFonts w:ascii="Times New Roman" w:hAnsi="Times New Roman" w:cs="Times New Roman"/>
          <w:bCs/>
          <w:i/>
          <w:iCs/>
          <w:sz w:val="24"/>
          <w:szCs w:val="24"/>
        </w:rPr>
        <w:t>.</w:t>
      </w:r>
    </w:p>
    <w:p w14:paraId="57EDE987" w14:textId="77777777" w:rsidR="0010004D" w:rsidRPr="00C96CCE" w:rsidRDefault="0010004D" w:rsidP="0010004D">
      <w:pPr>
        <w:spacing w:after="200" w:line="276" w:lineRule="auto"/>
        <w:rPr>
          <w:rFonts w:ascii="Times New Roman" w:hAnsi="Times New Roman" w:cs="Times New Roman"/>
          <w:b/>
          <w:bCs/>
          <w:sz w:val="24"/>
          <w:szCs w:val="24"/>
        </w:rPr>
      </w:pPr>
    </w:p>
    <w:p w14:paraId="64832A34" w14:textId="77777777" w:rsidR="0010004D" w:rsidRPr="00C96CCE" w:rsidRDefault="0010004D" w:rsidP="0010004D">
      <w:pPr>
        <w:pStyle w:val="114"/>
        <w:rPr>
          <w:rFonts w:ascii="Times New Roman" w:eastAsia="Times New Roman" w:hAnsi="Times New Roman"/>
        </w:rPr>
      </w:pPr>
      <w:r w:rsidRPr="00C96CCE">
        <w:rPr>
          <w:rFonts w:ascii="Times New Roman" w:hAnsi="Times New Roman"/>
        </w:rPr>
        <w:t>3.2. Учебно-методическое обеспечение</w:t>
      </w:r>
    </w:p>
    <w:p w14:paraId="1ED407B3" w14:textId="77777777" w:rsidR="001C0A76" w:rsidRPr="00C96CCE" w:rsidRDefault="001C0A76" w:rsidP="001C0A76">
      <w:pPr>
        <w:pStyle w:val="a4"/>
        <w:ind w:left="0" w:firstLine="709"/>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3.2.1. Основные печатные и/или электронные издания</w:t>
      </w:r>
    </w:p>
    <w:p w14:paraId="0849B827" w14:textId="410AE274" w:rsidR="00952AC3" w:rsidRPr="00C96CCE" w:rsidRDefault="00952AC3" w:rsidP="00F62B8D">
      <w:pPr>
        <w:pStyle w:val="affffff3"/>
        <w:numPr>
          <w:ilvl w:val="0"/>
          <w:numId w:val="27"/>
        </w:numPr>
        <w:tabs>
          <w:tab w:val="left" w:pos="993"/>
        </w:tabs>
        <w:ind w:left="0" w:firstLine="567"/>
        <w:jc w:val="both"/>
        <w:rPr>
          <w:rFonts w:ascii="Times New Roman" w:hAnsi="Times New Roman"/>
          <w:bCs/>
          <w:color w:val="000000" w:themeColor="text1"/>
          <w:sz w:val="24"/>
          <w:szCs w:val="24"/>
        </w:rPr>
      </w:pPr>
      <w:r w:rsidRPr="00C96CCE">
        <w:rPr>
          <w:rFonts w:ascii="Times New Roman" w:hAnsi="Times New Roman"/>
          <w:bCs/>
          <w:color w:val="000000" w:themeColor="text1"/>
          <w:sz w:val="24"/>
          <w:szCs w:val="24"/>
        </w:rPr>
        <w:t xml:space="preserve">Берлин, А. Н. Телекоммуникационные сети и </w:t>
      </w:r>
      <w:proofErr w:type="gramStart"/>
      <w:r w:rsidRPr="00C96CCE">
        <w:rPr>
          <w:rFonts w:ascii="Times New Roman" w:hAnsi="Times New Roman"/>
          <w:bCs/>
          <w:color w:val="000000" w:themeColor="text1"/>
          <w:sz w:val="24"/>
          <w:szCs w:val="24"/>
        </w:rPr>
        <w:t>устройства :</w:t>
      </w:r>
      <w:proofErr w:type="gramEnd"/>
      <w:r w:rsidRPr="00C96CCE">
        <w:rPr>
          <w:rFonts w:ascii="Times New Roman" w:hAnsi="Times New Roman"/>
          <w:bCs/>
          <w:color w:val="000000" w:themeColor="text1"/>
          <w:sz w:val="24"/>
          <w:szCs w:val="24"/>
        </w:rPr>
        <w:t xml:space="preserve"> учебное пособие / А. Н. Берлин. — 4-е изд. — </w:t>
      </w:r>
      <w:proofErr w:type="gramStart"/>
      <w:r w:rsidRPr="00C96CCE">
        <w:rPr>
          <w:rFonts w:ascii="Times New Roman" w:hAnsi="Times New Roman"/>
          <w:bCs/>
          <w:color w:val="000000" w:themeColor="text1"/>
          <w:sz w:val="24"/>
          <w:szCs w:val="24"/>
        </w:rPr>
        <w:t>Москва :</w:t>
      </w:r>
      <w:proofErr w:type="gramEnd"/>
      <w:r w:rsidRPr="00C96CCE">
        <w:rPr>
          <w:rFonts w:ascii="Times New Roman" w:hAnsi="Times New Roman"/>
          <w:bCs/>
          <w:color w:val="000000" w:themeColor="text1"/>
          <w:sz w:val="24"/>
          <w:szCs w:val="24"/>
        </w:rPr>
        <w:t xml:space="preserve"> Интернет-Университет Информационных Технологий (ИНТУИТ), Ай Пи Ар Медиа, 2024. — 395 c. — ISBN 978-5-4497-2427-4. — </w:t>
      </w:r>
      <w:proofErr w:type="gramStart"/>
      <w:r w:rsidRPr="00C96CCE">
        <w:rPr>
          <w:rFonts w:ascii="Times New Roman" w:hAnsi="Times New Roman"/>
          <w:bCs/>
          <w:color w:val="000000" w:themeColor="text1"/>
          <w:sz w:val="24"/>
          <w:szCs w:val="24"/>
        </w:rPr>
        <w:t>Текст :</w:t>
      </w:r>
      <w:proofErr w:type="gramEnd"/>
      <w:r w:rsidRPr="00C96CCE">
        <w:rPr>
          <w:rFonts w:ascii="Times New Roman" w:hAnsi="Times New Roman"/>
          <w:bCs/>
          <w:color w:val="000000" w:themeColor="text1"/>
          <w:sz w:val="24"/>
          <w:szCs w:val="24"/>
        </w:rPr>
        <w:t xml:space="preserve"> электронный // Электронный ресурс цифровой образовательной среды СПО </w:t>
      </w:r>
      <w:proofErr w:type="spellStart"/>
      <w:r w:rsidRPr="00C96CCE">
        <w:rPr>
          <w:rFonts w:ascii="Times New Roman" w:hAnsi="Times New Roman"/>
          <w:bCs/>
          <w:color w:val="000000" w:themeColor="text1"/>
          <w:sz w:val="24"/>
          <w:szCs w:val="24"/>
        </w:rPr>
        <w:t>PROFобразование</w:t>
      </w:r>
      <w:proofErr w:type="spellEnd"/>
      <w:r w:rsidRPr="00C96CCE">
        <w:rPr>
          <w:rFonts w:ascii="Times New Roman" w:hAnsi="Times New Roman"/>
          <w:bCs/>
          <w:color w:val="000000" w:themeColor="text1"/>
          <w:sz w:val="24"/>
          <w:szCs w:val="24"/>
        </w:rPr>
        <w:t xml:space="preserve"> : [сайт]. — URL: </w:t>
      </w:r>
      <w:hyperlink r:id="rId21" w:history="1">
        <w:r w:rsidR="00C96CCE" w:rsidRPr="00C96CCE">
          <w:rPr>
            <w:rStyle w:val="af0"/>
            <w:rFonts w:ascii="Times New Roman" w:hAnsi="Times New Roman"/>
            <w:bCs/>
            <w:sz w:val="24"/>
            <w:szCs w:val="24"/>
          </w:rPr>
          <w:t>https://profspo.ru/books/133983</w:t>
        </w:r>
      </w:hyperlink>
      <w:r w:rsidR="00C96CCE" w:rsidRPr="00C96CCE">
        <w:rPr>
          <w:rFonts w:ascii="Times New Roman" w:hAnsi="Times New Roman"/>
          <w:bCs/>
          <w:color w:val="000000" w:themeColor="text1"/>
          <w:sz w:val="24"/>
          <w:szCs w:val="24"/>
        </w:rPr>
        <w:t xml:space="preserve"> </w:t>
      </w:r>
      <w:r w:rsidRPr="00C96CCE">
        <w:rPr>
          <w:rFonts w:ascii="Times New Roman" w:hAnsi="Times New Roman"/>
          <w:bCs/>
          <w:color w:val="000000" w:themeColor="text1"/>
          <w:sz w:val="24"/>
          <w:szCs w:val="24"/>
        </w:rPr>
        <w:t xml:space="preserve">. — Режим доступа: для </w:t>
      </w:r>
      <w:proofErr w:type="spellStart"/>
      <w:r w:rsidRPr="00C96CCE">
        <w:rPr>
          <w:rFonts w:ascii="Times New Roman" w:hAnsi="Times New Roman"/>
          <w:bCs/>
          <w:color w:val="000000" w:themeColor="text1"/>
          <w:sz w:val="24"/>
          <w:szCs w:val="24"/>
        </w:rPr>
        <w:t>авторизир</w:t>
      </w:r>
      <w:proofErr w:type="spellEnd"/>
      <w:r w:rsidRPr="00C96CCE">
        <w:rPr>
          <w:rFonts w:ascii="Times New Roman" w:hAnsi="Times New Roman"/>
          <w:bCs/>
          <w:color w:val="000000" w:themeColor="text1"/>
          <w:sz w:val="24"/>
          <w:szCs w:val="24"/>
        </w:rPr>
        <w:t>. Пользователей</w:t>
      </w:r>
    </w:p>
    <w:p w14:paraId="4FB074C1" w14:textId="63DBCD7B" w:rsidR="001C0A76" w:rsidRPr="00C96CCE" w:rsidRDefault="001C0A76" w:rsidP="00F62B8D">
      <w:pPr>
        <w:pStyle w:val="affffff3"/>
        <w:numPr>
          <w:ilvl w:val="0"/>
          <w:numId w:val="27"/>
        </w:numPr>
        <w:tabs>
          <w:tab w:val="left" w:pos="993"/>
        </w:tabs>
        <w:ind w:left="0" w:firstLine="567"/>
        <w:jc w:val="both"/>
        <w:rPr>
          <w:rFonts w:ascii="Times New Roman" w:hAnsi="Times New Roman"/>
          <w:bCs/>
          <w:color w:val="000000" w:themeColor="text1"/>
          <w:sz w:val="24"/>
          <w:szCs w:val="24"/>
        </w:rPr>
      </w:pPr>
      <w:proofErr w:type="spellStart"/>
      <w:r w:rsidRPr="00C96CCE">
        <w:rPr>
          <w:rFonts w:ascii="Times New Roman" w:hAnsi="Times New Roman"/>
          <w:bCs/>
          <w:color w:val="000000" w:themeColor="text1"/>
          <w:sz w:val="24"/>
          <w:szCs w:val="24"/>
        </w:rPr>
        <w:t>Буснюк</w:t>
      </w:r>
      <w:proofErr w:type="spellEnd"/>
      <w:r w:rsidRPr="00C96CCE">
        <w:rPr>
          <w:rFonts w:ascii="Times New Roman" w:hAnsi="Times New Roman"/>
          <w:bCs/>
          <w:color w:val="000000" w:themeColor="text1"/>
          <w:sz w:val="24"/>
          <w:szCs w:val="24"/>
        </w:rPr>
        <w:t xml:space="preserve">, Н. Н. Системы мобильной связи / Н. Н. </w:t>
      </w:r>
      <w:proofErr w:type="spellStart"/>
      <w:r w:rsidRPr="00C96CCE">
        <w:rPr>
          <w:rFonts w:ascii="Times New Roman" w:hAnsi="Times New Roman"/>
          <w:bCs/>
          <w:color w:val="000000" w:themeColor="text1"/>
          <w:sz w:val="24"/>
          <w:szCs w:val="24"/>
        </w:rPr>
        <w:t>Буснюк</w:t>
      </w:r>
      <w:proofErr w:type="spellEnd"/>
      <w:r w:rsidRPr="00C96CCE">
        <w:rPr>
          <w:rFonts w:ascii="Times New Roman" w:hAnsi="Times New Roman"/>
          <w:bCs/>
          <w:color w:val="000000" w:themeColor="text1"/>
          <w:sz w:val="24"/>
          <w:szCs w:val="24"/>
        </w:rPr>
        <w:t xml:space="preserve">, Г. И. </w:t>
      </w:r>
      <w:proofErr w:type="spellStart"/>
      <w:r w:rsidRPr="00C96CCE">
        <w:rPr>
          <w:rFonts w:ascii="Times New Roman" w:hAnsi="Times New Roman"/>
          <w:bCs/>
          <w:color w:val="000000" w:themeColor="text1"/>
          <w:sz w:val="24"/>
          <w:szCs w:val="24"/>
        </w:rPr>
        <w:t>Мельянец</w:t>
      </w:r>
      <w:proofErr w:type="spellEnd"/>
      <w:r w:rsidRPr="00C96CCE">
        <w:rPr>
          <w:rFonts w:ascii="Times New Roman" w:hAnsi="Times New Roman"/>
          <w:bCs/>
          <w:color w:val="000000" w:themeColor="text1"/>
          <w:sz w:val="24"/>
          <w:szCs w:val="24"/>
        </w:rPr>
        <w:t xml:space="preserve">. — 2-е изд., стер. — Санкт-Петербург: Лань, 2023. — 128 с. — ISBN 978-5-507-46238-4. — Текст: электронный // Лань: электронно-библиотечная система. — URL: </w:t>
      </w:r>
      <w:hyperlink r:id="rId22" w:history="1">
        <w:r w:rsidR="00C96CCE" w:rsidRPr="00C96CCE">
          <w:rPr>
            <w:rStyle w:val="af0"/>
            <w:rFonts w:ascii="Times New Roman" w:hAnsi="Times New Roman"/>
            <w:bCs/>
            <w:sz w:val="24"/>
            <w:szCs w:val="24"/>
          </w:rPr>
          <w:t>https://e.lanbook.com/book/302873</w:t>
        </w:r>
      </w:hyperlink>
      <w:r w:rsidR="00C96CCE" w:rsidRPr="00C96CCE">
        <w:rPr>
          <w:rFonts w:ascii="Times New Roman" w:hAnsi="Times New Roman"/>
          <w:bCs/>
          <w:color w:val="000000" w:themeColor="text1"/>
          <w:sz w:val="24"/>
          <w:szCs w:val="24"/>
        </w:rPr>
        <w:t xml:space="preserve"> </w:t>
      </w:r>
      <w:r w:rsidRPr="00C96CCE">
        <w:rPr>
          <w:rFonts w:ascii="Times New Roman" w:hAnsi="Times New Roman"/>
          <w:bCs/>
          <w:color w:val="000000" w:themeColor="text1"/>
          <w:sz w:val="24"/>
          <w:szCs w:val="24"/>
        </w:rPr>
        <w:t xml:space="preserve">. — Режим доступа: для </w:t>
      </w:r>
      <w:proofErr w:type="spellStart"/>
      <w:r w:rsidRPr="00C96CCE">
        <w:rPr>
          <w:rFonts w:ascii="Times New Roman" w:hAnsi="Times New Roman"/>
          <w:bCs/>
          <w:color w:val="000000" w:themeColor="text1"/>
          <w:sz w:val="24"/>
          <w:szCs w:val="24"/>
        </w:rPr>
        <w:t>авториз</w:t>
      </w:r>
      <w:proofErr w:type="spellEnd"/>
      <w:r w:rsidRPr="00C96CCE">
        <w:rPr>
          <w:rFonts w:ascii="Times New Roman" w:hAnsi="Times New Roman"/>
          <w:bCs/>
          <w:color w:val="000000" w:themeColor="text1"/>
          <w:sz w:val="24"/>
          <w:szCs w:val="24"/>
        </w:rPr>
        <w:t>. пользователей.</w:t>
      </w:r>
    </w:p>
    <w:p w14:paraId="02FA4435" w14:textId="30BE6BE7" w:rsidR="00952AC3" w:rsidRPr="00C96CCE" w:rsidRDefault="00952AC3" w:rsidP="00F62B8D">
      <w:pPr>
        <w:pStyle w:val="affffff3"/>
        <w:numPr>
          <w:ilvl w:val="0"/>
          <w:numId w:val="27"/>
        </w:numPr>
        <w:tabs>
          <w:tab w:val="left" w:pos="993"/>
        </w:tabs>
        <w:ind w:left="0" w:firstLine="567"/>
        <w:jc w:val="both"/>
        <w:rPr>
          <w:rFonts w:ascii="Times New Roman" w:hAnsi="Times New Roman"/>
          <w:iCs/>
          <w:color w:val="000000" w:themeColor="text1"/>
          <w:sz w:val="24"/>
          <w:szCs w:val="24"/>
        </w:rPr>
      </w:pPr>
      <w:r w:rsidRPr="00C96CCE">
        <w:rPr>
          <w:rFonts w:ascii="Times New Roman" w:hAnsi="Times New Roman"/>
          <w:iCs/>
          <w:color w:val="000000" w:themeColor="text1"/>
          <w:sz w:val="24"/>
          <w:szCs w:val="24"/>
        </w:rPr>
        <w:t xml:space="preserve">Катунин, Г. П. Основы инфокоммуникационных </w:t>
      </w:r>
      <w:proofErr w:type="gramStart"/>
      <w:r w:rsidRPr="00C96CCE">
        <w:rPr>
          <w:rFonts w:ascii="Times New Roman" w:hAnsi="Times New Roman"/>
          <w:iCs/>
          <w:color w:val="000000" w:themeColor="text1"/>
          <w:sz w:val="24"/>
          <w:szCs w:val="24"/>
        </w:rPr>
        <w:t>технологий :</w:t>
      </w:r>
      <w:proofErr w:type="gramEnd"/>
      <w:r w:rsidRPr="00C96CCE">
        <w:rPr>
          <w:rFonts w:ascii="Times New Roman" w:hAnsi="Times New Roman"/>
          <w:iCs/>
          <w:color w:val="000000" w:themeColor="text1"/>
          <w:sz w:val="24"/>
          <w:szCs w:val="24"/>
        </w:rPr>
        <w:t xml:space="preserve"> учебник / Г. П. Катунин. — </w:t>
      </w:r>
      <w:proofErr w:type="gramStart"/>
      <w:r w:rsidRPr="00C96CCE">
        <w:rPr>
          <w:rFonts w:ascii="Times New Roman" w:hAnsi="Times New Roman"/>
          <w:iCs/>
          <w:color w:val="000000" w:themeColor="text1"/>
          <w:sz w:val="24"/>
          <w:szCs w:val="24"/>
        </w:rPr>
        <w:t>Москва :</w:t>
      </w:r>
      <w:proofErr w:type="gramEnd"/>
      <w:r w:rsidRPr="00C96CCE">
        <w:rPr>
          <w:rFonts w:ascii="Times New Roman" w:hAnsi="Times New Roman"/>
          <w:iCs/>
          <w:color w:val="000000" w:themeColor="text1"/>
          <w:sz w:val="24"/>
          <w:szCs w:val="24"/>
        </w:rPr>
        <w:t xml:space="preserve"> Ай Пи Ар Медиа, 2024. — 797 c. — ISBN 978-5-4497-3530-0. — </w:t>
      </w:r>
      <w:proofErr w:type="gramStart"/>
      <w:r w:rsidRPr="00C96CCE">
        <w:rPr>
          <w:rFonts w:ascii="Times New Roman" w:hAnsi="Times New Roman"/>
          <w:iCs/>
          <w:color w:val="000000" w:themeColor="text1"/>
          <w:sz w:val="24"/>
          <w:szCs w:val="24"/>
        </w:rPr>
        <w:t>Текст :</w:t>
      </w:r>
      <w:proofErr w:type="gramEnd"/>
      <w:r w:rsidRPr="00C96CCE">
        <w:rPr>
          <w:rFonts w:ascii="Times New Roman" w:hAnsi="Times New Roman"/>
          <w:iCs/>
          <w:color w:val="000000" w:themeColor="text1"/>
          <w:sz w:val="24"/>
          <w:szCs w:val="24"/>
        </w:rPr>
        <w:t xml:space="preserve"> электронный // Электронный ресурс цифровой образовательной среды СПО </w:t>
      </w:r>
      <w:proofErr w:type="spellStart"/>
      <w:r w:rsidRPr="00C96CCE">
        <w:rPr>
          <w:rFonts w:ascii="Times New Roman" w:hAnsi="Times New Roman"/>
          <w:iCs/>
          <w:color w:val="000000" w:themeColor="text1"/>
          <w:sz w:val="24"/>
          <w:szCs w:val="24"/>
        </w:rPr>
        <w:t>PROFобразование</w:t>
      </w:r>
      <w:proofErr w:type="spellEnd"/>
      <w:r w:rsidRPr="00C96CCE">
        <w:rPr>
          <w:rFonts w:ascii="Times New Roman" w:hAnsi="Times New Roman"/>
          <w:iCs/>
          <w:color w:val="000000" w:themeColor="text1"/>
          <w:sz w:val="24"/>
          <w:szCs w:val="24"/>
        </w:rPr>
        <w:t xml:space="preserve"> </w:t>
      </w:r>
      <w:r w:rsidRPr="00C96CCE">
        <w:rPr>
          <w:rFonts w:ascii="Times New Roman" w:hAnsi="Times New Roman"/>
          <w:iCs/>
          <w:color w:val="000000" w:themeColor="text1"/>
          <w:sz w:val="24"/>
          <w:szCs w:val="24"/>
        </w:rPr>
        <w:lastRenderedPageBreak/>
        <w:t xml:space="preserve">: [сайт]. — URL: </w:t>
      </w:r>
      <w:hyperlink r:id="rId23" w:history="1">
        <w:r w:rsidR="00C96CCE" w:rsidRPr="00C96CCE">
          <w:rPr>
            <w:rStyle w:val="af0"/>
            <w:rFonts w:ascii="Times New Roman" w:hAnsi="Times New Roman"/>
            <w:iCs/>
            <w:sz w:val="24"/>
            <w:szCs w:val="24"/>
          </w:rPr>
          <w:t>https://profspo.ru/books/142567</w:t>
        </w:r>
      </w:hyperlink>
      <w:r w:rsidR="00C96CCE" w:rsidRPr="00C96CCE">
        <w:rPr>
          <w:rFonts w:ascii="Times New Roman" w:hAnsi="Times New Roman"/>
          <w:iCs/>
          <w:color w:val="000000" w:themeColor="text1"/>
          <w:sz w:val="24"/>
          <w:szCs w:val="24"/>
        </w:rPr>
        <w:t xml:space="preserve"> </w:t>
      </w:r>
      <w:r w:rsidRPr="00C96CCE">
        <w:rPr>
          <w:rFonts w:ascii="Times New Roman" w:hAnsi="Times New Roman"/>
          <w:iCs/>
          <w:color w:val="000000" w:themeColor="text1"/>
          <w:sz w:val="24"/>
          <w:szCs w:val="24"/>
        </w:rPr>
        <w:t xml:space="preserve">  — Режим доступа: для </w:t>
      </w:r>
      <w:proofErr w:type="spellStart"/>
      <w:r w:rsidRPr="00C96CCE">
        <w:rPr>
          <w:rFonts w:ascii="Times New Roman" w:hAnsi="Times New Roman"/>
          <w:iCs/>
          <w:color w:val="000000" w:themeColor="text1"/>
          <w:sz w:val="24"/>
          <w:szCs w:val="24"/>
        </w:rPr>
        <w:t>авторизир</w:t>
      </w:r>
      <w:proofErr w:type="spellEnd"/>
      <w:r w:rsidRPr="00C96CCE">
        <w:rPr>
          <w:rFonts w:ascii="Times New Roman" w:hAnsi="Times New Roman"/>
          <w:iCs/>
          <w:color w:val="000000" w:themeColor="text1"/>
          <w:sz w:val="24"/>
          <w:szCs w:val="24"/>
        </w:rPr>
        <w:t>. Пользователей</w:t>
      </w:r>
    </w:p>
    <w:p w14:paraId="31032FC3" w14:textId="3A6BE440" w:rsidR="001C0A76" w:rsidRPr="00C96CCE" w:rsidRDefault="001C0A76" w:rsidP="00F62B8D">
      <w:pPr>
        <w:pStyle w:val="affffff3"/>
        <w:numPr>
          <w:ilvl w:val="0"/>
          <w:numId w:val="27"/>
        </w:numPr>
        <w:tabs>
          <w:tab w:val="left" w:pos="993"/>
        </w:tabs>
        <w:ind w:left="0" w:firstLine="567"/>
        <w:jc w:val="both"/>
        <w:rPr>
          <w:rFonts w:ascii="Times New Roman" w:hAnsi="Times New Roman"/>
          <w:iCs/>
          <w:color w:val="000000" w:themeColor="text1"/>
          <w:sz w:val="24"/>
          <w:szCs w:val="24"/>
        </w:rPr>
      </w:pPr>
      <w:r w:rsidRPr="00C96CCE">
        <w:rPr>
          <w:rFonts w:ascii="Times New Roman" w:hAnsi="Times New Roman"/>
          <w:iCs/>
          <w:color w:val="000000" w:themeColor="text1"/>
          <w:sz w:val="24"/>
          <w:szCs w:val="24"/>
        </w:rPr>
        <w:t xml:space="preserve">Скляров, О. К. Волоконно-оптические сети и системы связи / О. К. Скляров. — 7-е изд., стер. — Санкт-Петербург: Лань, 2023. — 268 с. — ISBN 978-5-507-47011-2. — Текст: электронный // Лань: электронно-библиотечная система. — URL: </w:t>
      </w:r>
      <w:hyperlink r:id="rId24" w:history="1">
        <w:r w:rsidR="00C96CCE" w:rsidRPr="00C96CCE">
          <w:rPr>
            <w:rStyle w:val="af0"/>
            <w:rFonts w:ascii="Times New Roman" w:hAnsi="Times New Roman"/>
            <w:iCs/>
            <w:sz w:val="24"/>
            <w:szCs w:val="24"/>
          </w:rPr>
          <w:t>https://e.lanbook.com/book/322565</w:t>
        </w:r>
      </w:hyperlink>
      <w:r w:rsidR="00C96CCE" w:rsidRPr="00C96CCE">
        <w:rPr>
          <w:rFonts w:ascii="Times New Roman" w:hAnsi="Times New Roman"/>
          <w:iCs/>
          <w:color w:val="000000" w:themeColor="text1"/>
          <w:sz w:val="24"/>
          <w:szCs w:val="24"/>
        </w:rPr>
        <w:t xml:space="preserve"> </w:t>
      </w:r>
      <w:r w:rsidRPr="00C96CCE">
        <w:rPr>
          <w:rFonts w:ascii="Times New Roman" w:hAnsi="Times New Roman"/>
          <w:iCs/>
          <w:color w:val="000000" w:themeColor="text1"/>
          <w:sz w:val="24"/>
          <w:szCs w:val="24"/>
        </w:rPr>
        <w:t xml:space="preserve">. — Режим доступа: для </w:t>
      </w:r>
      <w:proofErr w:type="spellStart"/>
      <w:r w:rsidRPr="00C96CCE">
        <w:rPr>
          <w:rFonts w:ascii="Times New Roman" w:hAnsi="Times New Roman"/>
          <w:iCs/>
          <w:color w:val="000000" w:themeColor="text1"/>
          <w:sz w:val="24"/>
          <w:szCs w:val="24"/>
        </w:rPr>
        <w:t>авториз</w:t>
      </w:r>
      <w:proofErr w:type="spellEnd"/>
      <w:r w:rsidRPr="00C96CCE">
        <w:rPr>
          <w:rFonts w:ascii="Times New Roman" w:hAnsi="Times New Roman"/>
          <w:iCs/>
          <w:color w:val="000000" w:themeColor="text1"/>
          <w:sz w:val="24"/>
          <w:szCs w:val="24"/>
        </w:rPr>
        <w:t>. пользователей.</w:t>
      </w:r>
    </w:p>
    <w:p w14:paraId="32994945" w14:textId="10291DA4" w:rsidR="00957AB9" w:rsidRPr="00C96CCE" w:rsidRDefault="00957AB9" w:rsidP="00F62B8D">
      <w:pPr>
        <w:pStyle w:val="affffff3"/>
        <w:numPr>
          <w:ilvl w:val="0"/>
          <w:numId w:val="27"/>
        </w:numPr>
        <w:tabs>
          <w:tab w:val="left" w:pos="993"/>
        </w:tabs>
        <w:ind w:left="0" w:firstLine="567"/>
        <w:jc w:val="both"/>
        <w:rPr>
          <w:rFonts w:ascii="Times New Roman" w:hAnsi="Times New Roman"/>
          <w:iCs/>
          <w:color w:val="000000" w:themeColor="text1"/>
          <w:sz w:val="24"/>
          <w:szCs w:val="24"/>
        </w:rPr>
      </w:pPr>
      <w:proofErr w:type="spellStart"/>
      <w:r w:rsidRPr="00C96CCE">
        <w:rPr>
          <w:rFonts w:ascii="Times New Roman" w:hAnsi="Times New Roman"/>
          <w:iCs/>
          <w:color w:val="000000" w:themeColor="text1"/>
          <w:sz w:val="24"/>
          <w:szCs w:val="24"/>
        </w:rPr>
        <w:t>Шиян</w:t>
      </w:r>
      <w:proofErr w:type="spellEnd"/>
      <w:r w:rsidRPr="00C96CCE">
        <w:rPr>
          <w:rFonts w:ascii="Times New Roman" w:hAnsi="Times New Roman"/>
          <w:iCs/>
          <w:color w:val="000000" w:themeColor="text1"/>
          <w:sz w:val="24"/>
          <w:szCs w:val="24"/>
        </w:rPr>
        <w:t xml:space="preserve">-Фролова, О. Л. Транспортные системы </w:t>
      </w:r>
      <w:proofErr w:type="gramStart"/>
      <w:r w:rsidRPr="00C96CCE">
        <w:rPr>
          <w:rFonts w:ascii="Times New Roman" w:hAnsi="Times New Roman"/>
          <w:iCs/>
          <w:color w:val="000000" w:themeColor="text1"/>
          <w:sz w:val="24"/>
          <w:szCs w:val="24"/>
        </w:rPr>
        <w:t>телекоммуникаций :</w:t>
      </w:r>
      <w:proofErr w:type="gramEnd"/>
      <w:r w:rsidRPr="00C96CCE">
        <w:rPr>
          <w:rFonts w:ascii="Times New Roman" w:hAnsi="Times New Roman"/>
          <w:iCs/>
          <w:color w:val="000000" w:themeColor="text1"/>
          <w:sz w:val="24"/>
          <w:szCs w:val="24"/>
        </w:rPr>
        <w:t xml:space="preserve"> учебное пособие / О. Л. </w:t>
      </w:r>
      <w:proofErr w:type="spellStart"/>
      <w:r w:rsidRPr="00C96CCE">
        <w:rPr>
          <w:rFonts w:ascii="Times New Roman" w:hAnsi="Times New Roman"/>
          <w:iCs/>
          <w:color w:val="000000" w:themeColor="text1"/>
          <w:sz w:val="24"/>
          <w:szCs w:val="24"/>
        </w:rPr>
        <w:t>Шиян</w:t>
      </w:r>
      <w:proofErr w:type="spellEnd"/>
      <w:r w:rsidRPr="00C96CCE">
        <w:rPr>
          <w:rFonts w:ascii="Times New Roman" w:hAnsi="Times New Roman"/>
          <w:iCs/>
          <w:color w:val="000000" w:themeColor="text1"/>
          <w:sz w:val="24"/>
          <w:szCs w:val="24"/>
        </w:rPr>
        <w:t xml:space="preserve">-Фролова, Т. А. </w:t>
      </w:r>
      <w:proofErr w:type="spellStart"/>
      <w:r w:rsidRPr="00C96CCE">
        <w:rPr>
          <w:rFonts w:ascii="Times New Roman" w:hAnsi="Times New Roman"/>
          <w:iCs/>
          <w:color w:val="000000" w:themeColor="text1"/>
          <w:sz w:val="24"/>
          <w:szCs w:val="24"/>
        </w:rPr>
        <w:t>Матковская</w:t>
      </w:r>
      <w:proofErr w:type="spellEnd"/>
      <w:r w:rsidRPr="00C96CCE">
        <w:rPr>
          <w:rFonts w:ascii="Times New Roman" w:hAnsi="Times New Roman"/>
          <w:iCs/>
          <w:color w:val="000000" w:themeColor="text1"/>
          <w:sz w:val="24"/>
          <w:szCs w:val="24"/>
        </w:rPr>
        <w:t xml:space="preserve">, М. Н. Мацкевич. — </w:t>
      </w:r>
      <w:proofErr w:type="gramStart"/>
      <w:r w:rsidRPr="00C96CCE">
        <w:rPr>
          <w:rFonts w:ascii="Times New Roman" w:hAnsi="Times New Roman"/>
          <w:iCs/>
          <w:color w:val="000000" w:themeColor="text1"/>
          <w:sz w:val="24"/>
          <w:szCs w:val="24"/>
        </w:rPr>
        <w:t>Минск :</w:t>
      </w:r>
      <w:proofErr w:type="gramEnd"/>
      <w:r w:rsidRPr="00C96CCE">
        <w:rPr>
          <w:rFonts w:ascii="Times New Roman" w:hAnsi="Times New Roman"/>
          <w:iCs/>
          <w:color w:val="000000" w:themeColor="text1"/>
          <w:sz w:val="24"/>
          <w:szCs w:val="24"/>
        </w:rPr>
        <w:t xml:space="preserve"> Республиканский институт профессионального образования (РИПО), 2023. — 128 c. — ISBN 978-985-895-147-4. — </w:t>
      </w:r>
      <w:proofErr w:type="gramStart"/>
      <w:r w:rsidRPr="00C96CCE">
        <w:rPr>
          <w:rFonts w:ascii="Times New Roman" w:hAnsi="Times New Roman"/>
          <w:iCs/>
          <w:color w:val="000000" w:themeColor="text1"/>
          <w:sz w:val="24"/>
          <w:szCs w:val="24"/>
        </w:rPr>
        <w:t>Текст :</w:t>
      </w:r>
      <w:proofErr w:type="gramEnd"/>
      <w:r w:rsidRPr="00C96CCE">
        <w:rPr>
          <w:rFonts w:ascii="Times New Roman" w:hAnsi="Times New Roman"/>
          <w:iCs/>
          <w:color w:val="000000" w:themeColor="text1"/>
          <w:sz w:val="24"/>
          <w:szCs w:val="24"/>
        </w:rPr>
        <w:t xml:space="preserve"> электронный // Электронный ресурс цифровой образовательной среды СПО </w:t>
      </w:r>
      <w:proofErr w:type="spellStart"/>
      <w:r w:rsidRPr="00C96CCE">
        <w:rPr>
          <w:rFonts w:ascii="Times New Roman" w:hAnsi="Times New Roman"/>
          <w:iCs/>
          <w:color w:val="000000" w:themeColor="text1"/>
          <w:sz w:val="24"/>
          <w:szCs w:val="24"/>
        </w:rPr>
        <w:t>PROFобразование</w:t>
      </w:r>
      <w:proofErr w:type="spellEnd"/>
      <w:r w:rsidRPr="00C96CCE">
        <w:rPr>
          <w:rFonts w:ascii="Times New Roman" w:hAnsi="Times New Roman"/>
          <w:iCs/>
          <w:color w:val="000000" w:themeColor="text1"/>
          <w:sz w:val="24"/>
          <w:szCs w:val="24"/>
        </w:rPr>
        <w:t xml:space="preserve"> : [сайт]. — URL: </w:t>
      </w:r>
      <w:hyperlink r:id="rId25" w:history="1">
        <w:r w:rsidR="00C96CCE" w:rsidRPr="00C96CCE">
          <w:rPr>
            <w:rStyle w:val="af0"/>
            <w:rFonts w:ascii="Times New Roman" w:hAnsi="Times New Roman"/>
            <w:iCs/>
            <w:sz w:val="24"/>
            <w:szCs w:val="24"/>
          </w:rPr>
          <w:t>https://profspo.ru/books/134105</w:t>
        </w:r>
      </w:hyperlink>
      <w:r w:rsidR="00C96CCE" w:rsidRPr="00C96CCE">
        <w:rPr>
          <w:rFonts w:ascii="Times New Roman" w:hAnsi="Times New Roman"/>
          <w:iCs/>
          <w:color w:val="000000" w:themeColor="text1"/>
          <w:sz w:val="24"/>
          <w:szCs w:val="24"/>
        </w:rPr>
        <w:t xml:space="preserve"> </w:t>
      </w:r>
    </w:p>
    <w:p w14:paraId="580B573B" w14:textId="77777777" w:rsidR="00C45192" w:rsidRPr="00C96CCE" w:rsidRDefault="00C45192" w:rsidP="00C45192">
      <w:pPr>
        <w:pStyle w:val="a4"/>
        <w:jc w:val="both"/>
        <w:rPr>
          <w:rFonts w:ascii="Times New Roman" w:hAnsi="Times New Roman" w:cs="Times New Roman"/>
          <w:sz w:val="24"/>
          <w:szCs w:val="24"/>
        </w:rPr>
      </w:pPr>
    </w:p>
    <w:p w14:paraId="2B6BA461" w14:textId="77777777" w:rsidR="009910B6" w:rsidRPr="00C96CCE" w:rsidRDefault="009910B6" w:rsidP="009910B6">
      <w:pPr>
        <w:pStyle w:val="affffff3"/>
        <w:ind w:left="720" w:hanging="360"/>
        <w:jc w:val="both"/>
        <w:rPr>
          <w:rFonts w:ascii="Times New Roman" w:hAnsi="Times New Roman"/>
          <w:iCs/>
          <w:color w:val="000000" w:themeColor="text1"/>
          <w:sz w:val="24"/>
          <w:szCs w:val="24"/>
        </w:rPr>
      </w:pPr>
    </w:p>
    <w:p w14:paraId="3CC30F84" w14:textId="77777777" w:rsidR="001C0A76" w:rsidRPr="00C96CCE" w:rsidRDefault="001C0A76" w:rsidP="009910B6">
      <w:pPr>
        <w:suppressAutoHyphens/>
        <w:spacing w:after="120"/>
        <w:ind w:left="714" w:hanging="357"/>
        <w:rPr>
          <w:rFonts w:ascii="Times New Roman" w:hAnsi="Times New Roman" w:cs="Times New Roman"/>
          <w:bCs/>
          <w:i/>
          <w:color w:val="000000" w:themeColor="text1"/>
          <w:sz w:val="24"/>
          <w:szCs w:val="24"/>
        </w:rPr>
      </w:pPr>
      <w:r w:rsidRPr="00C96CCE">
        <w:rPr>
          <w:rFonts w:ascii="Times New Roman" w:hAnsi="Times New Roman" w:cs="Times New Roman"/>
          <w:b/>
          <w:bCs/>
          <w:color w:val="000000" w:themeColor="text1"/>
          <w:sz w:val="24"/>
          <w:szCs w:val="24"/>
        </w:rPr>
        <w:t xml:space="preserve">3.2.2. Дополнительные источники </w:t>
      </w:r>
    </w:p>
    <w:p w14:paraId="0EAB35A8" w14:textId="067C68E2" w:rsidR="00957AB9" w:rsidRPr="00C96CCE" w:rsidRDefault="00957AB9" w:rsidP="00957AB9">
      <w:pPr>
        <w:pStyle w:val="affffff3"/>
        <w:numPr>
          <w:ilvl w:val="0"/>
          <w:numId w:val="29"/>
        </w:numPr>
        <w:tabs>
          <w:tab w:val="left" w:pos="993"/>
        </w:tabs>
        <w:ind w:left="0" w:firstLine="720"/>
        <w:jc w:val="both"/>
        <w:rPr>
          <w:rFonts w:ascii="Times New Roman" w:hAnsi="Times New Roman"/>
          <w:color w:val="000000" w:themeColor="text1"/>
          <w:sz w:val="24"/>
          <w:szCs w:val="24"/>
          <w:shd w:val="clear" w:color="auto" w:fill="FFFFFF"/>
        </w:rPr>
      </w:pPr>
      <w:bookmarkStart w:id="37" w:name="_Hlk156825228"/>
      <w:r w:rsidRPr="00C96CCE">
        <w:rPr>
          <w:rFonts w:ascii="Times New Roman" w:hAnsi="Times New Roman"/>
          <w:color w:val="000000" w:themeColor="text1"/>
          <w:sz w:val="24"/>
          <w:szCs w:val="24"/>
          <w:shd w:val="clear" w:color="auto" w:fill="FFFFFF"/>
        </w:rPr>
        <w:t xml:space="preserve">Богданова, Е. С. Теория линейных электрических цепей и линии связи: практикум: учебное пособие / Е. С. Богданова, Е. А. Русакова. — Екатеринбург: 2022. — 91 с. — Текст: электронный // Лань: электронно-библиотечная система. — URL: https://e.lanbook.com/book/369467. — Режим доступа: для </w:t>
      </w:r>
      <w:proofErr w:type="spellStart"/>
      <w:r w:rsidRPr="00C96CCE">
        <w:rPr>
          <w:rFonts w:ascii="Times New Roman" w:hAnsi="Times New Roman"/>
          <w:color w:val="000000" w:themeColor="text1"/>
          <w:sz w:val="24"/>
          <w:szCs w:val="24"/>
          <w:shd w:val="clear" w:color="auto" w:fill="FFFFFF"/>
        </w:rPr>
        <w:t>авториз</w:t>
      </w:r>
      <w:proofErr w:type="spellEnd"/>
      <w:r w:rsidRPr="00C96CCE">
        <w:rPr>
          <w:rFonts w:ascii="Times New Roman" w:hAnsi="Times New Roman"/>
          <w:color w:val="000000" w:themeColor="text1"/>
          <w:sz w:val="24"/>
          <w:szCs w:val="24"/>
          <w:shd w:val="clear" w:color="auto" w:fill="FFFFFF"/>
        </w:rPr>
        <w:t>. пользователей </w:t>
      </w:r>
    </w:p>
    <w:bookmarkEnd w:id="37"/>
    <w:p w14:paraId="1983429A" w14:textId="15AE25BD" w:rsidR="00957AB9" w:rsidRPr="00C96CCE" w:rsidRDefault="00957AB9" w:rsidP="00957AB9">
      <w:pPr>
        <w:pStyle w:val="affffff3"/>
        <w:numPr>
          <w:ilvl w:val="0"/>
          <w:numId w:val="29"/>
        </w:numPr>
        <w:tabs>
          <w:tab w:val="left" w:pos="993"/>
        </w:tabs>
        <w:ind w:left="0" w:firstLine="720"/>
        <w:jc w:val="both"/>
        <w:rPr>
          <w:rFonts w:ascii="Times New Roman" w:hAnsi="Times New Roman"/>
          <w:iCs/>
          <w:color w:val="000000" w:themeColor="text1"/>
          <w:sz w:val="24"/>
          <w:szCs w:val="24"/>
        </w:rPr>
      </w:pPr>
      <w:r w:rsidRPr="00C96CCE">
        <w:rPr>
          <w:rFonts w:ascii="Times New Roman" w:hAnsi="Times New Roman"/>
          <w:iCs/>
          <w:color w:val="000000" w:themeColor="text1"/>
          <w:sz w:val="24"/>
          <w:szCs w:val="24"/>
        </w:rPr>
        <w:t xml:space="preserve">Волоконно-оптические линии связи в системах телеметрии: учебное пособие / составители В. Г. Дроздов, Ю. В. Дроздов. — Кострома: КГУ, 2022. — 80 с. — ISBN 978-5-8285-1209-6. — Текст: электронный // Лань: электронно-библиотечная система. — URL: </w:t>
      </w:r>
      <w:hyperlink r:id="rId26" w:history="1">
        <w:r w:rsidR="00C96CCE" w:rsidRPr="00C96CCE">
          <w:rPr>
            <w:rStyle w:val="af0"/>
            <w:rFonts w:ascii="Times New Roman" w:hAnsi="Times New Roman"/>
            <w:iCs/>
            <w:sz w:val="24"/>
            <w:szCs w:val="24"/>
          </w:rPr>
          <w:t>https://e.lanbook.com/book/366419</w:t>
        </w:r>
      </w:hyperlink>
      <w:r w:rsidR="00C96CCE" w:rsidRPr="00C96CCE">
        <w:rPr>
          <w:rFonts w:ascii="Times New Roman" w:hAnsi="Times New Roman"/>
          <w:iCs/>
          <w:color w:val="000000" w:themeColor="text1"/>
          <w:sz w:val="24"/>
          <w:szCs w:val="24"/>
        </w:rPr>
        <w:t xml:space="preserve"> </w:t>
      </w:r>
      <w:r w:rsidRPr="00C96CCE">
        <w:rPr>
          <w:rFonts w:ascii="Times New Roman" w:hAnsi="Times New Roman"/>
          <w:iCs/>
          <w:color w:val="000000" w:themeColor="text1"/>
          <w:sz w:val="24"/>
          <w:szCs w:val="24"/>
        </w:rPr>
        <w:t xml:space="preserve">. — Режим доступа: для </w:t>
      </w:r>
      <w:proofErr w:type="spellStart"/>
      <w:r w:rsidRPr="00C96CCE">
        <w:rPr>
          <w:rFonts w:ascii="Times New Roman" w:hAnsi="Times New Roman"/>
          <w:iCs/>
          <w:color w:val="000000" w:themeColor="text1"/>
          <w:sz w:val="24"/>
          <w:szCs w:val="24"/>
        </w:rPr>
        <w:t>авториз</w:t>
      </w:r>
      <w:proofErr w:type="spellEnd"/>
      <w:r w:rsidRPr="00C96CCE">
        <w:rPr>
          <w:rFonts w:ascii="Times New Roman" w:hAnsi="Times New Roman"/>
          <w:iCs/>
          <w:color w:val="000000" w:themeColor="text1"/>
          <w:sz w:val="24"/>
          <w:szCs w:val="24"/>
        </w:rPr>
        <w:t>. пользователей.</w:t>
      </w:r>
    </w:p>
    <w:p w14:paraId="0ABEB0F4" w14:textId="631FD0A3" w:rsidR="00957AB9" w:rsidRPr="00C96CCE" w:rsidRDefault="00957AB9" w:rsidP="00957AB9">
      <w:pPr>
        <w:pStyle w:val="affffff3"/>
        <w:numPr>
          <w:ilvl w:val="0"/>
          <w:numId w:val="29"/>
        </w:numPr>
        <w:tabs>
          <w:tab w:val="left" w:pos="993"/>
        </w:tabs>
        <w:ind w:left="0" w:firstLine="720"/>
        <w:jc w:val="both"/>
        <w:rPr>
          <w:rFonts w:ascii="Times New Roman" w:hAnsi="Times New Roman"/>
          <w:iCs/>
          <w:color w:val="000000" w:themeColor="text1"/>
          <w:sz w:val="24"/>
          <w:szCs w:val="24"/>
        </w:rPr>
      </w:pPr>
      <w:r w:rsidRPr="00C96CCE">
        <w:rPr>
          <w:rFonts w:ascii="Times New Roman" w:hAnsi="Times New Roman"/>
          <w:iCs/>
          <w:color w:val="000000" w:themeColor="text1"/>
          <w:sz w:val="24"/>
          <w:szCs w:val="24"/>
        </w:rPr>
        <w:t xml:space="preserve">Гришин, И. В. Многоканальные телекоммуникационные системы. Линейное разделение сигналов: учебное пособие / И. В. Гришин, А. Е. Логинов, Д. В. Окунева. — Санкт-Петербург: </w:t>
      </w:r>
      <w:proofErr w:type="spellStart"/>
      <w:r w:rsidRPr="00C96CCE">
        <w:rPr>
          <w:rFonts w:ascii="Times New Roman" w:hAnsi="Times New Roman"/>
          <w:iCs/>
          <w:color w:val="000000" w:themeColor="text1"/>
          <w:sz w:val="24"/>
          <w:szCs w:val="24"/>
        </w:rPr>
        <w:t>СПбГУТ</w:t>
      </w:r>
      <w:proofErr w:type="spellEnd"/>
      <w:r w:rsidRPr="00C96CCE">
        <w:rPr>
          <w:rFonts w:ascii="Times New Roman" w:hAnsi="Times New Roman"/>
          <w:iCs/>
          <w:color w:val="000000" w:themeColor="text1"/>
          <w:sz w:val="24"/>
          <w:szCs w:val="24"/>
        </w:rPr>
        <w:t xml:space="preserve"> им. М.А. Бонч-Бруевича, 2023. — 87 с. — ISBN 978-5-89160-281-6. — Текст: электронный // Лань: электронно-библиотечная система. — URL: </w:t>
      </w:r>
      <w:hyperlink r:id="rId27" w:history="1">
        <w:r w:rsidR="00C96CCE" w:rsidRPr="00C96CCE">
          <w:rPr>
            <w:rStyle w:val="af0"/>
            <w:rFonts w:ascii="Times New Roman" w:hAnsi="Times New Roman"/>
            <w:iCs/>
            <w:sz w:val="24"/>
            <w:szCs w:val="24"/>
          </w:rPr>
          <w:t>https://e.lanbook.com/book/381542</w:t>
        </w:r>
      </w:hyperlink>
      <w:r w:rsidR="00C96CCE" w:rsidRPr="00C96CCE">
        <w:rPr>
          <w:rFonts w:ascii="Times New Roman" w:hAnsi="Times New Roman"/>
          <w:iCs/>
          <w:color w:val="000000" w:themeColor="text1"/>
          <w:sz w:val="24"/>
          <w:szCs w:val="24"/>
        </w:rPr>
        <w:t xml:space="preserve"> </w:t>
      </w:r>
      <w:r w:rsidRPr="00C96CCE">
        <w:rPr>
          <w:rFonts w:ascii="Times New Roman" w:hAnsi="Times New Roman"/>
          <w:iCs/>
          <w:color w:val="000000" w:themeColor="text1"/>
          <w:sz w:val="24"/>
          <w:szCs w:val="24"/>
        </w:rPr>
        <w:t xml:space="preserve"> — Режим доступа: для </w:t>
      </w:r>
      <w:proofErr w:type="spellStart"/>
      <w:r w:rsidRPr="00C96CCE">
        <w:rPr>
          <w:rFonts w:ascii="Times New Roman" w:hAnsi="Times New Roman"/>
          <w:iCs/>
          <w:color w:val="000000" w:themeColor="text1"/>
          <w:sz w:val="24"/>
          <w:szCs w:val="24"/>
        </w:rPr>
        <w:t>авториз</w:t>
      </w:r>
      <w:proofErr w:type="spellEnd"/>
      <w:r w:rsidRPr="00C96CCE">
        <w:rPr>
          <w:rFonts w:ascii="Times New Roman" w:hAnsi="Times New Roman"/>
          <w:iCs/>
          <w:color w:val="000000" w:themeColor="text1"/>
          <w:sz w:val="24"/>
          <w:szCs w:val="24"/>
        </w:rPr>
        <w:t>. пользователей.</w:t>
      </w:r>
    </w:p>
    <w:p w14:paraId="22371F36" w14:textId="681A3C79" w:rsidR="001C0A76" w:rsidRPr="00C96CCE" w:rsidRDefault="001C0A76" w:rsidP="00957AB9">
      <w:pPr>
        <w:pStyle w:val="a4"/>
        <w:numPr>
          <w:ilvl w:val="0"/>
          <w:numId w:val="29"/>
        </w:numPr>
        <w:tabs>
          <w:tab w:val="left" w:pos="993"/>
        </w:tabs>
        <w:ind w:left="0" w:firstLine="720"/>
        <w:jc w:val="both"/>
        <w:rPr>
          <w:rFonts w:ascii="Times New Roman" w:hAnsi="Times New Roman" w:cs="Times New Roman"/>
          <w:iCs/>
          <w:color w:val="000000" w:themeColor="text1"/>
          <w:sz w:val="24"/>
          <w:szCs w:val="24"/>
          <w:shd w:val="clear" w:color="auto" w:fill="FFFFFF"/>
        </w:rPr>
      </w:pPr>
      <w:r w:rsidRPr="00C96CCE">
        <w:rPr>
          <w:rFonts w:ascii="Times New Roman" w:hAnsi="Times New Roman" w:cs="Times New Roman"/>
          <w:iCs/>
          <w:color w:val="000000" w:themeColor="text1"/>
          <w:sz w:val="24"/>
          <w:szCs w:val="24"/>
          <w:shd w:val="clear" w:color="auto" w:fill="FFFFFF"/>
        </w:rPr>
        <w:t xml:space="preserve">Зырянов, Ю. Т. Радиоприемные устройства в системах радиосвязи: учебное пособие для вузов / Ю. Т. Зырянов, В. Л. </w:t>
      </w:r>
      <w:proofErr w:type="spellStart"/>
      <w:r w:rsidRPr="00C96CCE">
        <w:rPr>
          <w:rFonts w:ascii="Times New Roman" w:hAnsi="Times New Roman" w:cs="Times New Roman"/>
          <w:iCs/>
          <w:color w:val="000000" w:themeColor="text1"/>
          <w:sz w:val="24"/>
          <w:szCs w:val="24"/>
          <w:shd w:val="clear" w:color="auto" w:fill="FFFFFF"/>
        </w:rPr>
        <w:t>Удовикин</w:t>
      </w:r>
      <w:proofErr w:type="spellEnd"/>
      <w:r w:rsidRPr="00C96CCE">
        <w:rPr>
          <w:rFonts w:ascii="Times New Roman" w:hAnsi="Times New Roman" w:cs="Times New Roman"/>
          <w:iCs/>
          <w:color w:val="000000" w:themeColor="text1"/>
          <w:sz w:val="24"/>
          <w:szCs w:val="24"/>
          <w:shd w:val="clear" w:color="auto" w:fill="FFFFFF"/>
        </w:rPr>
        <w:t xml:space="preserve">. — 4-е изд., стер. — Санкт-Петербург: Лань, 2022. — 320 с. — ISBN 978-5-507-44923-1. — Текст: электронный // Лань: электронно-библиотечная система. — URL: </w:t>
      </w:r>
      <w:hyperlink r:id="rId28" w:history="1">
        <w:r w:rsidR="00C96CCE" w:rsidRPr="00C96CCE">
          <w:rPr>
            <w:rStyle w:val="af0"/>
            <w:rFonts w:ascii="Times New Roman" w:hAnsi="Times New Roman" w:cs="Times New Roman"/>
            <w:iCs/>
            <w:sz w:val="24"/>
            <w:szCs w:val="24"/>
            <w:shd w:val="clear" w:color="auto" w:fill="FFFFFF"/>
          </w:rPr>
          <w:t>https://e.lanbook.com/book/249854</w:t>
        </w:r>
      </w:hyperlink>
      <w:r w:rsidR="00C96CCE" w:rsidRPr="00C96CCE">
        <w:rPr>
          <w:rFonts w:ascii="Times New Roman" w:hAnsi="Times New Roman" w:cs="Times New Roman"/>
          <w:iCs/>
          <w:color w:val="000000" w:themeColor="text1"/>
          <w:sz w:val="24"/>
          <w:szCs w:val="24"/>
          <w:shd w:val="clear" w:color="auto" w:fill="FFFFFF"/>
        </w:rPr>
        <w:t xml:space="preserve"> </w:t>
      </w:r>
      <w:r w:rsidRPr="00C96CCE">
        <w:rPr>
          <w:rFonts w:ascii="Times New Roman" w:hAnsi="Times New Roman" w:cs="Times New Roman"/>
          <w:iCs/>
          <w:color w:val="000000" w:themeColor="text1"/>
          <w:sz w:val="24"/>
          <w:szCs w:val="24"/>
          <w:shd w:val="clear" w:color="auto" w:fill="FFFFFF"/>
        </w:rPr>
        <w:t xml:space="preserve"> (дата обращения: 03.05.2025). — Режим доступа: для </w:t>
      </w:r>
      <w:proofErr w:type="spellStart"/>
      <w:r w:rsidRPr="00C96CCE">
        <w:rPr>
          <w:rFonts w:ascii="Times New Roman" w:hAnsi="Times New Roman" w:cs="Times New Roman"/>
          <w:iCs/>
          <w:color w:val="000000" w:themeColor="text1"/>
          <w:sz w:val="24"/>
          <w:szCs w:val="24"/>
          <w:shd w:val="clear" w:color="auto" w:fill="FFFFFF"/>
        </w:rPr>
        <w:t>авториз</w:t>
      </w:r>
      <w:proofErr w:type="spellEnd"/>
      <w:r w:rsidRPr="00C96CCE">
        <w:rPr>
          <w:rFonts w:ascii="Times New Roman" w:hAnsi="Times New Roman" w:cs="Times New Roman"/>
          <w:iCs/>
          <w:color w:val="000000" w:themeColor="text1"/>
          <w:sz w:val="24"/>
          <w:szCs w:val="24"/>
          <w:shd w:val="clear" w:color="auto" w:fill="FFFFFF"/>
        </w:rPr>
        <w:t>. пользователей.</w:t>
      </w:r>
    </w:p>
    <w:p w14:paraId="7B3FC7BF" w14:textId="7AE6153C" w:rsidR="001C0A76" w:rsidRPr="00C96CCE" w:rsidRDefault="001C0A76" w:rsidP="00957AB9">
      <w:pPr>
        <w:pStyle w:val="a4"/>
        <w:numPr>
          <w:ilvl w:val="0"/>
          <w:numId w:val="29"/>
        </w:numPr>
        <w:tabs>
          <w:tab w:val="left" w:pos="993"/>
        </w:tabs>
        <w:ind w:left="0" w:firstLine="720"/>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xml:space="preserve">Радиопередающие устройства в системах радиосвязи / Ю. Т. Зырянов, П. А. Федюнин, О. А. Белоусов [и др.]. — 6-е изд., стер. — Санкт-Петербург: Лань, 2023. — 176 с. — ISBN 978-5-507-46244-5. — Текст: электронный // Лань: электронно-библиотечная система. — URL: </w:t>
      </w:r>
      <w:hyperlink r:id="rId29" w:history="1">
        <w:r w:rsidR="00C96CCE" w:rsidRPr="00C96CCE">
          <w:rPr>
            <w:rStyle w:val="af0"/>
            <w:rFonts w:ascii="Times New Roman" w:hAnsi="Times New Roman" w:cs="Times New Roman"/>
            <w:sz w:val="24"/>
            <w:szCs w:val="24"/>
          </w:rPr>
          <w:t>https://e.lanbook.com/book/303020</w:t>
        </w:r>
      </w:hyperlink>
      <w:r w:rsidR="00C96CCE" w:rsidRPr="00C96CCE">
        <w:rPr>
          <w:rFonts w:ascii="Times New Roman" w:hAnsi="Times New Roman" w:cs="Times New Roman"/>
          <w:color w:val="000000" w:themeColor="text1"/>
          <w:sz w:val="24"/>
          <w:szCs w:val="24"/>
        </w:rPr>
        <w:t xml:space="preserve"> </w:t>
      </w:r>
      <w:r w:rsidRPr="00C96CCE">
        <w:rPr>
          <w:rFonts w:ascii="Times New Roman" w:hAnsi="Times New Roman" w:cs="Times New Roman"/>
          <w:color w:val="000000" w:themeColor="text1"/>
          <w:sz w:val="24"/>
          <w:szCs w:val="24"/>
        </w:rPr>
        <w:t xml:space="preserve">. — Режим доступа: для </w:t>
      </w:r>
      <w:proofErr w:type="spellStart"/>
      <w:r w:rsidRPr="00C96CCE">
        <w:rPr>
          <w:rFonts w:ascii="Times New Roman" w:hAnsi="Times New Roman" w:cs="Times New Roman"/>
          <w:color w:val="000000" w:themeColor="text1"/>
          <w:sz w:val="24"/>
          <w:szCs w:val="24"/>
        </w:rPr>
        <w:t>авториз</w:t>
      </w:r>
      <w:proofErr w:type="spellEnd"/>
      <w:r w:rsidRPr="00C96CCE">
        <w:rPr>
          <w:rFonts w:ascii="Times New Roman" w:hAnsi="Times New Roman" w:cs="Times New Roman"/>
          <w:color w:val="000000" w:themeColor="text1"/>
          <w:sz w:val="24"/>
          <w:szCs w:val="24"/>
        </w:rPr>
        <w:t>. пользователей.</w:t>
      </w:r>
    </w:p>
    <w:p w14:paraId="58DEE5B8" w14:textId="054C3407" w:rsidR="001C0A76" w:rsidRPr="00C96CCE" w:rsidRDefault="001C0A76" w:rsidP="00957AB9">
      <w:pPr>
        <w:pStyle w:val="a4"/>
        <w:numPr>
          <w:ilvl w:val="0"/>
          <w:numId w:val="29"/>
        </w:numPr>
        <w:tabs>
          <w:tab w:val="left" w:pos="993"/>
        </w:tabs>
        <w:ind w:left="0" w:firstLine="720"/>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xml:space="preserve">Романюк, В. А.  Основы радиоэлектроники: учебник для среднего профессионального образования / В. А. Романюк. — Москва: Издательство </w:t>
      </w:r>
      <w:proofErr w:type="spellStart"/>
      <w:r w:rsidRPr="00C96CCE">
        <w:rPr>
          <w:rFonts w:ascii="Times New Roman" w:hAnsi="Times New Roman" w:cs="Times New Roman"/>
          <w:color w:val="000000" w:themeColor="text1"/>
          <w:sz w:val="24"/>
          <w:szCs w:val="24"/>
        </w:rPr>
        <w:t>Юрайт</w:t>
      </w:r>
      <w:proofErr w:type="spellEnd"/>
      <w:r w:rsidRPr="00C96CCE">
        <w:rPr>
          <w:rFonts w:ascii="Times New Roman" w:hAnsi="Times New Roman" w:cs="Times New Roman"/>
          <w:color w:val="000000" w:themeColor="text1"/>
          <w:sz w:val="24"/>
          <w:szCs w:val="24"/>
        </w:rPr>
        <w:t xml:space="preserve">, 2024. — 288 с. — (Профессиональное образование). — ISBN 978-5-534-10394-6. — Текст: электронный // Образовательная платформа </w:t>
      </w:r>
      <w:proofErr w:type="spellStart"/>
      <w:r w:rsidRPr="00C96CCE">
        <w:rPr>
          <w:rFonts w:ascii="Times New Roman" w:hAnsi="Times New Roman" w:cs="Times New Roman"/>
          <w:color w:val="000000" w:themeColor="text1"/>
          <w:sz w:val="24"/>
          <w:szCs w:val="24"/>
        </w:rPr>
        <w:t>Юрайт</w:t>
      </w:r>
      <w:proofErr w:type="spellEnd"/>
      <w:r w:rsidRPr="00C96CCE">
        <w:rPr>
          <w:rFonts w:ascii="Times New Roman" w:hAnsi="Times New Roman" w:cs="Times New Roman"/>
          <w:color w:val="000000" w:themeColor="text1"/>
          <w:sz w:val="24"/>
          <w:szCs w:val="24"/>
        </w:rPr>
        <w:t xml:space="preserve"> [сайт]. — URL: </w:t>
      </w:r>
      <w:hyperlink r:id="rId30" w:history="1">
        <w:r w:rsidR="00C96CCE" w:rsidRPr="00C96CCE">
          <w:rPr>
            <w:rStyle w:val="af0"/>
            <w:rFonts w:ascii="Times New Roman" w:hAnsi="Times New Roman" w:cs="Times New Roman"/>
            <w:sz w:val="24"/>
            <w:szCs w:val="24"/>
          </w:rPr>
          <w:t>https://urait.ru/bcode/542110</w:t>
        </w:r>
      </w:hyperlink>
      <w:r w:rsidR="00C96CCE" w:rsidRPr="00C96CCE">
        <w:rPr>
          <w:rFonts w:ascii="Times New Roman" w:hAnsi="Times New Roman" w:cs="Times New Roman"/>
          <w:color w:val="000000" w:themeColor="text1"/>
          <w:sz w:val="24"/>
          <w:szCs w:val="24"/>
        </w:rPr>
        <w:t xml:space="preserve"> </w:t>
      </w:r>
      <w:r w:rsidRPr="00C96CCE">
        <w:rPr>
          <w:rFonts w:ascii="Times New Roman" w:hAnsi="Times New Roman" w:cs="Times New Roman"/>
          <w:color w:val="000000" w:themeColor="text1"/>
          <w:sz w:val="24"/>
          <w:szCs w:val="24"/>
        </w:rPr>
        <w:t xml:space="preserve">. — Режим доступа: для </w:t>
      </w:r>
      <w:proofErr w:type="spellStart"/>
      <w:r w:rsidRPr="00C96CCE">
        <w:rPr>
          <w:rFonts w:ascii="Times New Roman" w:hAnsi="Times New Roman" w:cs="Times New Roman"/>
          <w:color w:val="000000" w:themeColor="text1"/>
          <w:sz w:val="24"/>
          <w:szCs w:val="24"/>
        </w:rPr>
        <w:t>авториз</w:t>
      </w:r>
      <w:proofErr w:type="spellEnd"/>
      <w:r w:rsidRPr="00C96CCE">
        <w:rPr>
          <w:rFonts w:ascii="Times New Roman" w:hAnsi="Times New Roman" w:cs="Times New Roman"/>
          <w:color w:val="000000" w:themeColor="text1"/>
          <w:sz w:val="24"/>
          <w:szCs w:val="24"/>
        </w:rPr>
        <w:t xml:space="preserve">. пользователей. </w:t>
      </w:r>
    </w:p>
    <w:p w14:paraId="6D0C344E" w14:textId="1377DF59" w:rsidR="00957AB9" w:rsidRPr="00C96CCE" w:rsidRDefault="00957AB9" w:rsidP="00957AB9">
      <w:pPr>
        <w:pStyle w:val="affffff3"/>
        <w:numPr>
          <w:ilvl w:val="0"/>
          <w:numId w:val="29"/>
        </w:numPr>
        <w:tabs>
          <w:tab w:val="left" w:pos="993"/>
        </w:tabs>
        <w:ind w:left="0" w:firstLine="720"/>
        <w:jc w:val="both"/>
        <w:rPr>
          <w:rFonts w:ascii="Times New Roman" w:hAnsi="Times New Roman"/>
          <w:iCs/>
          <w:color w:val="000000" w:themeColor="text1"/>
          <w:sz w:val="24"/>
          <w:szCs w:val="24"/>
        </w:rPr>
      </w:pPr>
      <w:r w:rsidRPr="00C96CCE">
        <w:rPr>
          <w:rFonts w:ascii="Times New Roman" w:hAnsi="Times New Roman"/>
          <w:iCs/>
          <w:color w:val="000000" w:themeColor="text1"/>
          <w:sz w:val="24"/>
          <w:szCs w:val="24"/>
        </w:rPr>
        <w:t xml:space="preserve">Тимонин, П. М. </w:t>
      </w:r>
      <w:proofErr w:type="spellStart"/>
      <w:r w:rsidRPr="00C96CCE">
        <w:rPr>
          <w:rFonts w:ascii="Times New Roman" w:hAnsi="Times New Roman"/>
          <w:iCs/>
          <w:color w:val="000000" w:themeColor="text1"/>
          <w:sz w:val="24"/>
          <w:szCs w:val="24"/>
        </w:rPr>
        <w:t>Транкинговая</w:t>
      </w:r>
      <w:proofErr w:type="spellEnd"/>
      <w:r w:rsidRPr="00C96CCE">
        <w:rPr>
          <w:rFonts w:ascii="Times New Roman" w:hAnsi="Times New Roman"/>
          <w:iCs/>
          <w:color w:val="000000" w:themeColor="text1"/>
          <w:sz w:val="24"/>
          <w:szCs w:val="24"/>
        </w:rPr>
        <w:t xml:space="preserve"> радиосвязь с подвижными объектами железнодорожного транспорта: учебное пособие / П. М. Тимонин. — Вологда: Инфра-Инженерия, 2024. — 336 с. — ISBN 978-5-9729-1981-9. — Текст: электронный // Лань: электронно-библиотечная система. — URL: </w:t>
      </w:r>
      <w:hyperlink r:id="rId31" w:history="1">
        <w:r w:rsidR="00C96CCE" w:rsidRPr="00C96CCE">
          <w:rPr>
            <w:rStyle w:val="af0"/>
            <w:rFonts w:ascii="Times New Roman" w:hAnsi="Times New Roman"/>
            <w:iCs/>
            <w:sz w:val="24"/>
            <w:szCs w:val="24"/>
          </w:rPr>
          <w:t>https://e.lanbook.com/book/428336</w:t>
        </w:r>
      </w:hyperlink>
      <w:r w:rsidR="00C96CCE" w:rsidRPr="00C96CCE">
        <w:rPr>
          <w:rFonts w:ascii="Times New Roman" w:hAnsi="Times New Roman"/>
          <w:iCs/>
          <w:color w:val="000000" w:themeColor="text1"/>
          <w:sz w:val="24"/>
          <w:szCs w:val="24"/>
        </w:rPr>
        <w:t xml:space="preserve"> </w:t>
      </w:r>
      <w:r w:rsidRPr="00C96CCE">
        <w:rPr>
          <w:rFonts w:ascii="Times New Roman" w:hAnsi="Times New Roman"/>
          <w:iCs/>
          <w:color w:val="000000" w:themeColor="text1"/>
          <w:sz w:val="24"/>
          <w:szCs w:val="24"/>
        </w:rPr>
        <w:t xml:space="preserve">. — Режим доступа: для </w:t>
      </w:r>
      <w:proofErr w:type="spellStart"/>
      <w:r w:rsidRPr="00C96CCE">
        <w:rPr>
          <w:rFonts w:ascii="Times New Roman" w:hAnsi="Times New Roman"/>
          <w:iCs/>
          <w:color w:val="000000" w:themeColor="text1"/>
          <w:sz w:val="24"/>
          <w:szCs w:val="24"/>
        </w:rPr>
        <w:t>авториз</w:t>
      </w:r>
      <w:proofErr w:type="spellEnd"/>
      <w:r w:rsidRPr="00C96CCE">
        <w:rPr>
          <w:rFonts w:ascii="Times New Roman" w:hAnsi="Times New Roman"/>
          <w:iCs/>
          <w:color w:val="000000" w:themeColor="text1"/>
          <w:sz w:val="24"/>
          <w:szCs w:val="24"/>
        </w:rPr>
        <w:t>. пользователей.</w:t>
      </w:r>
    </w:p>
    <w:p w14:paraId="51E26B5E" w14:textId="46EEB65A" w:rsidR="001C0A76" w:rsidRPr="00C96CCE" w:rsidRDefault="001C0A76" w:rsidP="00957AB9">
      <w:pPr>
        <w:pStyle w:val="1f"/>
        <w:numPr>
          <w:ilvl w:val="0"/>
          <w:numId w:val="29"/>
        </w:numPr>
        <w:tabs>
          <w:tab w:val="left" w:pos="993"/>
        </w:tabs>
        <w:spacing w:after="0"/>
        <w:ind w:left="0" w:firstLine="720"/>
        <w:jc w:val="both"/>
        <w:rPr>
          <w:rFonts w:ascii="Times New Roman" w:eastAsiaTheme="minorHAnsi" w:hAnsi="Times New Roman"/>
          <w:b w:val="0"/>
          <w:bCs w:val="0"/>
          <w:caps w:val="0"/>
          <w:color w:val="000000" w:themeColor="text1"/>
          <w:kern w:val="0"/>
          <w:lang w:val="ru-RU" w:eastAsia="en-US"/>
        </w:rPr>
      </w:pPr>
      <w:r w:rsidRPr="00C96CCE">
        <w:rPr>
          <w:rFonts w:ascii="Times New Roman" w:eastAsiaTheme="minorHAnsi" w:hAnsi="Times New Roman"/>
          <w:b w:val="0"/>
          <w:bCs w:val="0"/>
          <w:caps w:val="0"/>
          <w:color w:val="000000" w:themeColor="text1"/>
          <w:kern w:val="0"/>
          <w:lang w:val="ru-RU" w:eastAsia="en-US"/>
        </w:rPr>
        <w:t xml:space="preserve">Цуканов, В. Н. Волоконно-оптическая техника. Практическое руководство: учебное пособие / В. Н. Цуканов, М. Я. Яковлев. — 5-е изд. — Вологда: Инфра-Инженерия, 2022. — 300 с. — ISBN 978-5-9729-0932-2. — Текст: электронный // Лань: электронно-библиотечная </w:t>
      </w:r>
      <w:r w:rsidRPr="00C96CCE">
        <w:rPr>
          <w:rFonts w:ascii="Times New Roman" w:eastAsiaTheme="minorHAnsi" w:hAnsi="Times New Roman"/>
          <w:b w:val="0"/>
          <w:bCs w:val="0"/>
          <w:caps w:val="0"/>
          <w:color w:val="000000" w:themeColor="text1"/>
          <w:kern w:val="0"/>
          <w:lang w:val="ru-RU" w:eastAsia="en-US"/>
        </w:rPr>
        <w:lastRenderedPageBreak/>
        <w:t xml:space="preserve">система. — URL: </w:t>
      </w:r>
      <w:hyperlink r:id="rId32" w:history="1">
        <w:r w:rsidR="00C96CCE" w:rsidRPr="00C96CCE">
          <w:rPr>
            <w:rStyle w:val="af0"/>
            <w:rFonts w:ascii="Times New Roman" w:eastAsiaTheme="minorHAnsi" w:hAnsi="Times New Roman"/>
            <w:b w:val="0"/>
            <w:bCs w:val="0"/>
            <w:caps w:val="0"/>
            <w:kern w:val="0"/>
            <w:lang w:val="ru-RU" w:eastAsia="en-US"/>
          </w:rPr>
          <w:t>https://e.lanbook.com/book/281861</w:t>
        </w:r>
      </w:hyperlink>
      <w:r w:rsidR="00C96CCE" w:rsidRPr="00C96CCE">
        <w:rPr>
          <w:rFonts w:ascii="Times New Roman" w:eastAsiaTheme="minorHAnsi" w:hAnsi="Times New Roman"/>
          <w:b w:val="0"/>
          <w:bCs w:val="0"/>
          <w:caps w:val="0"/>
          <w:color w:val="000000" w:themeColor="text1"/>
          <w:kern w:val="0"/>
          <w:lang w:val="ru-RU" w:eastAsia="en-US"/>
        </w:rPr>
        <w:t xml:space="preserve"> </w:t>
      </w:r>
      <w:r w:rsidRPr="00C96CCE">
        <w:rPr>
          <w:rFonts w:ascii="Times New Roman" w:eastAsiaTheme="minorHAnsi" w:hAnsi="Times New Roman"/>
          <w:b w:val="0"/>
          <w:bCs w:val="0"/>
          <w:caps w:val="0"/>
          <w:color w:val="000000" w:themeColor="text1"/>
          <w:kern w:val="0"/>
          <w:lang w:val="ru-RU" w:eastAsia="en-US"/>
        </w:rPr>
        <w:t xml:space="preserve">. — Режим доступа: для </w:t>
      </w:r>
      <w:proofErr w:type="spellStart"/>
      <w:r w:rsidRPr="00C96CCE">
        <w:rPr>
          <w:rFonts w:ascii="Times New Roman" w:eastAsiaTheme="minorHAnsi" w:hAnsi="Times New Roman"/>
          <w:b w:val="0"/>
          <w:bCs w:val="0"/>
          <w:caps w:val="0"/>
          <w:color w:val="000000" w:themeColor="text1"/>
          <w:kern w:val="0"/>
          <w:lang w:val="ru-RU" w:eastAsia="en-US"/>
        </w:rPr>
        <w:t>авториз</w:t>
      </w:r>
      <w:proofErr w:type="spellEnd"/>
      <w:r w:rsidRPr="00C96CCE">
        <w:rPr>
          <w:rFonts w:ascii="Times New Roman" w:eastAsiaTheme="minorHAnsi" w:hAnsi="Times New Roman"/>
          <w:b w:val="0"/>
          <w:bCs w:val="0"/>
          <w:caps w:val="0"/>
          <w:color w:val="000000" w:themeColor="text1"/>
          <w:kern w:val="0"/>
          <w:lang w:val="ru-RU" w:eastAsia="en-US"/>
        </w:rPr>
        <w:t>. пользователей.</w:t>
      </w:r>
    </w:p>
    <w:p w14:paraId="6CE21DA7" w14:textId="14FCFEFB" w:rsidR="00957AB9" w:rsidRPr="00C96CCE" w:rsidRDefault="00957AB9" w:rsidP="00957AB9">
      <w:pPr>
        <w:pStyle w:val="affffff3"/>
        <w:numPr>
          <w:ilvl w:val="0"/>
          <w:numId w:val="29"/>
        </w:numPr>
        <w:tabs>
          <w:tab w:val="left" w:pos="993"/>
        </w:tabs>
        <w:ind w:left="0" w:firstLine="720"/>
        <w:jc w:val="both"/>
        <w:rPr>
          <w:rFonts w:ascii="Times New Roman" w:hAnsi="Times New Roman"/>
          <w:iCs/>
          <w:color w:val="000000" w:themeColor="text1"/>
          <w:sz w:val="24"/>
          <w:szCs w:val="24"/>
        </w:rPr>
      </w:pPr>
      <w:proofErr w:type="spellStart"/>
      <w:r w:rsidRPr="00C96CCE">
        <w:rPr>
          <w:rFonts w:ascii="Times New Roman" w:hAnsi="Times New Roman"/>
          <w:iCs/>
          <w:color w:val="000000" w:themeColor="text1"/>
          <w:sz w:val="24"/>
          <w:szCs w:val="24"/>
        </w:rPr>
        <w:t>Чернецова</w:t>
      </w:r>
      <w:proofErr w:type="spellEnd"/>
      <w:r w:rsidRPr="00C96CCE">
        <w:rPr>
          <w:rFonts w:ascii="Times New Roman" w:hAnsi="Times New Roman"/>
          <w:iCs/>
          <w:color w:val="000000" w:themeColor="text1"/>
          <w:sz w:val="24"/>
          <w:szCs w:val="24"/>
        </w:rPr>
        <w:t xml:space="preserve">, Е. А. Системы и сети передачи данных: мобильная связь поколения 5G / Е. А. </w:t>
      </w:r>
      <w:proofErr w:type="spellStart"/>
      <w:r w:rsidRPr="00C96CCE">
        <w:rPr>
          <w:rFonts w:ascii="Times New Roman" w:hAnsi="Times New Roman"/>
          <w:iCs/>
          <w:color w:val="000000" w:themeColor="text1"/>
          <w:sz w:val="24"/>
          <w:szCs w:val="24"/>
        </w:rPr>
        <w:t>Чернецова</w:t>
      </w:r>
      <w:proofErr w:type="spellEnd"/>
      <w:r w:rsidRPr="00C96CCE">
        <w:rPr>
          <w:rFonts w:ascii="Times New Roman" w:hAnsi="Times New Roman"/>
          <w:iCs/>
          <w:color w:val="000000" w:themeColor="text1"/>
          <w:sz w:val="24"/>
          <w:szCs w:val="24"/>
        </w:rPr>
        <w:t xml:space="preserve">. — Санкт-Петербург: Лань, 2023. — 152 с. — ISBN 978-5-507-47800-2. — Текст: электронный // Лань: электронно-библиотечная система. — URL: </w:t>
      </w:r>
      <w:hyperlink r:id="rId33" w:history="1">
        <w:r w:rsidR="00C96CCE" w:rsidRPr="00C96CCE">
          <w:rPr>
            <w:rStyle w:val="af0"/>
            <w:rFonts w:ascii="Times New Roman" w:hAnsi="Times New Roman"/>
            <w:iCs/>
            <w:sz w:val="24"/>
            <w:szCs w:val="24"/>
          </w:rPr>
          <w:t>https://e.lanbook.com/book/356129</w:t>
        </w:r>
      </w:hyperlink>
      <w:r w:rsidR="00C96CCE" w:rsidRPr="00C96CCE">
        <w:rPr>
          <w:rFonts w:ascii="Times New Roman" w:hAnsi="Times New Roman"/>
          <w:iCs/>
          <w:color w:val="000000" w:themeColor="text1"/>
          <w:sz w:val="24"/>
          <w:szCs w:val="24"/>
        </w:rPr>
        <w:t xml:space="preserve"> </w:t>
      </w:r>
      <w:r w:rsidRPr="00C96CCE">
        <w:rPr>
          <w:rFonts w:ascii="Times New Roman" w:hAnsi="Times New Roman"/>
          <w:iCs/>
          <w:color w:val="000000" w:themeColor="text1"/>
          <w:sz w:val="24"/>
          <w:szCs w:val="24"/>
        </w:rPr>
        <w:t xml:space="preserve">. — Режим доступа: для </w:t>
      </w:r>
      <w:proofErr w:type="spellStart"/>
      <w:r w:rsidRPr="00C96CCE">
        <w:rPr>
          <w:rFonts w:ascii="Times New Roman" w:hAnsi="Times New Roman"/>
          <w:iCs/>
          <w:color w:val="000000" w:themeColor="text1"/>
          <w:sz w:val="24"/>
          <w:szCs w:val="24"/>
        </w:rPr>
        <w:t>авториз</w:t>
      </w:r>
      <w:proofErr w:type="spellEnd"/>
      <w:r w:rsidRPr="00C96CCE">
        <w:rPr>
          <w:rFonts w:ascii="Times New Roman" w:hAnsi="Times New Roman"/>
          <w:iCs/>
          <w:color w:val="000000" w:themeColor="text1"/>
          <w:sz w:val="24"/>
          <w:szCs w:val="24"/>
        </w:rPr>
        <w:t>. пользователей.</w:t>
      </w:r>
    </w:p>
    <w:p w14:paraId="0985CBA5" w14:textId="77777777" w:rsidR="00957AB9" w:rsidRPr="00C96CCE" w:rsidRDefault="00957AB9" w:rsidP="00957AB9">
      <w:pPr>
        <w:pStyle w:val="1f"/>
        <w:tabs>
          <w:tab w:val="left" w:pos="993"/>
        </w:tabs>
        <w:spacing w:after="0"/>
        <w:ind w:firstLine="720"/>
        <w:jc w:val="both"/>
        <w:rPr>
          <w:rFonts w:ascii="Times New Roman" w:eastAsiaTheme="minorHAnsi" w:hAnsi="Times New Roman"/>
          <w:b w:val="0"/>
          <w:bCs w:val="0"/>
          <w:caps w:val="0"/>
          <w:color w:val="000000" w:themeColor="text1"/>
          <w:kern w:val="0"/>
          <w:lang w:val="ru-RU" w:eastAsia="en-US"/>
        </w:rPr>
      </w:pPr>
    </w:p>
    <w:p w14:paraId="3FAD09E1" w14:textId="77777777" w:rsidR="001C0A76" w:rsidRPr="00C96CCE" w:rsidRDefault="001C0A76" w:rsidP="001C0A76">
      <w:pPr>
        <w:pStyle w:val="1f"/>
        <w:rPr>
          <w:rFonts w:ascii="Times New Roman" w:hAnsi="Times New Roman"/>
          <w:color w:val="000000" w:themeColor="text1"/>
          <w:lang w:val="ru-RU"/>
        </w:rPr>
      </w:pPr>
    </w:p>
    <w:p w14:paraId="044C701D" w14:textId="763DE5FD" w:rsidR="0010004D" w:rsidRPr="00C96CCE" w:rsidRDefault="0010004D" w:rsidP="001C0A76">
      <w:pPr>
        <w:pStyle w:val="1f"/>
        <w:rPr>
          <w:rFonts w:ascii="Times New Roman" w:hAnsi="Times New Roman"/>
          <w:b w:val="0"/>
          <w:bCs w:val="0"/>
        </w:rPr>
      </w:pPr>
      <w:r w:rsidRPr="00C96CCE">
        <w:rPr>
          <w:rFonts w:ascii="Times New Roman" w:hAnsi="Times New Roman"/>
        </w:rPr>
        <w:t xml:space="preserve">4. Контроль и оценка результатов освоения </w:t>
      </w:r>
      <w:r w:rsidRPr="00C96CCE">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2"/>
        <w:gridCol w:w="4516"/>
        <w:gridCol w:w="2210"/>
      </w:tblGrid>
      <w:tr w:rsidR="009910B6" w:rsidRPr="00C96CCE" w14:paraId="421F12DC" w14:textId="77777777" w:rsidTr="0065156E">
        <w:trPr>
          <w:trHeight w:val="23"/>
        </w:trPr>
        <w:tc>
          <w:tcPr>
            <w:tcW w:w="1514" w:type="pct"/>
          </w:tcPr>
          <w:p w14:paraId="1DD38599" w14:textId="77777777" w:rsidR="009910B6" w:rsidRPr="00C96CCE" w:rsidRDefault="009910B6" w:rsidP="0065156E">
            <w:pPr>
              <w:suppressAutoHyphens/>
              <w:contextualSpacing/>
              <w:jc w:val="center"/>
              <w:rPr>
                <w:rFonts w:ascii="Times New Roman" w:hAnsi="Times New Roman" w:cs="Times New Roman"/>
                <w:b/>
                <w:iCs/>
                <w:color w:val="000000" w:themeColor="text1"/>
                <w:sz w:val="24"/>
                <w:szCs w:val="24"/>
              </w:rPr>
            </w:pPr>
            <w:r w:rsidRPr="00C96CCE">
              <w:rPr>
                <w:rFonts w:ascii="Times New Roman" w:hAnsi="Times New Roman" w:cs="Times New Roman"/>
                <w:b/>
                <w:iCs/>
                <w:color w:val="000000" w:themeColor="text1"/>
                <w:sz w:val="24"/>
                <w:szCs w:val="24"/>
              </w:rPr>
              <w:t>Код, наименование ПК, ОК</w:t>
            </w:r>
          </w:p>
        </w:tc>
        <w:tc>
          <w:tcPr>
            <w:tcW w:w="2352" w:type="pct"/>
            <w:vAlign w:val="center"/>
          </w:tcPr>
          <w:p w14:paraId="56B8FAD3" w14:textId="77777777" w:rsidR="009910B6" w:rsidRPr="00C96CCE" w:rsidRDefault="009910B6" w:rsidP="0065156E">
            <w:pPr>
              <w:suppressAutoHyphens/>
              <w:contextualSpacing/>
              <w:jc w:val="center"/>
              <w:rPr>
                <w:rFonts w:ascii="Times New Roman" w:hAnsi="Times New Roman" w:cs="Times New Roman"/>
                <w:b/>
                <w:color w:val="000000" w:themeColor="text1"/>
                <w:sz w:val="24"/>
                <w:szCs w:val="24"/>
              </w:rPr>
            </w:pPr>
            <w:r w:rsidRPr="00C96CCE">
              <w:rPr>
                <w:rFonts w:ascii="Times New Roman" w:hAnsi="Times New Roman" w:cs="Times New Roman"/>
                <w:b/>
                <w:iCs/>
                <w:color w:val="000000" w:themeColor="text1"/>
                <w:sz w:val="24"/>
                <w:szCs w:val="24"/>
              </w:rPr>
              <w:t xml:space="preserve">Критерии оценки результата </w:t>
            </w:r>
            <w:r w:rsidRPr="00C96CCE">
              <w:rPr>
                <w:rFonts w:ascii="Times New Roman" w:hAnsi="Times New Roman" w:cs="Times New Roman"/>
                <w:b/>
                <w:iCs/>
                <w:color w:val="000000" w:themeColor="text1"/>
                <w:sz w:val="24"/>
                <w:szCs w:val="24"/>
              </w:rPr>
              <w:br/>
              <w:t>(показатели освоенности компетенций)</w:t>
            </w:r>
          </w:p>
        </w:tc>
        <w:tc>
          <w:tcPr>
            <w:tcW w:w="1134" w:type="pct"/>
            <w:vAlign w:val="center"/>
          </w:tcPr>
          <w:p w14:paraId="117B4BFE" w14:textId="77777777" w:rsidR="009910B6" w:rsidRPr="00C96CCE" w:rsidRDefault="009910B6" w:rsidP="0065156E">
            <w:pPr>
              <w:suppressAutoHyphens/>
              <w:contextualSpacing/>
              <w:jc w:val="center"/>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Формы контроля и методы оценки</w:t>
            </w:r>
            <w:r w:rsidRPr="00C96CCE">
              <w:rPr>
                <w:rStyle w:val="af3"/>
                <w:rFonts w:ascii="Times New Roman" w:hAnsi="Times New Roman"/>
                <w:b/>
                <w:color w:val="000000" w:themeColor="text1"/>
                <w:sz w:val="24"/>
                <w:szCs w:val="24"/>
              </w:rPr>
              <w:footnoteReference w:id="3"/>
            </w:r>
          </w:p>
        </w:tc>
      </w:tr>
      <w:tr w:rsidR="009910B6" w:rsidRPr="00C96CCE" w14:paraId="027EE1A1" w14:textId="77777777" w:rsidTr="0065156E">
        <w:trPr>
          <w:trHeight w:val="23"/>
        </w:trPr>
        <w:tc>
          <w:tcPr>
            <w:tcW w:w="1514" w:type="pct"/>
          </w:tcPr>
          <w:p w14:paraId="3D23559E"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ПК 2.1 Выполнять работы по монтажу кабельных и волоконно-оптических линий связи</w:t>
            </w:r>
          </w:p>
        </w:tc>
        <w:tc>
          <w:tcPr>
            <w:tcW w:w="2352" w:type="pct"/>
          </w:tcPr>
          <w:p w14:paraId="0F98641F"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
                <w:color w:val="000000" w:themeColor="text1"/>
                <w:sz w:val="24"/>
                <w:szCs w:val="24"/>
              </w:rPr>
              <w:t xml:space="preserve">- </w:t>
            </w:r>
            <w:r w:rsidRPr="00C96CCE">
              <w:rPr>
                <w:rFonts w:ascii="Times New Roman" w:hAnsi="Times New Roman" w:cs="Times New Roman"/>
                <w:iCs/>
                <w:color w:val="000000" w:themeColor="text1"/>
                <w:sz w:val="24"/>
                <w:szCs w:val="24"/>
              </w:rPr>
              <w:t>обучающийся обосновывает выбор необходимых инструментов и материалов для выполнения монтажных работ на кабельных и волоконно-оптических линиях связи;</w:t>
            </w:r>
          </w:p>
          <w:p w14:paraId="6445A4F1"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обучающийся владеет алгоритмом производства монтажных работ, выполняет монтаж в соответствии с техническими требованиями и требованиями техники безопасности и охраны труда;</w:t>
            </w:r>
          </w:p>
          <w:p w14:paraId="5ED5ADC8"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демонстрирует способность определять характер и место повреждения кабельных линий связи, выбирать способ устранения неисправностей, анализировать техническую документацию, читать принципиальные схемы электронных устройств.</w:t>
            </w:r>
          </w:p>
        </w:tc>
        <w:tc>
          <w:tcPr>
            <w:tcW w:w="1134" w:type="pct"/>
            <w:vMerge w:val="restart"/>
          </w:tcPr>
          <w:p w14:paraId="4678B1A4"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xml:space="preserve">Контрольные работы, зачеты, квалификационные испытания, экзамены. </w:t>
            </w:r>
          </w:p>
          <w:p w14:paraId="1F43AE35"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Интерпретация результатов выполнения практических заданий, оценка решения ситуационных задач, оценка тестового контроля.</w:t>
            </w:r>
          </w:p>
        </w:tc>
      </w:tr>
      <w:tr w:rsidR="009910B6" w:rsidRPr="00C96CCE" w14:paraId="74288F27" w14:textId="77777777" w:rsidTr="0065156E">
        <w:trPr>
          <w:trHeight w:val="23"/>
        </w:trPr>
        <w:tc>
          <w:tcPr>
            <w:tcW w:w="1514" w:type="pct"/>
          </w:tcPr>
          <w:p w14:paraId="58A27DB5"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ПК 2.2 Производить пуско-наладочные работы по вводу в действие различных видов связи и систем передачи данных</w:t>
            </w:r>
          </w:p>
        </w:tc>
        <w:tc>
          <w:tcPr>
            <w:tcW w:w="2352" w:type="pct"/>
          </w:tcPr>
          <w:p w14:paraId="6CBD66A4"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обучающийся демонстрирует способность анализировать работоспособность оборудования аналоговых и цифровых систем передачи, коммутационного оборудования, систем передачи данных;</w:t>
            </w:r>
          </w:p>
          <w:p w14:paraId="391782E9"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демонстрирует способность</w:t>
            </w:r>
            <w:r w:rsidRPr="00C96CCE">
              <w:rPr>
                <w:rFonts w:ascii="Times New Roman" w:hAnsi="Times New Roman" w:cs="Times New Roman"/>
                <w:color w:val="000000" w:themeColor="text1"/>
                <w:sz w:val="24"/>
                <w:szCs w:val="24"/>
              </w:rPr>
              <w:t xml:space="preserve"> </w:t>
            </w:r>
            <w:r w:rsidRPr="00C96CCE">
              <w:rPr>
                <w:rFonts w:ascii="Times New Roman" w:hAnsi="Times New Roman" w:cs="Times New Roman"/>
                <w:iCs/>
                <w:color w:val="000000" w:themeColor="text1"/>
                <w:sz w:val="24"/>
                <w:szCs w:val="24"/>
              </w:rPr>
              <w:t>выполнять расчеты и производить оценку качества передачи по каналам аналоговых и цифровых систем связи;</w:t>
            </w:r>
          </w:p>
          <w:p w14:paraId="5605FCAF"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способен выполнять основные виды работ по техническому обслуживанию</w:t>
            </w:r>
            <w:r w:rsidRPr="00C96CCE">
              <w:rPr>
                <w:rFonts w:ascii="Times New Roman" w:hAnsi="Times New Roman" w:cs="Times New Roman"/>
                <w:color w:val="000000" w:themeColor="text1"/>
                <w:sz w:val="24"/>
                <w:szCs w:val="24"/>
              </w:rPr>
              <w:t xml:space="preserve"> </w:t>
            </w:r>
            <w:r w:rsidRPr="00C96CCE">
              <w:rPr>
                <w:rFonts w:ascii="Times New Roman" w:hAnsi="Times New Roman" w:cs="Times New Roman"/>
                <w:iCs/>
                <w:color w:val="000000" w:themeColor="text1"/>
                <w:sz w:val="24"/>
                <w:szCs w:val="24"/>
              </w:rPr>
              <w:t>и радиоэлектронного оборудования;</w:t>
            </w:r>
          </w:p>
          <w:p w14:paraId="3EBBAFD3"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xml:space="preserve">- владеет элементами проектирования при разработке технических решений, способен соотносить принципиальные </w:t>
            </w:r>
            <w:r w:rsidRPr="00C96CCE">
              <w:rPr>
                <w:rFonts w:ascii="Times New Roman" w:hAnsi="Times New Roman" w:cs="Times New Roman"/>
                <w:iCs/>
                <w:color w:val="000000" w:themeColor="text1"/>
                <w:sz w:val="24"/>
                <w:szCs w:val="24"/>
              </w:rPr>
              <w:lastRenderedPageBreak/>
              <w:t>схемы с действующим радиоэлектронным оборудованием.</w:t>
            </w:r>
          </w:p>
        </w:tc>
        <w:tc>
          <w:tcPr>
            <w:tcW w:w="1134" w:type="pct"/>
            <w:vMerge/>
          </w:tcPr>
          <w:p w14:paraId="4154FADC" w14:textId="77777777" w:rsidR="009910B6" w:rsidRPr="00C96CCE" w:rsidDel="009D5E3A" w:rsidRDefault="009910B6" w:rsidP="0065156E">
            <w:pPr>
              <w:suppressAutoHyphens/>
              <w:contextualSpacing/>
              <w:rPr>
                <w:rFonts w:ascii="Times New Roman" w:hAnsi="Times New Roman" w:cs="Times New Roman"/>
                <w:i/>
                <w:color w:val="000000" w:themeColor="text1"/>
                <w:sz w:val="24"/>
                <w:szCs w:val="24"/>
              </w:rPr>
            </w:pPr>
          </w:p>
        </w:tc>
      </w:tr>
      <w:tr w:rsidR="009910B6" w:rsidRPr="00C96CCE" w14:paraId="4E3B358A" w14:textId="77777777" w:rsidTr="0065156E">
        <w:trPr>
          <w:trHeight w:val="23"/>
        </w:trPr>
        <w:tc>
          <w:tcPr>
            <w:tcW w:w="1514" w:type="pct"/>
          </w:tcPr>
          <w:p w14:paraId="5308C513"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ПК 2.3 Осуществлять техническую эксплуатацию и ремонт сетей и устройств связи</w:t>
            </w:r>
          </w:p>
        </w:tc>
        <w:tc>
          <w:tcPr>
            <w:tcW w:w="2352" w:type="pct"/>
          </w:tcPr>
          <w:p w14:paraId="127D5820"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владеет навыками технического обслуживания кабельных и волоконно-оптических линий связи;</w:t>
            </w:r>
          </w:p>
          <w:p w14:paraId="6DAA7E84"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w:t>
            </w:r>
            <w:r w:rsidRPr="00C96CCE">
              <w:rPr>
                <w:rFonts w:ascii="Times New Roman" w:hAnsi="Times New Roman" w:cs="Times New Roman"/>
                <w:color w:val="000000" w:themeColor="text1"/>
                <w:sz w:val="24"/>
                <w:szCs w:val="24"/>
              </w:rPr>
              <w:t xml:space="preserve"> способен </w:t>
            </w:r>
            <w:r w:rsidRPr="00C96CCE">
              <w:rPr>
                <w:rFonts w:ascii="Times New Roman" w:hAnsi="Times New Roman" w:cs="Times New Roman"/>
                <w:iCs/>
                <w:color w:val="000000" w:themeColor="text1"/>
                <w:sz w:val="24"/>
                <w:szCs w:val="24"/>
              </w:rPr>
              <w:t>производить проверку работоспособности, измерение параметров аппаратуры и основных характеристик аналоговых, цифровых и радиоканалов, устройств многоканальных систем передачи.</w:t>
            </w:r>
          </w:p>
        </w:tc>
        <w:tc>
          <w:tcPr>
            <w:tcW w:w="1134" w:type="pct"/>
            <w:vMerge/>
          </w:tcPr>
          <w:p w14:paraId="40C48550" w14:textId="77777777" w:rsidR="009910B6" w:rsidRPr="00C96CCE" w:rsidDel="009D5E3A" w:rsidRDefault="009910B6" w:rsidP="0065156E">
            <w:pPr>
              <w:suppressAutoHyphens/>
              <w:contextualSpacing/>
              <w:rPr>
                <w:rFonts w:ascii="Times New Roman" w:hAnsi="Times New Roman" w:cs="Times New Roman"/>
                <w:i/>
                <w:color w:val="000000" w:themeColor="text1"/>
                <w:sz w:val="24"/>
                <w:szCs w:val="24"/>
              </w:rPr>
            </w:pPr>
          </w:p>
        </w:tc>
      </w:tr>
      <w:tr w:rsidR="009910B6" w:rsidRPr="00C96CCE" w14:paraId="1A66F073" w14:textId="77777777" w:rsidTr="0065156E">
        <w:trPr>
          <w:trHeight w:val="23"/>
        </w:trPr>
        <w:tc>
          <w:tcPr>
            <w:tcW w:w="1514" w:type="pct"/>
          </w:tcPr>
          <w:p w14:paraId="5081C30D"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 xml:space="preserve">ОК 01. Выбирать способы решения задач профессиональной деятельности применительно к различным контекстам </w:t>
            </w:r>
          </w:p>
        </w:tc>
        <w:tc>
          <w:tcPr>
            <w:tcW w:w="2352" w:type="pct"/>
          </w:tcPr>
          <w:p w14:paraId="1D24B459" w14:textId="77777777" w:rsidR="009910B6" w:rsidRPr="00C96CCE" w:rsidRDefault="009910B6" w:rsidP="0065156E">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xml:space="preserve">- обучающийся демонстрирует наличие умений распознавать задачу (проблему) в профессиональном или социальном контексте; анализировать и выделять её составные части; определять этапы решения задачи; выявлять и эффективно искать информацию, необходимую для решения задачи (проблемы); составлять план действий; определять необходимые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w:t>
            </w:r>
          </w:p>
        </w:tc>
        <w:tc>
          <w:tcPr>
            <w:tcW w:w="1134" w:type="pct"/>
          </w:tcPr>
          <w:p w14:paraId="24278004" w14:textId="77777777" w:rsidR="009910B6" w:rsidRPr="00C96CCE" w:rsidRDefault="009910B6" w:rsidP="0065156E">
            <w:pPr>
              <w:suppressAutoHyphens/>
              <w:contextualSpacing/>
              <w:rPr>
                <w:rFonts w:ascii="Times New Roman" w:hAnsi="Times New Roman" w:cs="Times New Roman"/>
                <w:i/>
                <w:color w:val="000000" w:themeColor="text1"/>
                <w:sz w:val="24"/>
                <w:szCs w:val="24"/>
              </w:rPr>
            </w:pPr>
          </w:p>
        </w:tc>
      </w:tr>
      <w:tr w:rsidR="009910B6" w:rsidRPr="00C96CCE" w14:paraId="354703C7" w14:textId="77777777" w:rsidTr="0065156E">
        <w:trPr>
          <w:trHeight w:val="23"/>
        </w:trPr>
        <w:tc>
          <w:tcPr>
            <w:tcW w:w="1514" w:type="pct"/>
          </w:tcPr>
          <w:p w14:paraId="7A231AD4"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352" w:type="pct"/>
          </w:tcPr>
          <w:p w14:paraId="2FC939EB" w14:textId="77777777" w:rsidR="009910B6" w:rsidRPr="00C96CCE" w:rsidRDefault="009910B6" w:rsidP="0065156E">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обучающийся обладает способностью определять задачи и необходимые источники для поиска информации; планировать процесс поиска и структурировать получаемую информацию; выделять наиболее значимое в перечне информации 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 различные цифровые средства для решения профессиональных задач</w:t>
            </w:r>
          </w:p>
        </w:tc>
        <w:tc>
          <w:tcPr>
            <w:tcW w:w="1134" w:type="pct"/>
          </w:tcPr>
          <w:p w14:paraId="55BFAC6F" w14:textId="77777777" w:rsidR="009910B6" w:rsidRPr="00C96CCE" w:rsidDel="009D5E3A" w:rsidRDefault="009910B6" w:rsidP="0065156E">
            <w:pPr>
              <w:suppressAutoHyphens/>
              <w:contextualSpacing/>
              <w:rPr>
                <w:rFonts w:ascii="Times New Roman" w:hAnsi="Times New Roman" w:cs="Times New Roman"/>
                <w:i/>
                <w:color w:val="000000" w:themeColor="text1"/>
                <w:sz w:val="24"/>
                <w:szCs w:val="24"/>
              </w:rPr>
            </w:pPr>
          </w:p>
        </w:tc>
      </w:tr>
      <w:tr w:rsidR="009910B6" w:rsidRPr="00C96CCE" w14:paraId="2995274C" w14:textId="77777777" w:rsidTr="0065156E">
        <w:trPr>
          <w:trHeight w:val="23"/>
        </w:trPr>
        <w:tc>
          <w:tcPr>
            <w:tcW w:w="1514" w:type="pct"/>
          </w:tcPr>
          <w:p w14:paraId="0068C0E3"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 xml:space="preserve">ОК.03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C96CCE">
              <w:rPr>
                <w:rFonts w:ascii="Times New Roman" w:hAnsi="Times New Roman" w:cs="Times New Roman"/>
                <w:color w:val="000000" w:themeColor="text1"/>
                <w:sz w:val="24"/>
                <w:szCs w:val="24"/>
              </w:rPr>
              <w:lastRenderedPageBreak/>
              <w:t>грамотности в различных жизненных ситуациях</w:t>
            </w:r>
          </w:p>
        </w:tc>
        <w:tc>
          <w:tcPr>
            <w:tcW w:w="2352" w:type="pct"/>
          </w:tcPr>
          <w:p w14:paraId="4DBC84E7" w14:textId="77777777" w:rsidR="009910B6" w:rsidRPr="00C96CCE" w:rsidRDefault="009910B6" w:rsidP="0065156E">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lastRenderedPageBreak/>
              <w:t>при выполнении поставленных задач обучающийся демонстрирует способность:</w:t>
            </w:r>
          </w:p>
          <w:p w14:paraId="544373DA" w14:textId="77777777" w:rsidR="009910B6" w:rsidRPr="00C96CCE" w:rsidRDefault="009910B6" w:rsidP="0065156E">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 -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w:t>
            </w:r>
          </w:p>
          <w:p w14:paraId="3AC04391" w14:textId="77777777" w:rsidR="009910B6" w:rsidRPr="00C96CCE" w:rsidRDefault="009910B6" w:rsidP="0065156E">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xml:space="preserve">- определять и выстраивать траектории профессионального развития и самообразования; - использовать знания </w:t>
            </w:r>
            <w:r w:rsidRPr="00C96CCE">
              <w:rPr>
                <w:rFonts w:ascii="Times New Roman" w:hAnsi="Times New Roman" w:cs="Times New Roman"/>
                <w:color w:val="000000" w:themeColor="text1"/>
                <w:sz w:val="24"/>
                <w:szCs w:val="24"/>
              </w:rPr>
              <w:lastRenderedPageBreak/>
              <w:t>по финансовой грамотности в различных жизненных ситуациях</w:t>
            </w:r>
          </w:p>
        </w:tc>
        <w:tc>
          <w:tcPr>
            <w:tcW w:w="1134" w:type="pct"/>
          </w:tcPr>
          <w:p w14:paraId="7CECF58D" w14:textId="77777777" w:rsidR="009910B6" w:rsidRPr="00C96CCE" w:rsidDel="009D5E3A" w:rsidRDefault="009910B6" w:rsidP="0065156E">
            <w:pPr>
              <w:suppressAutoHyphens/>
              <w:contextualSpacing/>
              <w:rPr>
                <w:rFonts w:ascii="Times New Roman" w:hAnsi="Times New Roman" w:cs="Times New Roman"/>
                <w:i/>
                <w:color w:val="000000" w:themeColor="text1"/>
                <w:sz w:val="24"/>
                <w:szCs w:val="24"/>
              </w:rPr>
            </w:pPr>
          </w:p>
        </w:tc>
      </w:tr>
      <w:tr w:rsidR="009910B6" w:rsidRPr="00C96CCE" w14:paraId="7EE5F3AB" w14:textId="77777777" w:rsidTr="0065156E">
        <w:trPr>
          <w:trHeight w:val="23"/>
        </w:trPr>
        <w:tc>
          <w:tcPr>
            <w:tcW w:w="1514" w:type="pct"/>
          </w:tcPr>
          <w:p w14:paraId="5A1158DD"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ОК.04 Эффективно взаимодействовать и работать в коллективе и команде</w:t>
            </w:r>
          </w:p>
        </w:tc>
        <w:tc>
          <w:tcPr>
            <w:tcW w:w="2352" w:type="pct"/>
          </w:tcPr>
          <w:p w14:paraId="668AF059" w14:textId="77777777" w:rsidR="009910B6" w:rsidRPr="00C96CCE" w:rsidRDefault="009910B6" w:rsidP="0065156E">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xml:space="preserve">- обучающийся демонстрирует умение организовывать работу коллектива и команды; взаимодействовать с коллегами, руководством, клиентами в ходе профессиональной деятельности  </w:t>
            </w:r>
          </w:p>
        </w:tc>
        <w:tc>
          <w:tcPr>
            <w:tcW w:w="1134" w:type="pct"/>
          </w:tcPr>
          <w:p w14:paraId="7B336CE8" w14:textId="77777777" w:rsidR="009910B6" w:rsidRPr="00C96CCE" w:rsidDel="009D5E3A" w:rsidRDefault="009910B6" w:rsidP="0065156E">
            <w:pPr>
              <w:suppressAutoHyphens/>
              <w:contextualSpacing/>
              <w:rPr>
                <w:rFonts w:ascii="Times New Roman" w:hAnsi="Times New Roman" w:cs="Times New Roman"/>
                <w:i/>
                <w:color w:val="000000" w:themeColor="text1"/>
                <w:sz w:val="24"/>
                <w:szCs w:val="24"/>
              </w:rPr>
            </w:pPr>
          </w:p>
        </w:tc>
      </w:tr>
      <w:tr w:rsidR="009910B6" w:rsidRPr="00C96CCE" w14:paraId="37EB1702" w14:textId="77777777" w:rsidTr="0065156E">
        <w:trPr>
          <w:trHeight w:val="23"/>
        </w:trPr>
        <w:tc>
          <w:tcPr>
            <w:tcW w:w="1514" w:type="pct"/>
          </w:tcPr>
          <w:p w14:paraId="6641BF01" w14:textId="7A61F57F" w:rsidR="009910B6" w:rsidRPr="00C96CCE" w:rsidRDefault="009910B6" w:rsidP="00F62B8D">
            <w:pPr>
              <w:pStyle w:val="affffff3"/>
              <w:jc w:val="both"/>
              <w:rPr>
                <w:rFonts w:ascii="Times New Roman" w:hAnsi="Times New Roman"/>
                <w:iCs/>
                <w:color w:val="000000" w:themeColor="text1"/>
                <w:sz w:val="24"/>
                <w:szCs w:val="24"/>
              </w:rPr>
            </w:pPr>
            <w:r w:rsidRPr="00C96CCE">
              <w:rPr>
                <w:rFonts w:ascii="Times New Roman" w:hAnsi="Times New Roman"/>
                <w:color w:val="000000" w:themeColor="text1"/>
                <w:sz w:val="24"/>
                <w:szCs w:val="24"/>
              </w:rPr>
              <w:t>ОК.05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352" w:type="pct"/>
          </w:tcPr>
          <w:p w14:paraId="03496B39" w14:textId="77777777" w:rsidR="009910B6" w:rsidRPr="00C96CCE" w:rsidRDefault="009910B6" w:rsidP="0065156E">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обучающийся разбирается в особенностях социального и культурного контекста, осознано применяет правила оформления документов и построения устных сообщений; грамотно излагает свои мысли и оформляет документы по профессиональной тематике на государственном языке, проявляет толерантность в рабочем коллективе</w:t>
            </w:r>
          </w:p>
        </w:tc>
        <w:tc>
          <w:tcPr>
            <w:tcW w:w="1134" w:type="pct"/>
          </w:tcPr>
          <w:p w14:paraId="32A325BA" w14:textId="77777777" w:rsidR="009910B6" w:rsidRPr="00C96CCE" w:rsidDel="009D5E3A" w:rsidRDefault="009910B6" w:rsidP="0065156E">
            <w:pPr>
              <w:suppressAutoHyphens/>
              <w:contextualSpacing/>
              <w:rPr>
                <w:rFonts w:ascii="Times New Roman" w:hAnsi="Times New Roman" w:cs="Times New Roman"/>
                <w:i/>
                <w:color w:val="000000" w:themeColor="text1"/>
                <w:sz w:val="24"/>
                <w:szCs w:val="24"/>
              </w:rPr>
            </w:pPr>
          </w:p>
        </w:tc>
      </w:tr>
      <w:tr w:rsidR="009910B6" w:rsidRPr="00C96CCE" w14:paraId="0501E9CE" w14:textId="77777777" w:rsidTr="0065156E">
        <w:trPr>
          <w:trHeight w:val="23"/>
        </w:trPr>
        <w:tc>
          <w:tcPr>
            <w:tcW w:w="1514" w:type="pct"/>
          </w:tcPr>
          <w:p w14:paraId="7F54B4ED" w14:textId="1B1408D1" w:rsidR="009910B6" w:rsidRPr="00C96CCE" w:rsidRDefault="009910B6" w:rsidP="00F62B8D">
            <w:pPr>
              <w:pStyle w:val="affffff3"/>
              <w:jc w:val="both"/>
              <w:rPr>
                <w:rFonts w:ascii="Times New Roman" w:hAnsi="Times New Roman"/>
                <w:iCs/>
                <w:color w:val="000000" w:themeColor="text1"/>
                <w:sz w:val="24"/>
                <w:szCs w:val="24"/>
              </w:rPr>
            </w:pPr>
            <w:r w:rsidRPr="00C96CCE">
              <w:rPr>
                <w:rFonts w:ascii="Times New Roman" w:hAnsi="Times New Roman"/>
                <w:color w:val="000000" w:themeColor="text1"/>
                <w:sz w:val="24"/>
                <w:szCs w:val="24"/>
              </w:rPr>
              <w:t>ОК.06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352" w:type="pct"/>
          </w:tcPr>
          <w:p w14:paraId="6FADEF91" w14:textId="77777777" w:rsidR="009910B6" w:rsidRPr="00C96CCE" w:rsidRDefault="009910B6" w:rsidP="0065156E">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обучающийся демонстрирует знание и понимание сущности гражданско-патриотической позиции, общечеловеческих ценностей; - описывает значимость своей специальности; - применяет стандарты антикоррупционного поведения, осознает возможные последствия его нарушения</w:t>
            </w:r>
          </w:p>
        </w:tc>
        <w:tc>
          <w:tcPr>
            <w:tcW w:w="1134" w:type="pct"/>
          </w:tcPr>
          <w:p w14:paraId="7ECC7719" w14:textId="77777777" w:rsidR="009910B6" w:rsidRPr="00C96CCE" w:rsidDel="009D5E3A" w:rsidRDefault="009910B6" w:rsidP="0065156E">
            <w:pPr>
              <w:suppressAutoHyphens/>
              <w:contextualSpacing/>
              <w:rPr>
                <w:rFonts w:ascii="Times New Roman" w:hAnsi="Times New Roman" w:cs="Times New Roman"/>
                <w:i/>
                <w:color w:val="000000" w:themeColor="text1"/>
                <w:sz w:val="24"/>
                <w:szCs w:val="24"/>
              </w:rPr>
            </w:pPr>
          </w:p>
        </w:tc>
      </w:tr>
      <w:tr w:rsidR="009910B6" w:rsidRPr="00C96CCE" w14:paraId="695B9E89" w14:textId="77777777" w:rsidTr="0065156E">
        <w:trPr>
          <w:trHeight w:val="23"/>
        </w:trPr>
        <w:tc>
          <w:tcPr>
            <w:tcW w:w="1514" w:type="pct"/>
          </w:tcPr>
          <w:p w14:paraId="1F20D51E" w14:textId="267D555F" w:rsidR="009910B6" w:rsidRPr="00C96CCE" w:rsidRDefault="009910B6" w:rsidP="00F62B8D">
            <w:pPr>
              <w:pStyle w:val="affffff3"/>
              <w:jc w:val="both"/>
              <w:rPr>
                <w:rFonts w:ascii="Times New Roman" w:hAnsi="Times New Roman"/>
                <w:iCs/>
                <w:color w:val="000000" w:themeColor="text1"/>
                <w:sz w:val="24"/>
                <w:szCs w:val="24"/>
              </w:rPr>
            </w:pPr>
            <w:r w:rsidRPr="00C96CCE">
              <w:rPr>
                <w:rFonts w:ascii="Times New Roman" w:hAnsi="Times New Roman"/>
                <w:color w:val="000000" w:themeColor="text1"/>
                <w:sz w:val="24"/>
                <w:szCs w:val="24"/>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352" w:type="pct"/>
          </w:tcPr>
          <w:p w14:paraId="499CA44F" w14:textId="77777777" w:rsidR="009910B6" w:rsidRPr="00C96CCE" w:rsidRDefault="009910B6" w:rsidP="0065156E">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обучающийся способен 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1134" w:type="pct"/>
          </w:tcPr>
          <w:p w14:paraId="19583E52" w14:textId="77777777" w:rsidR="009910B6" w:rsidRPr="00C96CCE" w:rsidDel="009D5E3A" w:rsidRDefault="009910B6" w:rsidP="0065156E">
            <w:pPr>
              <w:suppressAutoHyphens/>
              <w:contextualSpacing/>
              <w:rPr>
                <w:rFonts w:ascii="Times New Roman" w:hAnsi="Times New Roman" w:cs="Times New Roman"/>
                <w:i/>
                <w:color w:val="000000" w:themeColor="text1"/>
                <w:sz w:val="24"/>
                <w:szCs w:val="24"/>
              </w:rPr>
            </w:pPr>
          </w:p>
        </w:tc>
      </w:tr>
      <w:tr w:rsidR="009910B6" w:rsidRPr="00C96CCE" w14:paraId="775FF6CA" w14:textId="77777777" w:rsidTr="0065156E">
        <w:trPr>
          <w:trHeight w:val="23"/>
        </w:trPr>
        <w:tc>
          <w:tcPr>
            <w:tcW w:w="1514" w:type="pct"/>
          </w:tcPr>
          <w:p w14:paraId="7ADDEA4C"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ОК.08</w:t>
            </w:r>
            <w:r w:rsidRPr="00C96CCE">
              <w:rPr>
                <w:color w:val="000000" w:themeColor="text1"/>
                <w:sz w:val="24"/>
                <w:szCs w:val="24"/>
              </w:rPr>
              <w:t xml:space="preserve"> </w:t>
            </w:r>
            <w:r w:rsidRPr="00C96CCE">
              <w:rPr>
                <w:rFonts w:ascii="Times New Roman" w:hAnsi="Times New Roman" w:cs="Times New Roman"/>
                <w:iCs/>
                <w:color w:val="000000" w:themeColor="text1"/>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C96CCE">
              <w:rPr>
                <w:rFonts w:ascii="Times New Roman" w:hAnsi="Times New Roman" w:cs="Times New Roman"/>
                <w:iCs/>
                <w:color w:val="000000" w:themeColor="text1"/>
                <w:sz w:val="24"/>
                <w:szCs w:val="24"/>
              </w:rPr>
              <w:lastRenderedPageBreak/>
              <w:t>необходимого уровня физической подготовленности</w:t>
            </w:r>
          </w:p>
        </w:tc>
        <w:tc>
          <w:tcPr>
            <w:tcW w:w="2352" w:type="pct"/>
          </w:tcPr>
          <w:p w14:paraId="2E726178"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lastRenderedPageBreak/>
              <w:t>- обучающийся способен поддерживать необходимую физическую форму для выполнения профессиональных задач;</w:t>
            </w:r>
          </w:p>
          <w:p w14:paraId="7511F5CF"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заботится о сохранении личного здоровья, соблюдая требования техники безопасности и охраны труда при выполнении профессиональных задач.</w:t>
            </w:r>
          </w:p>
        </w:tc>
        <w:tc>
          <w:tcPr>
            <w:tcW w:w="1134" w:type="pct"/>
          </w:tcPr>
          <w:p w14:paraId="4D0FEF66" w14:textId="77777777" w:rsidR="009910B6" w:rsidRPr="00C96CCE" w:rsidDel="009D5E3A" w:rsidRDefault="009910B6" w:rsidP="0065156E">
            <w:pPr>
              <w:suppressAutoHyphens/>
              <w:contextualSpacing/>
              <w:rPr>
                <w:rFonts w:ascii="Times New Roman" w:hAnsi="Times New Roman" w:cs="Times New Roman"/>
                <w:i/>
                <w:color w:val="000000" w:themeColor="text1"/>
                <w:sz w:val="24"/>
                <w:szCs w:val="24"/>
              </w:rPr>
            </w:pPr>
          </w:p>
        </w:tc>
      </w:tr>
      <w:tr w:rsidR="009910B6" w:rsidRPr="00C96CCE" w14:paraId="0537FFE5" w14:textId="77777777" w:rsidTr="0065156E">
        <w:trPr>
          <w:trHeight w:val="23"/>
        </w:trPr>
        <w:tc>
          <w:tcPr>
            <w:tcW w:w="1514" w:type="pct"/>
          </w:tcPr>
          <w:p w14:paraId="378BA250" w14:textId="77777777" w:rsidR="009910B6" w:rsidRPr="00C96CCE" w:rsidRDefault="009910B6" w:rsidP="0065156E">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ОК.09 Пользоваться профессиональной документацией на государственном и иностранном языках</w:t>
            </w:r>
          </w:p>
        </w:tc>
        <w:tc>
          <w:tcPr>
            <w:tcW w:w="2352" w:type="pct"/>
          </w:tcPr>
          <w:p w14:paraId="02DEA55E" w14:textId="77777777" w:rsidR="009910B6" w:rsidRPr="00C96CCE" w:rsidRDefault="009910B6" w:rsidP="0065156E">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обучающийся способен самостоятельно анализировать технический материал, делать выводы, находить технические характеристики и параметры элементов оборудования связи;</w:t>
            </w:r>
          </w:p>
          <w:p w14:paraId="327AB382" w14:textId="77777777" w:rsidR="009910B6" w:rsidRPr="00C96CCE" w:rsidRDefault="009910B6" w:rsidP="0065156E">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обучающийся способен читать принципиальные схемы, пояснить принцип работы элементов оборудования, устанавливать соответствие алгоритмов работы оборудования требованиям технической документации.</w:t>
            </w:r>
          </w:p>
        </w:tc>
        <w:tc>
          <w:tcPr>
            <w:tcW w:w="1134" w:type="pct"/>
          </w:tcPr>
          <w:p w14:paraId="28454A16" w14:textId="77777777" w:rsidR="009910B6" w:rsidRPr="00C96CCE" w:rsidDel="009D5E3A" w:rsidRDefault="009910B6" w:rsidP="0065156E">
            <w:pPr>
              <w:suppressAutoHyphens/>
              <w:contextualSpacing/>
              <w:rPr>
                <w:rFonts w:ascii="Times New Roman" w:hAnsi="Times New Roman" w:cs="Times New Roman"/>
                <w:i/>
                <w:color w:val="000000" w:themeColor="text1"/>
                <w:sz w:val="24"/>
                <w:szCs w:val="24"/>
              </w:rPr>
            </w:pPr>
          </w:p>
        </w:tc>
      </w:tr>
    </w:tbl>
    <w:p w14:paraId="5F7CEBD0" w14:textId="3140EC7D" w:rsidR="0010004D" w:rsidRDefault="0010004D" w:rsidP="0010004D">
      <w:pPr>
        <w:rPr>
          <w:rFonts w:ascii="Times New Roman" w:hAnsi="Times New Roman" w:cs="Times New Roman"/>
          <w:b/>
          <w:bCs/>
          <w:sz w:val="24"/>
          <w:szCs w:val="24"/>
        </w:rPr>
      </w:pPr>
    </w:p>
    <w:p w14:paraId="46A4F2F5" w14:textId="77777777" w:rsidR="00F62B8D" w:rsidRDefault="00F62B8D">
      <w:pPr>
        <w:rPr>
          <w:rFonts w:ascii="Times New Roman" w:hAnsi="Times New Roman" w:cs="Times New Roman"/>
          <w:b/>
          <w:bCs/>
          <w:sz w:val="24"/>
          <w:szCs w:val="24"/>
        </w:rPr>
      </w:pPr>
      <w:r>
        <w:rPr>
          <w:rFonts w:ascii="Times New Roman" w:hAnsi="Times New Roman" w:cs="Times New Roman"/>
          <w:b/>
          <w:bCs/>
          <w:sz w:val="24"/>
          <w:szCs w:val="24"/>
        </w:rPr>
        <w:br w:type="page"/>
      </w:r>
    </w:p>
    <w:p w14:paraId="2061E883" w14:textId="50B83A64" w:rsidR="00F53FDC" w:rsidRPr="00C96CCE" w:rsidRDefault="00F53FDC" w:rsidP="007972DE">
      <w:pPr>
        <w:pageBreakBefore/>
        <w:jc w:val="right"/>
        <w:rPr>
          <w:rFonts w:ascii="Times New Roman" w:hAnsi="Times New Roman" w:cs="Times New Roman"/>
          <w:b/>
          <w:bCs/>
          <w:sz w:val="24"/>
          <w:szCs w:val="24"/>
        </w:rPr>
      </w:pPr>
      <w:r w:rsidRPr="00C96CCE">
        <w:rPr>
          <w:rFonts w:ascii="Times New Roman" w:hAnsi="Times New Roman" w:cs="Times New Roman"/>
          <w:b/>
          <w:bCs/>
          <w:sz w:val="24"/>
          <w:szCs w:val="24"/>
        </w:rPr>
        <w:lastRenderedPageBreak/>
        <w:t>Приложение 1.</w:t>
      </w:r>
      <w:r w:rsidR="007972DE" w:rsidRPr="00C96CCE">
        <w:rPr>
          <w:rFonts w:ascii="Times New Roman" w:hAnsi="Times New Roman" w:cs="Times New Roman"/>
          <w:b/>
          <w:bCs/>
          <w:sz w:val="24"/>
          <w:szCs w:val="24"/>
        </w:rPr>
        <w:t>3</w:t>
      </w:r>
    </w:p>
    <w:p w14:paraId="7A8A944A" w14:textId="77777777" w:rsidR="007972DE" w:rsidRPr="00C96CCE" w:rsidRDefault="00F53FDC"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hAnsi="Times New Roman" w:cs="Times New Roman"/>
          <w:b/>
          <w:bCs/>
          <w:sz w:val="24"/>
          <w:szCs w:val="24"/>
        </w:rPr>
        <w:t xml:space="preserve">к </w:t>
      </w:r>
      <w:r w:rsidR="006041E6" w:rsidRPr="00C96CCE">
        <w:rPr>
          <w:rFonts w:ascii="Times New Roman" w:hAnsi="Times New Roman" w:cs="Times New Roman"/>
          <w:b/>
          <w:bCs/>
          <w:sz w:val="24"/>
          <w:szCs w:val="24"/>
        </w:rPr>
        <w:t>ПОП</w:t>
      </w:r>
      <w:r w:rsidRPr="00C96CCE">
        <w:rPr>
          <w:rFonts w:ascii="Times New Roman" w:hAnsi="Times New Roman" w:cs="Times New Roman"/>
          <w:b/>
          <w:bCs/>
          <w:sz w:val="24"/>
          <w:szCs w:val="24"/>
        </w:rPr>
        <w:t xml:space="preserve"> по </w:t>
      </w:r>
      <w:r w:rsidR="007972DE" w:rsidRPr="00C96CCE">
        <w:rPr>
          <w:rFonts w:ascii="Times New Roman" w:eastAsia="Times New Roman" w:hAnsi="Times New Roman" w:cs="Times New Roman"/>
          <w:b/>
          <w:bCs/>
          <w:kern w:val="32"/>
          <w:sz w:val="24"/>
          <w:szCs w:val="24"/>
          <w:lang w:eastAsia="x-none"/>
        </w:rPr>
        <w:t xml:space="preserve">специальности </w:t>
      </w:r>
    </w:p>
    <w:p w14:paraId="3167C6A2"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 xml:space="preserve">11.02.06 Техническая эксплуатация транспортного </w:t>
      </w:r>
    </w:p>
    <w:p w14:paraId="753BEFF8"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радиоэлектронного оборудования (по видам транспорта)</w:t>
      </w:r>
    </w:p>
    <w:p w14:paraId="6DAAA8B8" w14:textId="625F3BEB" w:rsidR="00F53FDC" w:rsidRPr="00C96CCE" w:rsidRDefault="00F53FDC" w:rsidP="007972DE">
      <w:pPr>
        <w:jc w:val="right"/>
        <w:rPr>
          <w:rFonts w:ascii="Times New Roman" w:hAnsi="Times New Roman" w:cs="Times New Roman"/>
          <w:b/>
          <w:bCs/>
          <w:color w:val="0070C0"/>
          <w:sz w:val="24"/>
          <w:szCs w:val="24"/>
        </w:rPr>
      </w:pPr>
    </w:p>
    <w:p w14:paraId="47179B6C" w14:textId="77777777" w:rsidR="00F53FDC" w:rsidRPr="00C96CCE" w:rsidRDefault="00F53FDC" w:rsidP="00F53FDC">
      <w:pPr>
        <w:jc w:val="right"/>
        <w:rPr>
          <w:rFonts w:ascii="Times New Roman" w:hAnsi="Times New Roman" w:cs="Times New Roman"/>
          <w:b/>
          <w:bCs/>
          <w:color w:val="0070C0"/>
          <w:sz w:val="24"/>
          <w:szCs w:val="24"/>
        </w:rPr>
      </w:pPr>
    </w:p>
    <w:p w14:paraId="6FB24C62" w14:textId="77777777" w:rsidR="00F53FDC" w:rsidRPr="00C96CCE" w:rsidRDefault="00F53FDC" w:rsidP="00F53FDC">
      <w:pPr>
        <w:jc w:val="right"/>
        <w:rPr>
          <w:rFonts w:ascii="Times New Roman" w:hAnsi="Times New Roman" w:cs="Times New Roman"/>
          <w:b/>
          <w:bCs/>
          <w:color w:val="0070C0"/>
          <w:sz w:val="24"/>
          <w:szCs w:val="24"/>
        </w:rPr>
      </w:pPr>
    </w:p>
    <w:p w14:paraId="262936C0" w14:textId="77777777" w:rsidR="00F53FDC" w:rsidRPr="00C96CCE" w:rsidRDefault="00F53FDC" w:rsidP="00F53FDC">
      <w:pPr>
        <w:jc w:val="right"/>
        <w:rPr>
          <w:rFonts w:ascii="Times New Roman" w:hAnsi="Times New Roman" w:cs="Times New Roman"/>
          <w:b/>
          <w:bCs/>
          <w:color w:val="0070C0"/>
          <w:sz w:val="24"/>
          <w:szCs w:val="24"/>
        </w:rPr>
      </w:pPr>
    </w:p>
    <w:p w14:paraId="16263400" w14:textId="77777777" w:rsidR="00F53FDC" w:rsidRPr="00C96CCE" w:rsidRDefault="00F53FDC" w:rsidP="00F53FDC">
      <w:pPr>
        <w:jc w:val="right"/>
        <w:rPr>
          <w:rFonts w:ascii="Times New Roman" w:hAnsi="Times New Roman" w:cs="Times New Roman"/>
          <w:b/>
          <w:bCs/>
          <w:color w:val="0070C0"/>
          <w:sz w:val="24"/>
          <w:szCs w:val="24"/>
        </w:rPr>
      </w:pPr>
    </w:p>
    <w:p w14:paraId="52A5AC15" w14:textId="77777777" w:rsidR="00F53FDC" w:rsidRPr="00C96CCE" w:rsidRDefault="00F53FDC" w:rsidP="00F53FDC">
      <w:pPr>
        <w:jc w:val="right"/>
        <w:rPr>
          <w:rFonts w:ascii="Times New Roman" w:hAnsi="Times New Roman" w:cs="Times New Roman"/>
          <w:b/>
          <w:bCs/>
          <w:color w:val="0070C0"/>
          <w:sz w:val="24"/>
          <w:szCs w:val="24"/>
        </w:rPr>
      </w:pPr>
    </w:p>
    <w:p w14:paraId="38C7716E" w14:textId="77777777" w:rsidR="00F53FDC" w:rsidRPr="00C96CCE" w:rsidRDefault="00F53FDC" w:rsidP="00F53FDC">
      <w:pPr>
        <w:jc w:val="right"/>
        <w:rPr>
          <w:rFonts w:ascii="Times New Roman" w:hAnsi="Times New Roman" w:cs="Times New Roman"/>
          <w:b/>
          <w:bCs/>
          <w:color w:val="0070C0"/>
          <w:sz w:val="24"/>
          <w:szCs w:val="24"/>
        </w:rPr>
      </w:pPr>
    </w:p>
    <w:p w14:paraId="56574D98" w14:textId="77777777" w:rsidR="00F53FDC" w:rsidRPr="00C96CCE" w:rsidRDefault="00F53FDC" w:rsidP="00F53FDC">
      <w:pPr>
        <w:jc w:val="right"/>
        <w:rPr>
          <w:rFonts w:ascii="Times New Roman" w:hAnsi="Times New Roman" w:cs="Times New Roman"/>
          <w:b/>
          <w:bCs/>
          <w:color w:val="0070C0"/>
          <w:sz w:val="24"/>
          <w:szCs w:val="24"/>
        </w:rPr>
      </w:pPr>
    </w:p>
    <w:p w14:paraId="6E48A8BE" w14:textId="77777777" w:rsidR="00F53FDC" w:rsidRPr="00C96CCE" w:rsidRDefault="00F53FDC" w:rsidP="00F53FDC">
      <w:pPr>
        <w:jc w:val="right"/>
        <w:rPr>
          <w:rFonts w:ascii="Times New Roman" w:hAnsi="Times New Roman" w:cs="Times New Roman"/>
          <w:b/>
          <w:bCs/>
          <w:color w:val="0070C0"/>
          <w:sz w:val="24"/>
          <w:szCs w:val="24"/>
        </w:rPr>
      </w:pPr>
    </w:p>
    <w:p w14:paraId="747E69C5" w14:textId="77777777" w:rsidR="00F53FDC" w:rsidRPr="00C96CCE" w:rsidRDefault="00F53FDC" w:rsidP="00F53FDC">
      <w:pPr>
        <w:jc w:val="right"/>
        <w:rPr>
          <w:rFonts w:ascii="Times New Roman" w:hAnsi="Times New Roman" w:cs="Times New Roman"/>
          <w:b/>
          <w:bCs/>
          <w:color w:val="0070C0"/>
          <w:sz w:val="24"/>
          <w:szCs w:val="24"/>
        </w:rPr>
      </w:pPr>
    </w:p>
    <w:p w14:paraId="30ACA85F" w14:textId="77777777" w:rsidR="00F53FDC" w:rsidRPr="00C96CCE" w:rsidRDefault="00F53FDC" w:rsidP="00F53FDC">
      <w:pPr>
        <w:jc w:val="right"/>
        <w:rPr>
          <w:rFonts w:ascii="Times New Roman" w:hAnsi="Times New Roman" w:cs="Times New Roman"/>
          <w:b/>
          <w:bCs/>
          <w:color w:val="0070C0"/>
          <w:sz w:val="24"/>
          <w:szCs w:val="24"/>
        </w:rPr>
      </w:pPr>
    </w:p>
    <w:p w14:paraId="6AC41D73" w14:textId="77777777" w:rsidR="00F53FDC" w:rsidRPr="00C96CCE" w:rsidRDefault="00F53FDC" w:rsidP="00F53FDC">
      <w:pPr>
        <w:jc w:val="center"/>
        <w:rPr>
          <w:rFonts w:ascii="Times New Roman" w:hAnsi="Times New Roman" w:cs="Times New Roman"/>
          <w:b/>
          <w:bCs/>
          <w:sz w:val="24"/>
          <w:szCs w:val="24"/>
        </w:rPr>
      </w:pPr>
      <w:r w:rsidRPr="00C96CCE">
        <w:rPr>
          <w:rFonts w:ascii="Times New Roman" w:hAnsi="Times New Roman" w:cs="Times New Roman"/>
          <w:b/>
          <w:bCs/>
          <w:sz w:val="24"/>
          <w:szCs w:val="24"/>
        </w:rPr>
        <w:t>Примерная рабочая программа профессионального модуля</w:t>
      </w:r>
    </w:p>
    <w:p w14:paraId="00AAB5EC" w14:textId="2634AC72" w:rsidR="00F53FDC" w:rsidRPr="00C96CCE" w:rsidRDefault="00F53FDC" w:rsidP="00F53FDC">
      <w:pPr>
        <w:pStyle w:val="1"/>
      </w:pPr>
      <w:bookmarkStart w:id="38" w:name="_Toc206131116"/>
      <w:r w:rsidRPr="00C96CCE">
        <w:t>«ПМ.0</w:t>
      </w:r>
      <w:r w:rsidR="00834F21" w:rsidRPr="00C96CCE">
        <w:t>3</w:t>
      </w:r>
      <w:r w:rsidRPr="00C96CCE">
        <w:t xml:space="preserve"> </w:t>
      </w:r>
      <w:r w:rsidR="00834F21" w:rsidRPr="00C96CCE">
        <w:t>РЕГУЛИРОВКА И ВВОД В ЭКСПЛУАТАЦИЮ ТРАНСПОРТНОГО РАДИОЭЛЕКТРОННОГО ОБОРУДОВАНИЯ</w:t>
      </w:r>
      <w:r w:rsidRPr="00C96CCE">
        <w:t>»</w:t>
      </w:r>
      <w:bookmarkEnd w:id="38"/>
    </w:p>
    <w:p w14:paraId="3011DCDA" w14:textId="77777777" w:rsidR="00F53FDC" w:rsidRPr="00C96CCE" w:rsidRDefault="00F53FDC" w:rsidP="00F53FDC">
      <w:pPr>
        <w:spacing w:line="360" w:lineRule="auto"/>
        <w:jc w:val="center"/>
        <w:rPr>
          <w:rFonts w:ascii="Times New Roman" w:hAnsi="Times New Roman" w:cs="Times New Roman"/>
          <w:sz w:val="24"/>
          <w:szCs w:val="24"/>
        </w:rPr>
      </w:pPr>
    </w:p>
    <w:p w14:paraId="385260ED" w14:textId="77777777" w:rsidR="00F53FDC" w:rsidRPr="00C96CCE" w:rsidRDefault="00F53FDC" w:rsidP="00F53FDC">
      <w:pPr>
        <w:spacing w:line="360" w:lineRule="auto"/>
        <w:jc w:val="center"/>
        <w:rPr>
          <w:rFonts w:ascii="Times New Roman" w:hAnsi="Times New Roman" w:cs="Times New Roman"/>
          <w:sz w:val="24"/>
          <w:szCs w:val="24"/>
        </w:rPr>
      </w:pPr>
    </w:p>
    <w:p w14:paraId="4B5D3F3F" w14:textId="77777777" w:rsidR="00F53FDC" w:rsidRPr="00C96CCE" w:rsidRDefault="00F53FDC" w:rsidP="00F53FDC">
      <w:pPr>
        <w:spacing w:line="360" w:lineRule="auto"/>
        <w:jc w:val="center"/>
        <w:rPr>
          <w:rFonts w:ascii="Times New Roman" w:hAnsi="Times New Roman" w:cs="Times New Roman"/>
          <w:sz w:val="24"/>
          <w:szCs w:val="24"/>
        </w:rPr>
      </w:pPr>
    </w:p>
    <w:p w14:paraId="53503FA2" w14:textId="77777777" w:rsidR="00F53FDC" w:rsidRPr="00C96CCE" w:rsidRDefault="00F53FDC" w:rsidP="00F53FDC">
      <w:pPr>
        <w:spacing w:line="360" w:lineRule="auto"/>
        <w:jc w:val="center"/>
        <w:rPr>
          <w:rFonts w:ascii="Times New Roman" w:hAnsi="Times New Roman" w:cs="Times New Roman"/>
          <w:sz w:val="24"/>
          <w:szCs w:val="24"/>
        </w:rPr>
      </w:pPr>
    </w:p>
    <w:p w14:paraId="48A60B55" w14:textId="77777777" w:rsidR="00F53FDC" w:rsidRPr="00C96CCE" w:rsidRDefault="00F53FDC" w:rsidP="00F53FDC">
      <w:pPr>
        <w:spacing w:line="360" w:lineRule="auto"/>
        <w:jc w:val="center"/>
        <w:rPr>
          <w:rFonts w:ascii="Times New Roman" w:hAnsi="Times New Roman" w:cs="Times New Roman"/>
          <w:sz w:val="24"/>
          <w:szCs w:val="24"/>
        </w:rPr>
      </w:pPr>
    </w:p>
    <w:p w14:paraId="250DA1C9" w14:textId="77777777" w:rsidR="00F53FDC" w:rsidRPr="00C96CCE" w:rsidRDefault="00F53FDC" w:rsidP="00F53FDC">
      <w:pPr>
        <w:spacing w:line="360" w:lineRule="auto"/>
        <w:jc w:val="center"/>
        <w:rPr>
          <w:rFonts w:ascii="Times New Roman" w:hAnsi="Times New Roman" w:cs="Times New Roman"/>
          <w:sz w:val="24"/>
          <w:szCs w:val="24"/>
        </w:rPr>
      </w:pPr>
    </w:p>
    <w:p w14:paraId="170450B2" w14:textId="77777777" w:rsidR="00F53FDC" w:rsidRPr="00C96CCE" w:rsidRDefault="00F53FDC" w:rsidP="00F53FDC">
      <w:pPr>
        <w:spacing w:line="360" w:lineRule="auto"/>
        <w:jc w:val="center"/>
        <w:rPr>
          <w:rFonts w:ascii="Times New Roman" w:hAnsi="Times New Roman" w:cs="Times New Roman"/>
          <w:sz w:val="24"/>
          <w:szCs w:val="24"/>
        </w:rPr>
      </w:pPr>
    </w:p>
    <w:p w14:paraId="1B988ABE" w14:textId="77777777" w:rsidR="00F53FDC" w:rsidRPr="00C96CCE" w:rsidRDefault="00F53FDC" w:rsidP="00F53FDC">
      <w:pPr>
        <w:spacing w:line="360" w:lineRule="auto"/>
        <w:jc w:val="center"/>
        <w:rPr>
          <w:rFonts w:ascii="Times New Roman" w:hAnsi="Times New Roman" w:cs="Times New Roman"/>
          <w:sz w:val="24"/>
          <w:szCs w:val="24"/>
        </w:rPr>
      </w:pPr>
    </w:p>
    <w:p w14:paraId="460F58D7" w14:textId="77777777" w:rsidR="00F53FDC" w:rsidRPr="00C96CCE" w:rsidRDefault="00F53FDC" w:rsidP="00F53FDC">
      <w:pPr>
        <w:spacing w:line="360" w:lineRule="auto"/>
        <w:jc w:val="center"/>
        <w:rPr>
          <w:rFonts w:ascii="Times New Roman" w:hAnsi="Times New Roman" w:cs="Times New Roman"/>
          <w:sz w:val="24"/>
          <w:szCs w:val="24"/>
        </w:rPr>
      </w:pPr>
    </w:p>
    <w:p w14:paraId="55D00453" w14:textId="77777777" w:rsidR="00F53FDC" w:rsidRPr="00C96CCE" w:rsidRDefault="00F53FDC" w:rsidP="00F53FDC">
      <w:pPr>
        <w:spacing w:line="360" w:lineRule="auto"/>
        <w:jc w:val="center"/>
        <w:rPr>
          <w:rFonts w:ascii="Times New Roman" w:hAnsi="Times New Roman" w:cs="Times New Roman"/>
          <w:sz w:val="24"/>
          <w:szCs w:val="24"/>
        </w:rPr>
      </w:pPr>
    </w:p>
    <w:p w14:paraId="2842C44A" w14:textId="77777777" w:rsidR="00F53FDC" w:rsidRPr="00C96CCE" w:rsidRDefault="00F53FDC" w:rsidP="00F53FDC">
      <w:pPr>
        <w:spacing w:line="360" w:lineRule="auto"/>
        <w:jc w:val="center"/>
        <w:rPr>
          <w:rFonts w:ascii="Times New Roman" w:hAnsi="Times New Roman" w:cs="Times New Roman"/>
          <w:sz w:val="24"/>
          <w:szCs w:val="24"/>
        </w:rPr>
      </w:pPr>
    </w:p>
    <w:p w14:paraId="24710015" w14:textId="77777777" w:rsidR="00F53FDC" w:rsidRPr="00C96CCE" w:rsidRDefault="00F53FDC" w:rsidP="00F53FDC">
      <w:pPr>
        <w:spacing w:line="360" w:lineRule="auto"/>
        <w:jc w:val="center"/>
        <w:rPr>
          <w:rFonts w:ascii="Times New Roman" w:hAnsi="Times New Roman" w:cs="Times New Roman"/>
          <w:sz w:val="24"/>
          <w:szCs w:val="24"/>
        </w:rPr>
      </w:pPr>
    </w:p>
    <w:p w14:paraId="1E1CFE1F" w14:textId="77777777" w:rsidR="00F53FDC" w:rsidRPr="00C96CCE" w:rsidRDefault="00F53FDC" w:rsidP="00F53FDC">
      <w:pPr>
        <w:spacing w:line="360" w:lineRule="auto"/>
        <w:jc w:val="center"/>
        <w:rPr>
          <w:rFonts w:ascii="Times New Roman" w:hAnsi="Times New Roman" w:cs="Times New Roman"/>
          <w:sz w:val="24"/>
          <w:szCs w:val="24"/>
        </w:rPr>
      </w:pPr>
    </w:p>
    <w:p w14:paraId="594DB298" w14:textId="77777777" w:rsidR="00F53FDC" w:rsidRPr="00C96CCE" w:rsidRDefault="00F53FDC" w:rsidP="00F53FDC">
      <w:pPr>
        <w:spacing w:line="360" w:lineRule="auto"/>
        <w:jc w:val="center"/>
        <w:rPr>
          <w:rFonts w:ascii="Times New Roman" w:hAnsi="Times New Roman" w:cs="Times New Roman"/>
          <w:sz w:val="24"/>
          <w:szCs w:val="24"/>
        </w:rPr>
      </w:pPr>
    </w:p>
    <w:p w14:paraId="14C94810" w14:textId="6F617C74" w:rsidR="00F53FDC" w:rsidRPr="00C96CCE" w:rsidRDefault="00F53FDC" w:rsidP="00F53FDC">
      <w:pPr>
        <w:spacing w:line="360" w:lineRule="auto"/>
        <w:jc w:val="center"/>
        <w:rPr>
          <w:rFonts w:ascii="Times New Roman" w:hAnsi="Times New Roman" w:cs="Times New Roman"/>
          <w:b/>
          <w:bCs/>
          <w:sz w:val="24"/>
          <w:szCs w:val="24"/>
        </w:rPr>
      </w:pPr>
      <w:bookmarkStart w:id="39" w:name="_Toc156819741"/>
      <w:r w:rsidRPr="00C96CCE">
        <w:rPr>
          <w:rFonts w:ascii="Times New Roman" w:hAnsi="Times New Roman" w:cs="Times New Roman"/>
          <w:b/>
          <w:bCs/>
          <w:sz w:val="24"/>
          <w:szCs w:val="24"/>
        </w:rPr>
        <w:t>202</w:t>
      </w:r>
      <w:r w:rsidR="007972DE" w:rsidRPr="00C96CCE">
        <w:rPr>
          <w:rFonts w:ascii="Times New Roman" w:hAnsi="Times New Roman" w:cs="Times New Roman"/>
          <w:b/>
          <w:bCs/>
          <w:sz w:val="24"/>
          <w:szCs w:val="24"/>
        </w:rPr>
        <w:t>5</w:t>
      </w:r>
      <w:r w:rsidRPr="00C96CCE">
        <w:rPr>
          <w:rFonts w:ascii="Times New Roman" w:hAnsi="Times New Roman" w:cs="Times New Roman"/>
          <w:b/>
          <w:bCs/>
          <w:sz w:val="24"/>
          <w:szCs w:val="24"/>
        </w:rPr>
        <w:t xml:space="preserve"> г.</w:t>
      </w:r>
      <w:bookmarkEnd w:id="39"/>
    </w:p>
    <w:p w14:paraId="09F05492" w14:textId="77777777" w:rsidR="007972DE" w:rsidRPr="00C96CCE" w:rsidRDefault="007972DE" w:rsidP="00F53FDC">
      <w:pPr>
        <w:spacing w:line="360" w:lineRule="auto"/>
        <w:jc w:val="center"/>
        <w:rPr>
          <w:rFonts w:ascii="Times New Roman" w:hAnsi="Times New Roman" w:cs="Times New Roman"/>
          <w:b/>
          <w:bCs/>
          <w:sz w:val="24"/>
          <w:szCs w:val="24"/>
        </w:rPr>
      </w:pPr>
    </w:p>
    <w:p w14:paraId="1AA0BB6E" w14:textId="77777777" w:rsidR="00991F5C" w:rsidRPr="00C96CCE" w:rsidRDefault="00991F5C">
      <w:pPr>
        <w:rPr>
          <w:rFonts w:ascii="Times New Roman" w:hAnsi="Times New Roman" w:cs="Times New Roman"/>
          <w:b/>
          <w:bCs/>
          <w:sz w:val="24"/>
          <w:szCs w:val="24"/>
        </w:rPr>
      </w:pPr>
      <w:r w:rsidRPr="00C96CCE">
        <w:rPr>
          <w:rFonts w:ascii="Times New Roman" w:hAnsi="Times New Roman" w:cs="Times New Roman"/>
          <w:b/>
          <w:bCs/>
          <w:sz w:val="24"/>
          <w:szCs w:val="24"/>
        </w:rPr>
        <w:br w:type="page"/>
      </w:r>
    </w:p>
    <w:p w14:paraId="72F411E5" w14:textId="0735162F" w:rsidR="0010004D" w:rsidRPr="00C96CCE" w:rsidRDefault="0010004D" w:rsidP="0010004D">
      <w:pPr>
        <w:jc w:val="center"/>
        <w:rPr>
          <w:rFonts w:ascii="Times New Roman" w:hAnsi="Times New Roman" w:cs="Times New Roman"/>
          <w:b/>
          <w:bCs/>
          <w:sz w:val="24"/>
          <w:szCs w:val="24"/>
        </w:rPr>
      </w:pPr>
      <w:r w:rsidRPr="00C96CCE">
        <w:rPr>
          <w:rFonts w:ascii="Times New Roman" w:hAnsi="Times New Roman" w:cs="Times New Roman"/>
          <w:b/>
          <w:bCs/>
          <w:sz w:val="24"/>
          <w:szCs w:val="24"/>
        </w:rPr>
        <w:lastRenderedPageBreak/>
        <w:t>СОДЕРЖАНИЕ ПРОГРАММЫ</w:t>
      </w:r>
    </w:p>
    <w:p w14:paraId="185F7D6C" w14:textId="77777777" w:rsidR="0010004D" w:rsidRPr="00C96CCE" w:rsidRDefault="0010004D" w:rsidP="0010004D">
      <w:pPr>
        <w:rPr>
          <w:sz w:val="24"/>
          <w:szCs w:val="24"/>
        </w:rPr>
      </w:pPr>
    </w:p>
    <w:p w14:paraId="225B5C0C" w14:textId="77777777" w:rsidR="0010004D" w:rsidRPr="00C96CCE" w:rsidRDefault="0010004D" w:rsidP="0010004D">
      <w:pPr>
        <w:pStyle w:val="14"/>
        <w:rPr>
          <w:rFonts w:asciiTheme="minorHAnsi" w:eastAsiaTheme="minorEastAsia" w:hAnsiTheme="minorHAnsi" w:cstheme="minorBidi"/>
          <w:b w:val="0"/>
          <w:bCs w:val="0"/>
          <w:sz w:val="24"/>
          <w:szCs w:val="24"/>
          <w:lang w:eastAsia="ru-RU"/>
        </w:rPr>
      </w:pPr>
      <w:r w:rsidRPr="00C96CCE">
        <w:rPr>
          <w:sz w:val="24"/>
          <w:szCs w:val="24"/>
        </w:rPr>
        <w:fldChar w:fldCharType="begin"/>
      </w:r>
      <w:r w:rsidRPr="00C96CCE">
        <w:rPr>
          <w:sz w:val="24"/>
          <w:szCs w:val="24"/>
        </w:rPr>
        <w:instrText xml:space="preserve"> TOC \h \z \t "Раздел 1;1;Раздел 1.1;2" </w:instrText>
      </w:r>
      <w:r w:rsidRPr="00C96CCE">
        <w:rPr>
          <w:sz w:val="24"/>
          <w:szCs w:val="24"/>
        </w:rPr>
        <w:fldChar w:fldCharType="separate"/>
      </w:r>
      <w:hyperlink w:anchor="_Toc156820309" w:history="1">
        <w:r w:rsidRPr="00C96CCE">
          <w:rPr>
            <w:rStyle w:val="af0"/>
            <w:sz w:val="24"/>
            <w:szCs w:val="24"/>
          </w:rPr>
          <w:t>1. Общая характеристика</w:t>
        </w:r>
        <w:r w:rsidRPr="00C96CCE">
          <w:rPr>
            <w:webHidden/>
            <w:sz w:val="24"/>
            <w:szCs w:val="24"/>
          </w:rPr>
          <w:tab/>
        </w:r>
      </w:hyperlink>
    </w:p>
    <w:p w14:paraId="25E6FA99" w14:textId="48267A0F" w:rsidR="0010004D" w:rsidRPr="00C96CCE" w:rsidRDefault="006E6C7E" w:rsidP="0010004D">
      <w:pPr>
        <w:pStyle w:val="21"/>
        <w:rPr>
          <w:rFonts w:asciiTheme="minorHAnsi" w:eastAsiaTheme="minorEastAsia" w:hAnsiTheme="minorHAnsi" w:cstheme="minorBidi"/>
          <w:i w:val="0"/>
          <w:iCs w:val="0"/>
        </w:rPr>
      </w:pPr>
      <w:hyperlink w:anchor="_Toc156820310" w:history="1">
        <w:r w:rsidR="0010004D" w:rsidRPr="00C96CCE">
          <w:rPr>
            <w:rStyle w:val="af0"/>
            <w:i w:val="0"/>
            <w:iCs w:val="0"/>
          </w:rPr>
          <w:t>1.1. Цель и место профессионального модуля «</w:t>
        </w:r>
        <w:r w:rsidR="00647C7F" w:rsidRPr="00C96CCE">
          <w:rPr>
            <w:i w:val="0"/>
          </w:rPr>
          <w:t>ПМ.03 Регулировка и ввод  в эксплуатацию транспортного радиоэлектронного оборудования</w:t>
        </w:r>
        <w:r w:rsidR="0010004D" w:rsidRPr="00C96CCE">
          <w:rPr>
            <w:rStyle w:val="af0"/>
            <w:i w:val="0"/>
            <w:iCs w:val="0"/>
          </w:rPr>
          <w:t>»  в структуре образовательной программы</w:t>
        </w:r>
        <w:r w:rsidR="0010004D" w:rsidRPr="00C96CCE">
          <w:rPr>
            <w:i w:val="0"/>
            <w:iCs w:val="0"/>
            <w:webHidden/>
          </w:rPr>
          <w:tab/>
        </w:r>
      </w:hyperlink>
    </w:p>
    <w:p w14:paraId="292888F0" w14:textId="77777777" w:rsidR="0010004D" w:rsidRPr="00C96CCE" w:rsidRDefault="006E6C7E" w:rsidP="0010004D">
      <w:pPr>
        <w:pStyle w:val="21"/>
        <w:rPr>
          <w:rFonts w:asciiTheme="minorHAnsi" w:eastAsiaTheme="minorEastAsia" w:hAnsiTheme="minorHAnsi" w:cstheme="minorBidi"/>
          <w:i w:val="0"/>
          <w:iCs w:val="0"/>
        </w:rPr>
      </w:pPr>
      <w:hyperlink w:anchor="_Toc156820311" w:history="1">
        <w:r w:rsidR="0010004D" w:rsidRPr="00C96CCE">
          <w:rPr>
            <w:rStyle w:val="af0"/>
            <w:i w:val="0"/>
            <w:iCs w:val="0"/>
          </w:rPr>
          <w:t>1.2. Планируемые результаты освоения профессионального модуля</w:t>
        </w:r>
        <w:r w:rsidR="0010004D" w:rsidRPr="00C96CCE">
          <w:rPr>
            <w:i w:val="0"/>
            <w:iCs w:val="0"/>
            <w:webHidden/>
          </w:rPr>
          <w:tab/>
        </w:r>
      </w:hyperlink>
    </w:p>
    <w:p w14:paraId="131A325C"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12" w:history="1">
        <w:r w:rsidR="0010004D" w:rsidRPr="00C96CCE">
          <w:rPr>
            <w:rStyle w:val="af0"/>
            <w:sz w:val="24"/>
            <w:szCs w:val="24"/>
          </w:rPr>
          <w:t>2. Структура и содержание профессионального модуля</w:t>
        </w:r>
        <w:r w:rsidR="0010004D" w:rsidRPr="00C96CCE">
          <w:rPr>
            <w:webHidden/>
            <w:sz w:val="24"/>
            <w:szCs w:val="24"/>
          </w:rPr>
          <w:tab/>
        </w:r>
      </w:hyperlink>
    </w:p>
    <w:p w14:paraId="6F0ABEB9" w14:textId="77777777" w:rsidR="0010004D" w:rsidRPr="00C96CCE" w:rsidRDefault="006E6C7E" w:rsidP="0010004D">
      <w:pPr>
        <w:pStyle w:val="21"/>
        <w:rPr>
          <w:rFonts w:asciiTheme="minorHAnsi" w:eastAsiaTheme="minorEastAsia" w:hAnsiTheme="minorHAnsi" w:cstheme="minorBidi"/>
          <w:i w:val="0"/>
          <w:iCs w:val="0"/>
        </w:rPr>
      </w:pPr>
      <w:hyperlink w:anchor="_Toc156820313" w:history="1">
        <w:r w:rsidR="0010004D" w:rsidRPr="00C96CCE">
          <w:rPr>
            <w:rStyle w:val="af0"/>
            <w:i w:val="0"/>
            <w:iCs w:val="0"/>
          </w:rPr>
          <w:t>2.1. Трудоемкость освоения модуля</w:t>
        </w:r>
        <w:r w:rsidR="0010004D" w:rsidRPr="00C96CCE">
          <w:rPr>
            <w:i w:val="0"/>
            <w:iCs w:val="0"/>
            <w:webHidden/>
          </w:rPr>
          <w:tab/>
        </w:r>
      </w:hyperlink>
    </w:p>
    <w:p w14:paraId="0A43AE1B" w14:textId="77777777" w:rsidR="0010004D" w:rsidRPr="00C96CCE" w:rsidRDefault="006E6C7E" w:rsidP="0010004D">
      <w:pPr>
        <w:pStyle w:val="21"/>
        <w:rPr>
          <w:rFonts w:asciiTheme="minorHAnsi" w:eastAsiaTheme="minorEastAsia" w:hAnsiTheme="minorHAnsi" w:cstheme="minorBidi"/>
          <w:i w:val="0"/>
          <w:iCs w:val="0"/>
        </w:rPr>
      </w:pPr>
      <w:hyperlink w:anchor="_Toc156820314" w:history="1">
        <w:r w:rsidR="0010004D" w:rsidRPr="00C96CCE">
          <w:rPr>
            <w:rStyle w:val="af0"/>
            <w:i w:val="0"/>
            <w:iCs w:val="0"/>
          </w:rPr>
          <w:t>2.2. Структура профессионального модуля</w:t>
        </w:r>
        <w:r w:rsidR="0010004D" w:rsidRPr="00C96CCE">
          <w:rPr>
            <w:i w:val="0"/>
            <w:iCs w:val="0"/>
            <w:webHidden/>
          </w:rPr>
          <w:tab/>
        </w:r>
      </w:hyperlink>
    </w:p>
    <w:p w14:paraId="617AEEB0" w14:textId="77777777" w:rsidR="0010004D" w:rsidRPr="00C96CCE" w:rsidRDefault="006E6C7E" w:rsidP="0010004D">
      <w:pPr>
        <w:pStyle w:val="21"/>
        <w:rPr>
          <w:rFonts w:asciiTheme="minorHAnsi" w:eastAsiaTheme="minorEastAsia" w:hAnsiTheme="minorHAnsi" w:cstheme="minorBidi"/>
          <w:i w:val="0"/>
          <w:iCs w:val="0"/>
        </w:rPr>
      </w:pPr>
      <w:hyperlink w:anchor="_Toc156820315" w:history="1">
        <w:r w:rsidR="0010004D" w:rsidRPr="00C96CCE">
          <w:rPr>
            <w:rStyle w:val="af0"/>
            <w:i w:val="0"/>
            <w:iCs w:val="0"/>
          </w:rPr>
          <w:t>2.3. Примерное содержание профессионального модуля</w:t>
        </w:r>
        <w:r w:rsidR="0010004D" w:rsidRPr="00C96CCE">
          <w:rPr>
            <w:i w:val="0"/>
            <w:iCs w:val="0"/>
            <w:webHidden/>
          </w:rPr>
          <w:tab/>
        </w:r>
      </w:hyperlink>
    </w:p>
    <w:p w14:paraId="2CB8A1D0"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17" w:history="1">
        <w:r w:rsidR="0010004D" w:rsidRPr="00C96CCE">
          <w:rPr>
            <w:rStyle w:val="af0"/>
            <w:sz w:val="24"/>
            <w:szCs w:val="24"/>
          </w:rPr>
          <w:t>3. Условия реализации профессионального модуля</w:t>
        </w:r>
        <w:r w:rsidR="0010004D" w:rsidRPr="00C96CCE">
          <w:rPr>
            <w:webHidden/>
            <w:sz w:val="24"/>
            <w:szCs w:val="24"/>
          </w:rPr>
          <w:tab/>
        </w:r>
      </w:hyperlink>
    </w:p>
    <w:p w14:paraId="42247C2F" w14:textId="77777777" w:rsidR="0010004D" w:rsidRPr="00C96CCE" w:rsidRDefault="006E6C7E" w:rsidP="0010004D">
      <w:pPr>
        <w:pStyle w:val="21"/>
        <w:rPr>
          <w:rFonts w:asciiTheme="minorHAnsi" w:eastAsiaTheme="minorEastAsia" w:hAnsiTheme="minorHAnsi" w:cstheme="minorBidi"/>
          <w:i w:val="0"/>
          <w:iCs w:val="0"/>
        </w:rPr>
      </w:pPr>
      <w:hyperlink w:anchor="_Toc156820318" w:history="1">
        <w:r w:rsidR="0010004D" w:rsidRPr="00C96CCE">
          <w:rPr>
            <w:rStyle w:val="af0"/>
            <w:i w:val="0"/>
            <w:iCs w:val="0"/>
          </w:rPr>
          <w:t>3.1. Материально-техническое обеспечение</w:t>
        </w:r>
        <w:r w:rsidR="0010004D" w:rsidRPr="00C96CCE">
          <w:rPr>
            <w:i w:val="0"/>
            <w:iCs w:val="0"/>
            <w:webHidden/>
          </w:rPr>
          <w:tab/>
        </w:r>
      </w:hyperlink>
    </w:p>
    <w:p w14:paraId="0CBCE5D4" w14:textId="77777777" w:rsidR="0010004D" w:rsidRPr="00C96CCE" w:rsidRDefault="006E6C7E" w:rsidP="0010004D">
      <w:pPr>
        <w:pStyle w:val="21"/>
        <w:rPr>
          <w:rFonts w:asciiTheme="minorHAnsi" w:eastAsiaTheme="minorEastAsia" w:hAnsiTheme="minorHAnsi" w:cstheme="minorBidi"/>
          <w:i w:val="0"/>
          <w:iCs w:val="0"/>
        </w:rPr>
      </w:pPr>
      <w:hyperlink w:anchor="_Toc156820319" w:history="1">
        <w:r w:rsidR="0010004D" w:rsidRPr="00C96CCE">
          <w:rPr>
            <w:rStyle w:val="af0"/>
            <w:i w:val="0"/>
            <w:iCs w:val="0"/>
          </w:rPr>
          <w:t>3.2. Учебно-методическое обеспечение</w:t>
        </w:r>
        <w:r w:rsidR="0010004D" w:rsidRPr="00C96CCE">
          <w:rPr>
            <w:i w:val="0"/>
            <w:iCs w:val="0"/>
            <w:webHidden/>
          </w:rPr>
          <w:tab/>
        </w:r>
      </w:hyperlink>
    </w:p>
    <w:p w14:paraId="45C9A5D2"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20" w:history="1">
        <w:r w:rsidR="0010004D" w:rsidRPr="00C96CCE">
          <w:rPr>
            <w:rStyle w:val="af0"/>
            <w:sz w:val="24"/>
            <w:szCs w:val="24"/>
          </w:rPr>
          <w:t>4. Контроль и оценка результатов освоения  профессионального модуля</w:t>
        </w:r>
        <w:r w:rsidR="0010004D" w:rsidRPr="00C96CCE">
          <w:rPr>
            <w:webHidden/>
            <w:sz w:val="24"/>
            <w:szCs w:val="24"/>
          </w:rPr>
          <w:tab/>
        </w:r>
      </w:hyperlink>
    </w:p>
    <w:p w14:paraId="63EB3EC8" w14:textId="77777777" w:rsidR="0010004D" w:rsidRPr="00C96CCE" w:rsidRDefault="0010004D" w:rsidP="0010004D">
      <w:pPr>
        <w:rPr>
          <w:sz w:val="24"/>
          <w:szCs w:val="24"/>
        </w:rPr>
      </w:pPr>
      <w:r w:rsidRPr="00C96CCE">
        <w:rPr>
          <w:sz w:val="24"/>
          <w:szCs w:val="24"/>
        </w:rPr>
        <w:fldChar w:fldCharType="end"/>
      </w:r>
    </w:p>
    <w:p w14:paraId="52D46229" w14:textId="77777777" w:rsidR="0010004D" w:rsidRPr="00C96CCE" w:rsidRDefault="0010004D" w:rsidP="0010004D">
      <w:pPr>
        <w:pStyle w:val="1"/>
      </w:pPr>
    </w:p>
    <w:p w14:paraId="38C6A120" w14:textId="77777777" w:rsidR="0010004D" w:rsidRPr="00C96CCE" w:rsidRDefault="0010004D" w:rsidP="0010004D">
      <w:pPr>
        <w:pStyle w:val="1f"/>
        <w:jc w:val="left"/>
        <w:sectPr w:rsidR="0010004D" w:rsidRPr="00C96CCE" w:rsidSect="00502F97">
          <w:headerReference w:type="even" r:id="rId34"/>
          <w:headerReference w:type="default" r:id="rId35"/>
          <w:pgSz w:w="11906" w:h="16838"/>
          <w:pgMar w:top="1134" w:right="567" w:bottom="1134" w:left="1701" w:header="709" w:footer="709" w:gutter="0"/>
          <w:cols w:space="708"/>
          <w:docGrid w:linePitch="360"/>
        </w:sectPr>
      </w:pPr>
    </w:p>
    <w:p w14:paraId="3720277C" w14:textId="77777777" w:rsidR="0010004D" w:rsidRPr="00C96CCE" w:rsidRDefault="0010004D" w:rsidP="00647C7F">
      <w:pPr>
        <w:pStyle w:val="1f"/>
        <w:spacing w:after="0"/>
      </w:pPr>
      <w:r w:rsidRPr="00C96CCE">
        <w:lastRenderedPageBreak/>
        <w:t>1. Общая характеристика ПРИМЕРНОЙ</w:t>
      </w:r>
      <w:r w:rsidRPr="00C96CCE">
        <w:rPr>
          <w:rFonts w:asciiTheme="minorHAnsi" w:hAnsiTheme="minorHAnsi"/>
          <w:lang w:val="ru-RU"/>
        </w:rPr>
        <w:t xml:space="preserve"> </w:t>
      </w:r>
      <w:r w:rsidRPr="00C96CCE">
        <w:t>РАБОЧЕЙ ПРОГРАММЫ</w:t>
      </w:r>
      <w:r w:rsidRPr="00C96CCE">
        <w:rPr>
          <w:rFonts w:asciiTheme="minorHAnsi" w:hAnsiTheme="minorHAnsi"/>
          <w:lang w:val="ru-RU"/>
        </w:rPr>
        <w:t xml:space="preserve"> </w:t>
      </w:r>
      <w:r w:rsidRPr="00C96CCE">
        <w:t>ПРОФЕССИОНАЛЬНОГО МОДУЛЯ</w:t>
      </w:r>
    </w:p>
    <w:p w14:paraId="6797983C" w14:textId="234320D6" w:rsidR="0010004D" w:rsidRPr="00C96CCE" w:rsidRDefault="0010004D" w:rsidP="0010004D">
      <w:pPr>
        <w:pStyle w:val="1d"/>
        <w:jc w:val="center"/>
        <w:rPr>
          <w:rFonts w:eastAsia="Segoe UI"/>
          <w:b/>
          <w:lang w:val="ru-RU"/>
        </w:rPr>
      </w:pPr>
      <w:r w:rsidRPr="00C96CCE">
        <w:rPr>
          <w:rFonts w:eastAsia="Segoe UI"/>
          <w:b/>
          <w:lang w:val="ru-RU"/>
        </w:rPr>
        <w:t>«</w:t>
      </w:r>
      <w:r w:rsidR="00647C7F" w:rsidRPr="00C96CCE">
        <w:rPr>
          <w:b/>
          <w:lang w:val="ru-RU"/>
        </w:rPr>
        <w:t>ПМ.03 РЕГУЛИРОВКА И ВВОД В ЭКСПЛУАТАЦИЮ ТРАНСПОРТНОГО РАДИОЭЛЕКТРОННОГО ОБОРУДОВАНИЯ</w:t>
      </w:r>
      <w:r w:rsidRPr="00C96CCE">
        <w:rPr>
          <w:rFonts w:eastAsia="Segoe UI"/>
          <w:b/>
          <w:lang w:val="ru-RU"/>
        </w:rPr>
        <w:t>»</w:t>
      </w:r>
    </w:p>
    <w:p w14:paraId="5DC8DD82" w14:textId="77777777" w:rsidR="0010004D" w:rsidRPr="00C96CCE" w:rsidRDefault="0010004D" w:rsidP="0010004D">
      <w:pPr>
        <w:pStyle w:val="1f"/>
        <w:rPr>
          <w:rFonts w:asciiTheme="minorHAnsi" w:hAnsiTheme="minorHAnsi"/>
          <w:lang w:val="ru-RU"/>
        </w:rPr>
      </w:pPr>
    </w:p>
    <w:p w14:paraId="7DE6B092" w14:textId="77777777" w:rsidR="0010004D" w:rsidRPr="00C96CCE" w:rsidRDefault="0010004D" w:rsidP="0010004D">
      <w:pPr>
        <w:pStyle w:val="114"/>
        <w:rPr>
          <w:rFonts w:ascii="Times New Roman" w:hAnsi="Times New Roman"/>
        </w:rPr>
      </w:pPr>
      <w:r w:rsidRPr="00C96CCE">
        <w:rPr>
          <w:rFonts w:ascii="Times New Roman" w:hAnsi="Times New Roman"/>
        </w:rPr>
        <w:t>1.1. Цель и место профессионального модуля в структуре образовательной программы</w:t>
      </w:r>
    </w:p>
    <w:p w14:paraId="796404B6" w14:textId="77777777" w:rsidR="00647C7F" w:rsidRPr="00C96CCE" w:rsidRDefault="00647C7F" w:rsidP="00647C7F">
      <w:pPr>
        <w:pStyle w:val="a4"/>
        <w:suppressAutoHyphens/>
        <w:ind w:left="0" w:firstLine="709"/>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Цель профессионального модуля: освоение вида деятельности «Регулировка и ввод в эксплуатацию транспортного радиоэлектронного оборудования</w:t>
      </w:r>
      <w:r w:rsidRPr="00C96CCE">
        <w:rPr>
          <w:rFonts w:ascii="Times New Roman" w:eastAsia="Times New Roman" w:hAnsi="Times New Roman" w:cs="Times New Roman"/>
          <w:bCs/>
          <w:color w:val="000000" w:themeColor="text1"/>
          <w:sz w:val="24"/>
          <w:szCs w:val="24"/>
          <w:lang w:eastAsia="ru-RU"/>
        </w:rPr>
        <w:t>»</w:t>
      </w:r>
      <w:r w:rsidRPr="00C96CCE">
        <w:rPr>
          <w:rFonts w:ascii="Times New Roman" w:eastAsia="Times New Roman" w:hAnsi="Times New Roman" w:cs="Times New Roman"/>
          <w:color w:val="000000" w:themeColor="text1"/>
          <w:sz w:val="24"/>
          <w:szCs w:val="24"/>
          <w:lang w:eastAsia="ru-RU"/>
        </w:rPr>
        <w:t>.</w:t>
      </w:r>
    </w:p>
    <w:p w14:paraId="0D15C2A4" w14:textId="77777777" w:rsidR="00647C7F" w:rsidRPr="00C96CCE" w:rsidRDefault="00647C7F" w:rsidP="00647C7F">
      <w:pPr>
        <w:pStyle w:val="a4"/>
        <w:suppressAutoHyphens/>
        <w:ind w:left="0" w:firstLine="709"/>
        <w:jc w:val="both"/>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Профессиональный модуль включен в обязательную</w:t>
      </w:r>
      <w:r w:rsidRPr="00C96CCE">
        <w:rPr>
          <w:rFonts w:ascii="Times New Roman" w:hAnsi="Times New Roman" w:cs="Times New Roman"/>
          <w:iCs/>
          <w:color w:val="000000" w:themeColor="text1"/>
          <w:sz w:val="24"/>
          <w:szCs w:val="24"/>
        </w:rPr>
        <w:t xml:space="preserve"> часть образовательной программы.</w:t>
      </w:r>
    </w:p>
    <w:p w14:paraId="16D8BF1C" w14:textId="77777777" w:rsidR="00647C7F" w:rsidRPr="00C96CCE" w:rsidRDefault="00647C7F" w:rsidP="0010004D">
      <w:pPr>
        <w:pStyle w:val="114"/>
        <w:rPr>
          <w:rFonts w:ascii="Times New Roman" w:hAnsi="Times New Roman"/>
        </w:rPr>
      </w:pPr>
    </w:p>
    <w:p w14:paraId="694A679B" w14:textId="77777777" w:rsidR="0010004D" w:rsidRPr="00C96CCE" w:rsidRDefault="0010004D" w:rsidP="0010004D">
      <w:pPr>
        <w:pStyle w:val="114"/>
        <w:rPr>
          <w:rFonts w:ascii="Times New Roman" w:hAnsi="Times New Roman"/>
        </w:rPr>
      </w:pPr>
      <w:r w:rsidRPr="00C96CCE">
        <w:rPr>
          <w:rFonts w:ascii="Times New Roman" w:hAnsi="Times New Roman"/>
        </w:rPr>
        <w:t>1.2. Планируемые результаты освоения профессионального модуля</w:t>
      </w:r>
    </w:p>
    <w:p w14:paraId="6675A4D6" w14:textId="77777777" w:rsidR="0010004D" w:rsidRPr="00C96CCE" w:rsidRDefault="0010004D" w:rsidP="0010004D">
      <w:pPr>
        <w:ind w:firstLine="709"/>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4A41856D" w14:textId="14284B20" w:rsidR="0010004D" w:rsidRPr="00C96CCE" w:rsidRDefault="0010004D" w:rsidP="0010004D">
      <w:pPr>
        <w:spacing w:after="120"/>
        <w:ind w:firstLine="709"/>
        <w:rPr>
          <w:rFonts w:ascii="Times New Roman" w:hAnsi="Times New Roman" w:cs="Times New Roman"/>
          <w:bCs/>
          <w:sz w:val="24"/>
          <w:szCs w:val="24"/>
        </w:rPr>
      </w:pPr>
      <w:r w:rsidRPr="00C96CCE">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
        <w:gridCol w:w="3104"/>
        <w:gridCol w:w="3207"/>
        <w:gridCol w:w="2277"/>
      </w:tblGrid>
      <w:tr w:rsidR="00647C7F" w:rsidRPr="00C96CCE" w14:paraId="1AEB3116" w14:textId="77777777" w:rsidTr="0065156E">
        <w:tc>
          <w:tcPr>
            <w:tcW w:w="1099" w:type="dxa"/>
            <w:tcBorders>
              <w:top w:val="single" w:sz="4" w:space="0" w:color="auto"/>
              <w:left w:val="single" w:sz="4" w:space="0" w:color="auto"/>
              <w:right w:val="single" w:sz="4" w:space="0" w:color="auto"/>
            </w:tcBorders>
          </w:tcPr>
          <w:p w14:paraId="55848193" w14:textId="77777777" w:rsidR="00647C7F" w:rsidRPr="00C96CCE" w:rsidRDefault="00647C7F" w:rsidP="00647C7F">
            <w:pPr>
              <w:jc w:val="center"/>
              <w:rPr>
                <w:rStyle w:val="afb"/>
                <w:b/>
                <w:i w:val="0"/>
                <w:color w:val="000000" w:themeColor="text1"/>
                <w:sz w:val="24"/>
                <w:szCs w:val="24"/>
              </w:rPr>
            </w:pPr>
            <w:r w:rsidRPr="00C96CCE">
              <w:rPr>
                <w:rStyle w:val="afb"/>
                <w:b/>
                <w:color w:val="000000" w:themeColor="text1"/>
                <w:sz w:val="24"/>
                <w:szCs w:val="24"/>
              </w:rPr>
              <w:t>Код ОК,</w:t>
            </w:r>
          </w:p>
          <w:p w14:paraId="576BD6F7" w14:textId="77777777" w:rsidR="00647C7F" w:rsidRPr="00C96CCE" w:rsidRDefault="00647C7F" w:rsidP="00647C7F">
            <w:pPr>
              <w:jc w:val="center"/>
              <w:rPr>
                <w:rStyle w:val="afb"/>
                <w:b/>
                <w:i w:val="0"/>
                <w:color w:val="000000" w:themeColor="text1"/>
                <w:sz w:val="24"/>
                <w:szCs w:val="24"/>
              </w:rPr>
            </w:pPr>
            <w:r w:rsidRPr="00C96CCE">
              <w:rPr>
                <w:rStyle w:val="afb"/>
                <w:b/>
                <w:color w:val="000000" w:themeColor="text1"/>
                <w:sz w:val="24"/>
                <w:szCs w:val="24"/>
              </w:rPr>
              <w:t>ПК</w:t>
            </w:r>
          </w:p>
        </w:tc>
        <w:tc>
          <w:tcPr>
            <w:tcW w:w="3203" w:type="dxa"/>
            <w:tcBorders>
              <w:top w:val="single" w:sz="4" w:space="0" w:color="auto"/>
              <w:left w:val="single" w:sz="4" w:space="0" w:color="auto"/>
              <w:right w:val="single" w:sz="4" w:space="0" w:color="auto"/>
            </w:tcBorders>
          </w:tcPr>
          <w:p w14:paraId="5F22B784" w14:textId="64FC6C5F" w:rsidR="00647C7F" w:rsidRPr="00C96CCE" w:rsidRDefault="00647C7F" w:rsidP="00647C7F">
            <w:pPr>
              <w:jc w:val="center"/>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Уметь</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51E73179" w14:textId="42D6538D" w:rsidR="00647C7F" w:rsidRPr="00C96CCE" w:rsidRDefault="00647C7F" w:rsidP="00647C7F">
            <w:pPr>
              <w:jc w:val="center"/>
              <w:rPr>
                <w:rFonts w:ascii="Times New Roman" w:hAnsi="Times New Roman" w:cs="Times New Roman"/>
                <w:b/>
                <w:i/>
                <w:color w:val="000000" w:themeColor="text1"/>
                <w:sz w:val="24"/>
                <w:szCs w:val="24"/>
              </w:rPr>
            </w:pPr>
            <w:r w:rsidRPr="00C96CCE">
              <w:rPr>
                <w:rFonts w:ascii="Times New Roman" w:hAnsi="Times New Roman" w:cs="Times New Roman"/>
                <w:b/>
                <w:color w:val="000000" w:themeColor="text1"/>
                <w:sz w:val="24"/>
                <w:szCs w:val="24"/>
              </w:rPr>
              <w:t>Знать</w:t>
            </w:r>
          </w:p>
        </w:tc>
        <w:tc>
          <w:tcPr>
            <w:tcW w:w="2027" w:type="dxa"/>
            <w:tcBorders>
              <w:top w:val="single" w:sz="4" w:space="0" w:color="auto"/>
              <w:left w:val="single" w:sz="4" w:space="0" w:color="auto"/>
              <w:bottom w:val="single" w:sz="4" w:space="0" w:color="auto"/>
              <w:right w:val="single" w:sz="4" w:space="0" w:color="auto"/>
            </w:tcBorders>
          </w:tcPr>
          <w:p w14:paraId="2D61C5BA" w14:textId="3350164D" w:rsidR="00647C7F" w:rsidRPr="00C96CCE" w:rsidRDefault="00647C7F" w:rsidP="00647C7F">
            <w:pPr>
              <w:jc w:val="center"/>
              <w:rPr>
                <w:rFonts w:ascii="Times New Roman" w:hAnsi="Times New Roman" w:cs="Times New Roman"/>
                <w:b/>
                <w:i/>
                <w:color w:val="000000" w:themeColor="text1"/>
                <w:sz w:val="24"/>
                <w:szCs w:val="24"/>
              </w:rPr>
            </w:pPr>
            <w:r w:rsidRPr="00C96CCE">
              <w:rPr>
                <w:rFonts w:ascii="Times New Roman" w:hAnsi="Times New Roman" w:cs="Times New Roman"/>
                <w:b/>
                <w:color w:val="000000" w:themeColor="text1"/>
                <w:sz w:val="24"/>
                <w:szCs w:val="24"/>
              </w:rPr>
              <w:t>Владеть навыками</w:t>
            </w:r>
          </w:p>
        </w:tc>
      </w:tr>
      <w:tr w:rsidR="00647C7F" w:rsidRPr="00C96CCE" w14:paraId="3851D3DB" w14:textId="77777777" w:rsidTr="0065156E">
        <w:tc>
          <w:tcPr>
            <w:tcW w:w="1099" w:type="dxa"/>
            <w:tcBorders>
              <w:top w:val="single" w:sz="4" w:space="0" w:color="auto"/>
              <w:left w:val="single" w:sz="4" w:space="0" w:color="auto"/>
              <w:right w:val="single" w:sz="4" w:space="0" w:color="auto"/>
            </w:tcBorders>
          </w:tcPr>
          <w:p w14:paraId="4BC6DB87" w14:textId="77777777" w:rsidR="00647C7F" w:rsidRPr="00C96CCE" w:rsidRDefault="00647C7F" w:rsidP="0065156E">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01</w:t>
            </w:r>
          </w:p>
        </w:tc>
        <w:tc>
          <w:tcPr>
            <w:tcW w:w="3203" w:type="dxa"/>
            <w:tcBorders>
              <w:top w:val="single" w:sz="4" w:space="0" w:color="auto"/>
              <w:left w:val="single" w:sz="4" w:space="0" w:color="auto"/>
              <w:right w:val="single" w:sz="4" w:space="0" w:color="auto"/>
            </w:tcBorders>
          </w:tcPr>
          <w:p w14:paraId="7540CF6D" w14:textId="77777777"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распознавать задачу и/или проблему в профессиональном и/или социальном контексте;</w:t>
            </w:r>
          </w:p>
          <w:p w14:paraId="52628E7E" w14:textId="77777777"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анализировать задачу и/или проблему и выделять её составные части;</w:t>
            </w:r>
          </w:p>
          <w:p w14:paraId="2A016864" w14:textId="77777777"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определять этапы решения задачи;</w:t>
            </w:r>
          </w:p>
          <w:p w14:paraId="130E9E65" w14:textId="77777777"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выявлять и эффективно искать информацию, необходимую для решения задачи и/или проблемы;</w:t>
            </w:r>
          </w:p>
          <w:p w14:paraId="32DF48E8" w14:textId="77777777"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составлять план действия;</w:t>
            </w:r>
          </w:p>
          <w:p w14:paraId="3AFCB94F" w14:textId="77777777"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определять необходимые ресурсы;</w:t>
            </w:r>
          </w:p>
          <w:p w14:paraId="0C5DDB0D" w14:textId="77777777"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владеть актуальными методами работы в профессиональной и смежных сферах;</w:t>
            </w:r>
          </w:p>
          <w:p w14:paraId="16015F03" w14:textId="07A942EA"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оценивать результат и последствия своих действий (самостоятельно или с помощью наставника)</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2E95A88F" w14:textId="77777777" w:rsidR="00647C7F" w:rsidRPr="00C96CCE" w:rsidRDefault="00647C7F" w:rsidP="00647C7F">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актуальный профессиональный и социальный контекст, в котором приходится работать и жить;</w:t>
            </w:r>
          </w:p>
          <w:p w14:paraId="3E703736" w14:textId="77777777" w:rsidR="00647C7F" w:rsidRPr="00C96CCE" w:rsidRDefault="00647C7F" w:rsidP="00647C7F">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основные источники информации и ресурсы для решения задач и проблем в профессиональном и/или социальном контексте;</w:t>
            </w:r>
          </w:p>
          <w:p w14:paraId="7202F479" w14:textId="77777777" w:rsidR="00647C7F" w:rsidRPr="00C96CCE" w:rsidRDefault="00647C7F" w:rsidP="00647C7F">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алгоритмы выполнения работ в профессиональной и смежных областях;</w:t>
            </w:r>
          </w:p>
          <w:p w14:paraId="7669A856" w14:textId="77777777" w:rsidR="00647C7F" w:rsidRPr="00C96CCE" w:rsidRDefault="00647C7F" w:rsidP="00647C7F">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методы работы в профессиональной и смежных сферах;</w:t>
            </w:r>
          </w:p>
          <w:p w14:paraId="4E6BD81D" w14:textId="77777777" w:rsidR="00647C7F" w:rsidRPr="00C96CCE" w:rsidRDefault="00647C7F" w:rsidP="00647C7F">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структуру плана для решения задач;</w:t>
            </w:r>
          </w:p>
          <w:p w14:paraId="0D6B3B77" w14:textId="1A4EA788" w:rsidR="00647C7F" w:rsidRPr="00C96CCE" w:rsidRDefault="00647C7F" w:rsidP="00647C7F">
            <w:pPr>
              <w:jc w:val="both"/>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порядок оценки результатов решения задач профессиональной деятельности</w:t>
            </w:r>
          </w:p>
        </w:tc>
        <w:tc>
          <w:tcPr>
            <w:tcW w:w="2027" w:type="dxa"/>
            <w:tcBorders>
              <w:top w:val="single" w:sz="4" w:space="0" w:color="auto"/>
              <w:left w:val="single" w:sz="4" w:space="0" w:color="auto"/>
              <w:bottom w:val="single" w:sz="4" w:space="0" w:color="auto"/>
              <w:right w:val="single" w:sz="4" w:space="0" w:color="auto"/>
            </w:tcBorders>
          </w:tcPr>
          <w:p w14:paraId="65D505F1" w14:textId="0F3991A9" w:rsidR="00647C7F" w:rsidRPr="00C96CCE" w:rsidRDefault="00647C7F" w:rsidP="00647C7F">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647C7F" w:rsidRPr="00C96CCE" w14:paraId="0AB72BB5" w14:textId="77777777" w:rsidTr="0065156E">
        <w:tc>
          <w:tcPr>
            <w:tcW w:w="1099" w:type="dxa"/>
            <w:tcBorders>
              <w:left w:val="single" w:sz="4" w:space="0" w:color="auto"/>
              <w:bottom w:val="single" w:sz="4" w:space="0" w:color="auto"/>
              <w:right w:val="single" w:sz="4" w:space="0" w:color="auto"/>
            </w:tcBorders>
          </w:tcPr>
          <w:p w14:paraId="36394237" w14:textId="77777777" w:rsidR="00647C7F" w:rsidRPr="00C96CCE" w:rsidRDefault="00647C7F" w:rsidP="0065156E">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02</w:t>
            </w:r>
          </w:p>
        </w:tc>
        <w:tc>
          <w:tcPr>
            <w:tcW w:w="3203" w:type="dxa"/>
            <w:tcBorders>
              <w:left w:val="single" w:sz="4" w:space="0" w:color="auto"/>
              <w:bottom w:val="single" w:sz="4" w:space="0" w:color="auto"/>
              <w:right w:val="single" w:sz="4" w:space="0" w:color="auto"/>
            </w:tcBorders>
          </w:tcPr>
          <w:p w14:paraId="2971B72F"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определять задачи для поиска информации;</w:t>
            </w:r>
          </w:p>
          <w:p w14:paraId="0A8D3D86" w14:textId="77777777" w:rsidR="00647C7F" w:rsidRPr="00C96CCE" w:rsidRDefault="00647C7F"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определять необходимые источники информации;</w:t>
            </w:r>
          </w:p>
          <w:p w14:paraId="677E010A"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lastRenderedPageBreak/>
              <w:t>- планировать процесс поиска; структурировать получаемую информацию;</w:t>
            </w:r>
          </w:p>
          <w:p w14:paraId="67FAC1C9"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выделять наиболее значимое в перечне информации;</w:t>
            </w:r>
          </w:p>
          <w:p w14:paraId="19E91E1A"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оценивать практическую значимость результатов поиска;</w:t>
            </w:r>
          </w:p>
          <w:p w14:paraId="1F349C5F" w14:textId="77777777" w:rsidR="00647C7F" w:rsidRPr="00C96CCE" w:rsidRDefault="00647C7F"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оформлять результаты поиска, применять средства информационных технологий для решения профессиональных задач;</w:t>
            </w:r>
          </w:p>
          <w:p w14:paraId="405FA295"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использовать современное программное обеспечение;</w:t>
            </w:r>
          </w:p>
          <w:p w14:paraId="79FBB1A4" w14:textId="2FECFF34"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использовать различные цифровые средства для решения профессиональных задач</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18E4B2E0"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lastRenderedPageBreak/>
              <w:t>- номенклатура информационных источников, применяемых в профессиональной деятельности;</w:t>
            </w:r>
          </w:p>
          <w:p w14:paraId="18AEF6DF"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lastRenderedPageBreak/>
              <w:t>- приемы структурирования информации;</w:t>
            </w:r>
          </w:p>
          <w:p w14:paraId="0B418508"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формат оформления результатов поиска информации, современные средства и устройства информатизации;</w:t>
            </w:r>
          </w:p>
          <w:p w14:paraId="6B994A56"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порядок их применения и программное обеспечение в профессиональной деятельности в том числе с использованием цифровых средств</w:t>
            </w:r>
          </w:p>
          <w:p w14:paraId="27F37245" w14:textId="589D667D" w:rsidR="00647C7F" w:rsidRPr="00C96CCE" w:rsidRDefault="00647C7F" w:rsidP="0065156E">
            <w:pPr>
              <w:rPr>
                <w:rFonts w:ascii="Times New Roman" w:hAnsi="Times New Roman" w:cs="Times New Roman"/>
                <w:bCs/>
                <w:color w:val="000000" w:themeColor="text1"/>
                <w:sz w:val="24"/>
                <w:szCs w:val="24"/>
              </w:rPr>
            </w:pPr>
          </w:p>
        </w:tc>
        <w:tc>
          <w:tcPr>
            <w:tcW w:w="2027" w:type="dxa"/>
            <w:tcBorders>
              <w:top w:val="single" w:sz="4" w:space="0" w:color="auto"/>
              <w:left w:val="single" w:sz="4" w:space="0" w:color="auto"/>
              <w:bottom w:val="single" w:sz="4" w:space="0" w:color="auto"/>
              <w:right w:val="single" w:sz="4" w:space="0" w:color="auto"/>
            </w:tcBorders>
          </w:tcPr>
          <w:p w14:paraId="417398BC" w14:textId="77777777" w:rsidR="00647C7F" w:rsidRPr="00C96CCE" w:rsidRDefault="00647C7F" w:rsidP="00647C7F">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lastRenderedPageBreak/>
              <w:t>-</w:t>
            </w:r>
          </w:p>
        </w:tc>
      </w:tr>
      <w:tr w:rsidR="00647C7F" w:rsidRPr="00C96CCE" w14:paraId="14EAEA4C" w14:textId="77777777" w:rsidTr="0065156E">
        <w:tc>
          <w:tcPr>
            <w:tcW w:w="1099" w:type="dxa"/>
            <w:tcBorders>
              <w:top w:val="single" w:sz="4" w:space="0" w:color="auto"/>
              <w:left w:val="single" w:sz="4" w:space="0" w:color="auto"/>
              <w:right w:val="single" w:sz="4" w:space="0" w:color="auto"/>
            </w:tcBorders>
          </w:tcPr>
          <w:p w14:paraId="30147634" w14:textId="77777777" w:rsidR="00647C7F" w:rsidRPr="00C96CCE" w:rsidRDefault="00647C7F" w:rsidP="0065156E">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03</w:t>
            </w:r>
          </w:p>
        </w:tc>
        <w:tc>
          <w:tcPr>
            <w:tcW w:w="3203" w:type="dxa"/>
            <w:tcBorders>
              <w:top w:val="single" w:sz="4" w:space="0" w:color="auto"/>
              <w:left w:val="single" w:sz="4" w:space="0" w:color="auto"/>
              <w:right w:val="single" w:sz="4" w:space="0" w:color="auto"/>
            </w:tcBorders>
          </w:tcPr>
          <w:p w14:paraId="2E79E973"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определять актуальность нормативно-правовой документации в профессиональной деятельности;</w:t>
            </w:r>
          </w:p>
          <w:p w14:paraId="15FDBB98"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применять современную научную профессиональную терминологию;</w:t>
            </w:r>
          </w:p>
          <w:p w14:paraId="42126F64"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определять и выстраивать траектории профессионального развития и самообразования;</w:t>
            </w:r>
          </w:p>
          <w:p w14:paraId="58481982"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выявлять достоинства и недостатки коммерческой идеи</w:t>
            </w:r>
          </w:p>
          <w:p w14:paraId="61076352" w14:textId="77777777" w:rsidR="00647C7F" w:rsidRPr="00C96CCE" w:rsidRDefault="00647C7F"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презентовать идеи открытия собственного дела в профессиональной деятельности; </w:t>
            </w:r>
          </w:p>
          <w:p w14:paraId="737A2B7C"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оформлять бизнес-план;</w:t>
            </w:r>
          </w:p>
          <w:p w14:paraId="30E32710"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рассчитывать размеры выплат по процентным ставкам кредитования;</w:t>
            </w:r>
          </w:p>
          <w:p w14:paraId="155E63C3"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определять инвестиционную привлекательность коммерческих идей в рамках профессиональной деятельности;</w:t>
            </w:r>
          </w:p>
          <w:p w14:paraId="6125E63C"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презентовать бизнес-идею</w:t>
            </w:r>
          </w:p>
          <w:p w14:paraId="71EF44E4" w14:textId="05FE870F"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lastRenderedPageBreak/>
              <w:t>определять источники финансирования</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4448F64B"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lastRenderedPageBreak/>
              <w:t>- содержание актуальной нормативно-правовой документации;</w:t>
            </w:r>
          </w:p>
          <w:p w14:paraId="3E1D6354"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современная научная и профессиональная терминология;</w:t>
            </w:r>
          </w:p>
          <w:p w14:paraId="08785D51"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возможные траектории профессионального развития и самообразования;</w:t>
            </w:r>
          </w:p>
          <w:p w14:paraId="0CA0B110" w14:textId="77777777" w:rsidR="00647C7F" w:rsidRPr="00C96CCE" w:rsidRDefault="00647C7F"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основы предпринимательской деятельности; </w:t>
            </w:r>
          </w:p>
          <w:p w14:paraId="0BB574FA"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основы финансовой грамотности;</w:t>
            </w:r>
          </w:p>
          <w:p w14:paraId="4B555D35"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правила разработки бизнес-планов;</w:t>
            </w:r>
          </w:p>
          <w:p w14:paraId="24E5918C"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порядок выстраивания презентации;</w:t>
            </w:r>
          </w:p>
          <w:p w14:paraId="4C7FC196" w14:textId="160D72CA"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кредитные банковские продукты</w:t>
            </w:r>
          </w:p>
        </w:tc>
        <w:tc>
          <w:tcPr>
            <w:tcW w:w="2027" w:type="dxa"/>
            <w:tcBorders>
              <w:top w:val="single" w:sz="4" w:space="0" w:color="auto"/>
              <w:left w:val="single" w:sz="4" w:space="0" w:color="auto"/>
              <w:bottom w:val="single" w:sz="4" w:space="0" w:color="auto"/>
              <w:right w:val="single" w:sz="4" w:space="0" w:color="auto"/>
            </w:tcBorders>
          </w:tcPr>
          <w:p w14:paraId="06FB801A" w14:textId="6412E786" w:rsidR="00647C7F" w:rsidRPr="00C96CCE" w:rsidRDefault="00647C7F" w:rsidP="00647C7F">
            <w:pPr>
              <w:rPr>
                <w:rFonts w:ascii="Times New Roman" w:hAnsi="Times New Roman" w:cs="Times New Roman"/>
                <w:color w:val="000000" w:themeColor="text1"/>
                <w:sz w:val="24"/>
                <w:szCs w:val="24"/>
              </w:rPr>
            </w:pPr>
          </w:p>
          <w:p w14:paraId="5C3268CA" w14:textId="77777777" w:rsidR="00647C7F" w:rsidRPr="00C96CCE" w:rsidRDefault="00647C7F" w:rsidP="00647C7F">
            <w:pPr>
              <w:jc w:val="cente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w:t>
            </w:r>
          </w:p>
        </w:tc>
      </w:tr>
      <w:tr w:rsidR="00647C7F" w:rsidRPr="00C96CCE" w14:paraId="54DEBE35" w14:textId="77777777" w:rsidTr="0065156E">
        <w:tc>
          <w:tcPr>
            <w:tcW w:w="1099" w:type="dxa"/>
            <w:tcBorders>
              <w:top w:val="single" w:sz="4" w:space="0" w:color="auto"/>
              <w:left w:val="single" w:sz="4" w:space="0" w:color="auto"/>
              <w:right w:val="single" w:sz="4" w:space="0" w:color="auto"/>
            </w:tcBorders>
          </w:tcPr>
          <w:p w14:paraId="132B2214" w14:textId="77777777" w:rsidR="00647C7F" w:rsidRPr="00C96CCE" w:rsidRDefault="00647C7F" w:rsidP="0065156E">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04</w:t>
            </w:r>
          </w:p>
        </w:tc>
        <w:tc>
          <w:tcPr>
            <w:tcW w:w="3203" w:type="dxa"/>
            <w:tcBorders>
              <w:top w:val="single" w:sz="4" w:space="0" w:color="auto"/>
              <w:left w:val="single" w:sz="4" w:space="0" w:color="auto"/>
              <w:right w:val="single" w:sz="4" w:space="0" w:color="auto"/>
            </w:tcBorders>
          </w:tcPr>
          <w:p w14:paraId="5564C780" w14:textId="77777777"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организовывать работу коллектива и команды;</w:t>
            </w:r>
          </w:p>
          <w:p w14:paraId="0A9C2008" w14:textId="164659A3"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взаимодействовать с коллегами, руководством, клиентами в ходе профессиональной деятельности</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7AE9350E" w14:textId="77777777"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психологические основы деятельности коллектива, психологические особенности личности;</w:t>
            </w:r>
          </w:p>
          <w:p w14:paraId="76C377CE" w14:textId="45003D3E"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основы проектной деятельности</w:t>
            </w:r>
            <w:r w:rsidRPr="00C96CCE">
              <w:rPr>
                <w:rFonts w:ascii="Times New Roman" w:hAnsi="Times New Roman" w:cs="Times New Roman"/>
                <w:color w:val="000000" w:themeColor="text1"/>
                <w:sz w:val="24"/>
                <w:szCs w:val="24"/>
              </w:rPr>
              <w:t xml:space="preserve"> </w:t>
            </w:r>
          </w:p>
        </w:tc>
        <w:tc>
          <w:tcPr>
            <w:tcW w:w="2027" w:type="dxa"/>
            <w:tcBorders>
              <w:top w:val="single" w:sz="4" w:space="0" w:color="auto"/>
              <w:left w:val="single" w:sz="4" w:space="0" w:color="auto"/>
              <w:bottom w:val="single" w:sz="4" w:space="0" w:color="auto"/>
              <w:right w:val="single" w:sz="4" w:space="0" w:color="auto"/>
            </w:tcBorders>
          </w:tcPr>
          <w:p w14:paraId="43D81D09" w14:textId="353A524F" w:rsidR="00647C7F" w:rsidRPr="00C96CCE" w:rsidRDefault="00647C7F" w:rsidP="00647C7F">
            <w:pPr>
              <w:jc w:val="cente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w:t>
            </w:r>
          </w:p>
        </w:tc>
      </w:tr>
      <w:tr w:rsidR="00647C7F" w:rsidRPr="00C96CCE" w14:paraId="240A9650" w14:textId="77777777" w:rsidTr="0065156E">
        <w:tc>
          <w:tcPr>
            <w:tcW w:w="1099" w:type="dxa"/>
            <w:tcBorders>
              <w:top w:val="single" w:sz="4" w:space="0" w:color="auto"/>
              <w:left w:val="single" w:sz="4" w:space="0" w:color="auto"/>
              <w:right w:val="single" w:sz="4" w:space="0" w:color="auto"/>
            </w:tcBorders>
          </w:tcPr>
          <w:p w14:paraId="0033CC3A" w14:textId="77777777" w:rsidR="00647C7F" w:rsidRPr="00C96CCE" w:rsidRDefault="00647C7F" w:rsidP="0065156E">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05</w:t>
            </w:r>
          </w:p>
        </w:tc>
        <w:tc>
          <w:tcPr>
            <w:tcW w:w="3203" w:type="dxa"/>
            <w:tcBorders>
              <w:top w:val="single" w:sz="4" w:space="0" w:color="auto"/>
              <w:left w:val="single" w:sz="4" w:space="0" w:color="auto"/>
              <w:right w:val="single" w:sz="4" w:space="0" w:color="auto"/>
            </w:tcBorders>
          </w:tcPr>
          <w:p w14:paraId="38E98DD4" w14:textId="4C923DE9" w:rsidR="00647C7F" w:rsidRPr="00C96CCE" w:rsidRDefault="00647C7F" w:rsidP="0065156E">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321909E7"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особенности социального и культурного контекста;</w:t>
            </w:r>
          </w:p>
          <w:p w14:paraId="72F2C246" w14:textId="059DBC03"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правила оформления документов и построения устных сообщений</w:t>
            </w:r>
          </w:p>
        </w:tc>
        <w:tc>
          <w:tcPr>
            <w:tcW w:w="2027" w:type="dxa"/>
            <w:tcBorders>
              <w:top w:val="single" w:sz="4" w:space="0" w:color="auto"/>
              <w:left w:val="single" w:sz="4" w:space="0" w:color="auto"/>
              <w:bottom w:val="single" w:sz="4" w:space="0" w:color="auto"/>
              <w:right w:val="single" w:sz="4" w:space="0" w:color="auto"/>
            </w:tcBorders>
          </w:tcPr>
          <w:p w14:paraId="6613E379" w14:textId="78460ACB" w:rsidR="00647C7F" w:rsidRPr="00C96CCE" w:rsidRDefault="00647C7F" w:rsidP="00647C7F">
            <w:pPr>
              <w:jc w:val="cente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w:t>
            </w:r>
          </w:p>
        </w:tc>
      </w:tr>
      <w:tr w:rsidR="00647C7F" w:rsidRPr="00C96CCE" w14:paraId="6A7D1453" w14:textId="77777777" w:rsidTr="0065156E">
        <w:tc>
          <w:tcPr>
            <w:tcW w:w="1099" w:type="dxa"/>
            <w:tcBorders>
              <w:top w:val="single" w:sz="4" w:space="0" w:color="auto"/>
              <w:left w:val="single" w:sz="4" w:space="0" w:color="auto"/>
              <w:right w:val="single" w:sz="4" w:space="0" w:color="auto"/>
            </w:tcBorders>
          </w:tcPr>
          <w:p w14:paraId="4535507B" w14:textId="77777777" w:rsidR="00647C7F" w:rsidRPr="00C96CCE" w:rsidRDefault="00647C7F" w:rsidP="0065156E">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06</w:t>
            </w:r>
          </w:p>
        </w:tc>
        <w:tc>
          <w:tcPr>
            <w:tcW w:w="3203" w:type="dxa"/>
            <w:tcBorders>
              <w:top w:val="single" w:sz="4" w:space="0" w:color="auto"/>
              <w:left w:val="single" w:sz="4" w:space="0" w:color="auto"/>
              <w:right w:val="single" w:sz="4" w:space="0" w:color="auto"/>
            </w:tcBorders>
          </w:tcPr>
          <w:p w14:paraId="4D50A6A8"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описывать значимость своей специальности;</w:t>
            </w:r>
          </w:p>
          <w:p w14:paraId="4755ED97" w14:textId="614F7C38" w:rsidR="00647C7F" w:rsidRPr="00C96CCE" w:rsidRDefault="00647C7F" w:rsidP="00991F5C">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применять стандарты антикоррупционного поведения</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0F59EC1B" w14:textId="77777777" w:rsidR="00647C7F" w:rsidRPr="00C96CCE" w:rsidRDefault="00647C7F"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сущность гражданско-патриотической позиции, </w:t>
            </w:r>
          </w:p>
          <w:p w14:paraId="07C385EE"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общечеловеческих ценностей;</w:t>
            </w:r>
          </w:p>
          <w:p w14:paraId="72F59ED3"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xml:space="preserve">- значимость профессиональной деятельности по специальности; </w:t>
            </w:r>
          </w:p>
          <w:p w14:paraId="25B2E319" w14:textId="53DAFAAA"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стандарты антикоррупционного поведения и последствия его нарушения</w:t>
            </w:r>
          </w:p>
        </w:tc>
        <w:tc>
          <w:tcPr>
            <w:tcW w:w="2027" w:type="dxa"/>
            <w:tcBorders>
              <w:top w:val="single" w:sz="4" w:space="0" w:color="auto"/>
              <w:left w:val="single" w:sz="4" w:space="0" w:color="auto"/>
              <w:bottom w:val="single" w:sz="4" w:space="0" w:color="auto"/>
              <w:right w:val="single" w:sz="4" w:space="0" w:color="auto"/>
            </w:tcBorders>
          </w:tcPr>
          <w:p w14:paraId="5ABEF2FF" w14:textId="77777777" w:rsidR="00647C7F" w:rsidRPr="00C96CCE" w:rsidRDefault="00647C7F" w:rsidP="00647C7F">
            <w:pPr>
              <w:jc w:val="cente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w:t>
            </w:r>
          </w:p>
        </w:tc>
      </w:tr>
      <w:tr w:rsidR="00647C7F" w:rsidRPr="00C96CCE" w14:paraId="554604BE" w14:textId="77777777" w:rsidTr="0065156E">
        <w:tc>
          <w:tcPr>
            <w:tcW w:w="1099" w:type="dxa"/>
            <w:tcBorders>
              <w:top w:val="single" w:sz="4" w:space="0" w:color="auto"/>
              <w:left w:val="single" w:sz="4" w:space="0" w:color="auto"/>
              <w:right w:val="single" w:sz="4" w:space="0" w:color="auto"/>
            </w:tcBorders>
          </w:tcPr>
          <w:p w14:paraId="5B819F60" w14:textId="77777777" w:rsidR="00647C7F" w:rsidRPr="00C96CCE" w:rsidRDefault="00647C7F" w:rsidP="0065156E">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07</w:t>
            </w:r>
          </w:p>
        </w:tc>
        <w:tc>
          <w:tcPr>
            <w:tcW w:w="3203" w:type="dxa"/>
            <w:tcBorders>
              <w:top w:val="single" w:sz="4" w:space="0" w:color="auto"/>
              <w:left w:val="single" w:sz="4" w:space="0" w:color="auto"/>
              <w:right w:val="single" w:sz="4" w:space="0" w:color="auto"/>
            </w:tcBorders>
          </w:tcPr>
          <w:p w14:paraId="796E364B" w14:textId="77777777" w:rsidR="00647C7F" w:rsidRPr="00C96CCE" w:rsidRDefault="00647C7F" w:rsidP="00647C7F">
            <w:pPr>
              <w:rPr>
                <w:rFonts w:ascii="Times New Roman" w:eastAsia="Times New Roman" w:hAnsi="Times New Roman" w:cs="Times New Roman"/>
                <w:b/>
                <w:bCs/>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соблюдать нормы экологической безопасности;</w:t>
            </w:r>
          </w:p>
          <w:p w14:paraId="1425DFA6"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14:paraId="55E39372" w14:textId="33C8CAEA"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-организовывать профессиональную деятельность с учетом знаний об изменении климатических условий региона</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51EDE3C8"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правила экологической безопасности при ведении профессиональной деятельности;</w:t>
            </w:r>
          </w:p>
          <w:p w14:paraId="2E485A45"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основные ресурсы, задействованные в профессиональной деятельности;</w:t>
            </w:r>
          </w:p>
          <w:p w14:paraId="28BBE5D4" w14:textId="77777777" w:rsidR="00647C7F" w:rsidRPr="00C96CCE" w:rsidRDefault="00647C7F"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пути обеспечения ресурсосбережения</w:t>
            </w:r>
          </w:p>
          <w:p w14:paraId="4B6CCAE9"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принципы бережливого производства;</w:t>
            </w:r>
          </w:p>
          <w:p w14:paraId="6E4AC7FE" w14:textId="27B11EC5"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основные направления изменения климатических условий региона</w:t>
            </w:r>
          </w:p>
        </w:tc>
        <w:tc>
          <w:tcPr>
            <w:tcW w:w="2027" w:type="dxa"/>
            <w:tcBorders>
              <w:top w:val="single" w:sz="4" w:space="0" w:color="auto"/>
              <w:left w:val="single" w:sz="4" w:space="0" w:color="auto"/>
              <w:bottom w:val="single" w:sz="4" w:space="0" w:color="auto"/>
              <w:right w:val="single" w:sz="4" w:space="0" w:color="auto"/>
            </w:tcBorders>
          </w:tcPr>
          <w:p w14:paraId="45E74B71" w14:textId="77777777" w:rsidR="00647C7F" w:rsidRPr="00C96CCE" w:rsidRDefault="00647C7F" w:rsidP="00647C7F">
            <w:pPr>
              <w:jc w:val="cente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w:t>
            </w:r>
          </w:p>
        </w:tc>
      </w:tr>
      <w:tr w:rsidR="006A2478" w:rsidRPr="00C96CCE" w14:paraId="1D2EDA15" w14:textId="77777777" w:rsidTr="0065156E">
        <w:tc>
          <w:tcPr>
            <w:tcW w:w="1099" w:type="dxa"/>
            <w:tcBorders>
              <w:top w:val="single" w:sz="4" w:space="0" w:color="auto"/>
              <w:left w:val="single" w:sz="4" w:space="0" w:color="auto"/>
              <w:right w:val="single" w:sz="4" w:space="0" w:color="auto"/>
            </w:tcBorders>
          </w:tcPr>
          <w:p w14:paraId="1979D7DB" w14:textId="431C98C4" w:rsidR="006A2478" w:rsidRPr="00C96CCE" w:rsidRDefault="006A2478" w:rsidP="0065156E">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08</w:t>
            </w:r>
          </w:p>
        </w:tc>
        <w:tc>
          <w:tcPr>
            <w:tcW w:w="3203" w:type="dxa"/>
            <w:tcBorders>
              <w:top w:val="single" w:sz="4" w:space="0" w:color="auto"/>
              <w:left w:val="single" w:sz="4" w:space="0" w:color="auto"/>
              <w:right w:val="single" w:sz="4" w:space="0" w:color="auto"/>
            </w:tcBorders>
          </w:tcPr>
          <w:p w14:paraId="0C83E9B4" w14:textId="696BC6AE" w:rsidR="006A2478" w:rsidRPr="00C96CCE" w:rsidRDefault="006A2478"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использовать физкультурно-оздоровительную деятельность для укрепления здоровья, </w:t>
            </w:r>
            <w:r w:rsidRPr="00C96CCE">
              <w:rPr>
                <w:rFonts w:ascii="Times New Roman" w:eastAsia="Times New Roman" w:hAnsi="Times New Roman" w:cs="Times New Roman"/>
                <w:color w:val="000000" w:themeColor="text1"/>
                <w:sz w:val="24"/>
                <w:szCs w:val="24"/>
                <w:lang w:eastAsia="ru-RU"/>
              </w:rPr>
              <w:lastRenderedPageBreak/>
              <w:t>достижения жизненных и профессиональных целей;</w:t>
            </w:r>
          </w:p>
          <w:p w14:paraId="094A00EF" w14:textId="77777777" w:rsidR="006A2478" w:rsidRPr="00C96CCE" w:rsidRDefault="006A2478"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w:t>
            </w:r>
            <w:r w:rsidRPr="00C96CCE">
              <w:rPr>
                <w:sz w:val="24"/>
                <w:szCs w:val="24"/>
              </w:rPr>
              <w:t xml:space="preserve"> </w:t>
            </w:r>
            <w:r w:rsidRPr="00C96CCE">
              <w:rPr>
                <w:rFonts w:ascii="Times New Roman" w:eastAsia="Times New Roman" w:hAnsi="Times New Roman" w:cs="Times New Roman"/>
                <w:color w:val="000000" w:themeColor="text1"/>
                <w:sz w:val="24"/>
                <w:szCs w:val="24"/>
                <w:lang w:eastAsia="ru-RU"/>
              </w:rPr>
              <w:t>применять рациональные приемы двигательных функций в профессиональной деятельности;</w:t>
            </w:r>
          </w:p>
          <w:p w14:paraId="725AA846" w14:textId="33A91D46" w:rsidR="006A2478" w:rsidRPr="00C96CCE" w:rsidRDefault="006A2478"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пользоваться средствами профилактики перенапряжения, характерными для данной специальности</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6526CD40" w14:textId="77777777" w:rsidR="006A2478" w:rsidRPr="00C96CCE" w:rsidRDefault="006A2478"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lastRenderedPageBreak/>
              <w:t>- роль физической культуры в общекультурном, профессиональном и социальном развитии человека;</w:t>
            </w:r>
          </w:p>
          <w:p w14:paraId="0DCAB83C" w14:textId="77777777" w:rsidR="006A2478" w:rsidRPr="00C96CCE" w:rsidRDefault="006A2478"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lastRenderedPageBreak/>
              <w:t>- основы здорового образа жизни;</w:t>
            </w:r>
          </w:p>
          <w:p w14:paraId="3A6C0A53" w14:textId="77777777" w:rsidR="006A2478" w:rsidRPr="00C96CCE" w:rsidRDefault="006A2478"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условия профессиональной деятельности и зоны риска физического здоровья для специальности;</w:t>
            </w:r>
          </w:p>
          <w:p w14:paraId="1AF67CB8" w14:textId="3C77D446" w:rsidR="006A2478" w:rsidRPr="00C96CCE" w:rsidRDefault="006A2478" w:rsidP="00647C7F">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средства профилактики перенапряжения</w:t>
            </w:r>
          </w:p>
        </w:tc>
        <w:tc>
          <w:tcPr>
            <w:tcW w:w="2027" w:type="dxa"/>
            <w:tcBorders>
              <w:top w:val="single" w:sz="4" w:space="0" w:color="auto"/>
              <w:left w:val="single" w:sz="4" w:space="0" w:color="auto"/>
              <w:bottom w:val="single" w:sz="4" w:space="0" w:color="auto"/>
              <w:right w:val="single" w:sz="4" w:space="0" w:color="auto"/>
            </w:tcBorders>
          </w:tcPr>
          <w:p w14:paraId="7D1B58E9" w14:textId="5C174563" w:rsidR="006A2478" w:rsidRPr="00C96CCE" w:rsidRDefault="006A2478" w:rsidP="00647C7F">
            <w:pPr>
              <w:jc w:val="cente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w:t>
            </w:r>
          </w:p>
        </w:tc>
      </w:tr>
      <w:tr w:rsidR="00647C7F" w:rsidRPr="00C96CCE" w14:paraId="5312DAF3" w14:textId="77777777" w:rsidTr="0065156E">
        <w:tc>
          <w:tcPr>
            <w:tcW w:w="1099" w:type="dxa"/>
            <w:tcBorders>
              <w:top w:val="single" w:sz="4" w:space="0" w:color="auto"/>
              <w:left w:val="single" w:sz="4" w:space="0" w:color="auto"/>
              <w:right w:val="single" w:sz="4" w:space="0" w:color="auto"/>
            </w:tcBorders>
          </w:tcPr>
          <w:p w14:paraId="7A30CCEE" w14:textId="5DD4DDFA" w:rsidR="00647C7F" w:rsidRPr="00C96CCE" w:rsidRDefault="00647C7F" w:rsidP="0065156E">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09</w:t>
            </w:r>
          </w:p>
        </w:tc>
        <w:tc>
          <w:tcPr>
            <w:tcW w:w="3203" w:type="dxa"/>
            <w:tcBorders>
              <w:top w:val="single" w:sz="4" w:space="0" w:color="auto"/>
              <w:left w:val="single" w:sz="4" w:space="0" w:color="auto"/>
              <w:right w:val="single" w:sz="4" w:space="0" w:color="auto"/>
            </w:tcBorders>
          </w:tcPr>
          <w:p w14:paraId="6C52E744"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37EFE3C"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участвовать в диалогах на знакомые общие и профессиональные темы;</w:t>
            </w:r>
          </w:p>
          <w:p w14:paraId="79EC183D"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строить простые высказывания о себе и о своей профессиональной деятельности;</w:t>
            </w:r>
          </w:p>
          <w:p w14:paraId="716AD132"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кратко обосновывать и объяснять свои действия (текущие и планируемые);</w:t>
            </w:r>
          </w:p>
          <w:p w14:paraId="016BD73B" w14:textId="29E860BA"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писать простые связные сообщения на знакомые или интересующие профессиональные темы</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374784FD"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правила построения простых и сложных предложений на профессиональные темы;</w:t>
            </w:r>
          </w:p>
          <w:p w14:paraId="4DC5A71D"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основные общеупотребительные глаголы (бытовая и профессиональная лексика);</w:t>
            </w:r>
          </w:p>
          <w:p w14:paraId="32A8EF22"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лексический минимум, относящийся к описанию предметов, средств и процессов профессиональной деятельности;</w:t>
            </w:r>
          </w:p>
          <w:p w14:paraId="15EABEE6" w14:textId="77777777" w:rsidR="00647C7F" w:rsidRPr="00C96CCE" w:rsidRDefault="00647C7F" w:rsidP="00647C7F">
            <w:pPr>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особенности произношения</w:t>
            </w:r>
          </w:p>
          <w:p w14:paraId="74769FED" w14:textId="69AA4555" w:rsidR="00647C7F" w:rsidRPr="00C96CCE" w:rsidRDefault="00647C7F" w:rsidP="00647C7F">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правила чтения текстов профессиональной направленности</w:t>
            </w:r>
          </w:p>
        </w:tc>
        <w:tc>
          <w:tcPr>
            <w:tcW w:w="2027" w:type="dxa"/>
            <w:tcBorders>
              <w:top w:val="single" w:sz="4" w:space="0" w:color="auto"/>
              <w:left w:val="single" w:sz="4" w:space="0" w:color="auto"/>
              <w:bottom w:val="single" w:sz="4" w:space="0" w:color="auto"/>
              <w:right w:val="single" w:sz="4" w:space="0" w:color="auto"/>
            </w:tcBorders>
          </w:tcPr>
          <w:p w14:paraId="05E23B8A" w14:textId="62C83FE1" w:rsidR="00647C7F" w:rsidRPr="00C96CCE" w:rsidRDefault="00647C7F" w:rsidP="00647C7F">
            <w:pPr>
              <w:jc w:val="cente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w:t>
            </w:r>
          </w:p>
        </w:tc>
      </w:tr>
      <w:tr w:rsidR="00647C7F" w:rsidRPr="00C96CCE" w14:paraId="609F8C16" w14:textId="77777777" w:rsidTr="0065156E">
        <w:tc>
          <w:tcPr>
            <w:tcW w:w="1099" w:type="dxa"/>
            <w:tcBorders>
              <w:top w:val="single" w:sz="4" w:space="0" w:color="auto"/>
              <w:left w:val="single" w:sz="4" w:space="0" w:color="auto"/>
              <w:right w:val="single" w:sz="4" w:space="0" w:color="auto"/>
            </w:tcBorders>
          </w:tcPr>
          <w:p w14:paraId="15667080" w14:textId="77777777" w:rsidR="00647C7F" w:rsidRPr="00C96CCE" w:rsidRDefault="00647C7F" w:rsidP="0065156E">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ПК 3.1.</w:t>
            </w:r>
          </w:p>
        </w:tc>
        <w:tc>
          <w:tcPr>
            <w:tcW w:w="3203" w:type="dxa"/>
            <w:tcBorders>
              <w:top w:val="single" w:sz="4" w:space="0" w:color="auto"/>
              <w:left w:val="single" w:sz="4" w:space="0" w:color="auto"/>
              <w:right w:val="single" w:sz="4" w:space="0" w:color="auto"/>
            </w:tcBorders>
          </w:tcPr>
          <w:p w14:paraId="10F660BC" w14:textId="4CA1358A" w:rsidR="000C7F8C" w:rsidRPr="00C96CCE" w:rsidRDefault="000C7F8C" w:rsidP="000C7F8C">
            <w:pPr>
              <w:pStyle w:val="a4"/>
              <w:widowControl w:val="0"/>
              <w:numPr>
                <w:ilvl w:val="0"/>
                <w:numId w:val="25"/>
              </w:numPr>
              <w:tabs>
                <w:tab w:val="left" w:pos="221"/>
              </w:tabs>
              <w:autoSpaceDE w:val="0"/>
              <w:autoSpaceDN w:val="0"/>
              <w:adjustRightInd w:val="0"/>
              <w:ind w:left="0" w:firstLine="0"/>
              <w:rPr>
                <w:rFonts w:ascii="Times New Roman" w:eastAsia="Calibri" w:hAnsi="Times New Roman" w:cs="Times New Roman"/>
                <w:sz w:val="24"/>
                <w:szCs w:val="24"/>
              </w:rPr>
            </w:pPr>
            <w:r w:rsidRPr="00C96CCE">
              <w:rPr>
                <w:rFonts w:ascii="Times New Roman" w:eastAsia="Calibri" w:hAnsi="Times New Roman" w:cs="Times New Roman"/>
                <w:sz w:val="24"/>
                <w:szCs w:val="24"/>
              </w:rPr>
              <w:t>читать конструкторскую и технологическую документацию;</w:t>
            </w:r>
          </w:p>
          <w:p w14:paraId="56E9D966" w14:textId="79C1BFB2" w:rsidR="000C7F8C" w:rsidRPr="00C96CCE" w:rsidRDefault="000C7F8C" w:rsidP="000C7F8C">
            <w:pPr>
              <w:pStyle w:val="a4"/>
              <w:widowControl w:val="0"/>
              <w:numPr>
                <w:ilvl w:val="0"/>
                <w:numId w:val="25"/>
              </w:numPr>
              <w:tabs>
                <w:tab w:val="left" w:pos="221"/>
              </w:tabs>
              <w:autoSpaceDE w:val="0"/>
              <w:autoSpaceDN w:val="0"/>
              <w:adjustRightInd w:val="0"/>
              <w:ind w:left="0" w:firstLine="0"/>
              <w:rPr>
                <w:rFonts w:ascii="Times New Roman" w:hAnsi="Times New Roman" w:cs="Times New Roman"/>
                <w:iCs/>
                <w:sz w:val="24"/>
                <w:szCs w:val="24"/>
              </w:rPr>
            </w:pPr>
            <w:r w:rsidRPr="00C96CCE">
              <w:rPr>
                <w:rFonts w:ascii="Times New Roman" w:hAnsi="Times New Roman" w:cs="Times New Roman"/>
                <w:iCs/>
                <w:sz w:val="24"/>
                <w:szCs w:val="24"/>
              </w:rPr>
              <w:t>производить настройку и конфигурирование радиоэлектронного оборудования и линейного тракта;</w:t>
            </w:r>
          </w:p>
          <w:p w14:paraId="6445F45F" w14:textId="457A23F1" w:rsidR="000C7F8C" w:rsidRPr="00C96CCE" w:rsidRDefault="000C7F8C" w:rsidP="000C7F8C">
            <w:pPr>
              <w:pStyle w:val="a4"/>
              <w:widowControl w:val="0"/>
              <w:numPr>
                <w:ilvl w:val="0"/>
                <w:numId w:val="25"/>
              </w:numPr>
              <w:tabs>
                <w:tab w:val="left" w:pos="221"/>
              </w:tabs>
              <w:autoSpaceDE w:val="0"/>
              <w:autoSpaceDN w:val="0"/>
              <w:adjustRightInd w:val="0"/>
              <w:ind w:left="0" w:firstLine="0"/>
              <w:rPr>
                <w:rFonts w:ascii="Times New Roman" w:hAnsi="Times New Roman" w:cs="Times New Roman"/>
                <w:iCs/>
                <w:sz w:val="24"/>
                <w:szCs w:val="24"/>
              </w:rPr>
            </w:pPr>
            <w:r w:rsidRPr="00C96CCE">
              <w:rPr>
                <w:rFonts w:ascii="Times New Roman" w:hAnsi="Times New Roman" w:cs="Times New Roman"/>
                <w:iCs/>
                <w:sz w:val="24"/>
                <w:szCs w:val="24"/>
              </w:rPr>
              <w:t>готовить радиоэлектронное оборудование к проведению регламентных работ;</w:t>
            </w:r>
          </w:p>
          <w:p w14:paraId="6ABCC3F0" w14:textId="18E40621" w:rsidR="000C7F8C" w:rsidRPr="00C96CCE" w:rsidRDefault="000C7F8C" w:rsidP="000C7F8C">
            <w:pPr>
              <w:pStyle w:val="a4"/>
              <w:widowControl w:val="0"/>
              <w:numPr>
                <w:ilvl w:val="0"/>
                <w:numId w:val="25"/>
              </w:numPr>
              <w:tabs>
                <w:tab w:val="left" w:pos="221"/>
              </w:tabs>
              <w:autoSpaceDE w:val="0"/>
              <w:autoSpaceDN w:val="0"/>
              <w:adjustRightInd w:val="0"/>
              <w:ind w:left="0" w:firstLine="0"/>
              <w:rPr>
                <w:rFonts w:ascii="Times New Roman" w:hAnsi="Times New Roman" w:cs="Times New Roman"/>
                <w:iCs/>
                <w:sz w:val="24"/>
                <w:szCs w:val="24"/>
              </w:rPr>
            </w:pPr>
            <w:r w:rsidRPr="00C96CCE">
              <w:rPr>
                <w:rFonts w:ascii="Times New Roman" w:hAnsi="Times New Roman" w:cs="Times New Roman"/>
                <w:iCs/>
                <w:sz w:val="24"/>
                <w:szCs w:val="24"/>
              </w:rPr>
              <w:t xml:space="preserve">производить необходимую   разборку, сборку, чистку и регулировку радиоэлектронного </w:t>
            </w:r>
            <w:r w:rsidRPr="00C96CCE">
              <w:rPr>
                <w:rFonts w:ascii="Times New Roman" w:hAnsi="Times New Roman" w:cs="Times New Roman"/>
                <w:iCs/>
                <w:sz w:val="24"/>
                <w:szCs w:val="24"/>
              </w:rPr>
              <w:lastRenderedPageBreak/>
              <w:t>оборудования;</w:t>
            </w:r>
          </w:p>
          <w:p w14:paraId="66B5CFD0" w14:textId="615A01B7" w:rsidR="000C7F8C" w:rsidRPr="00C96CCE" w:rsidRDefault="000C7F8C" w:rsidP="000C7F8C">
            <w:pPr>
              <w:pStyle w:val="a4"/>
              <w:widowControl w:val="0"/>
              <w:numPr>
                <w:ilvl w:val="0"/>
                <w:numId w:val="25"/>
              </w:numPr>
              <w:tabs>
                <w:tab w:val="left" w:pos="221"/>
              </w:tabs>
              <w:autoSpaceDE w:val="0"/>
              <w:autoSpaceDN w:val="0"/>
              <w:adjustRightInd w:val="0"/>
              <w:ind w:left="0" w:firstLine="0"/>
              <w:rPr>
                <w:rFonts w:ascii="Times New Roman" w:hAnsi="Times New Roman" w:cs="Times New Roman"/>
                <w:iCs/>
                <w:sz w:val="24"/>
                <w:szCs w:val="24"/>
              </w:rPr>
            </w:pPr>
            <w:r w:rsidRPr="00C96CCE">
              <w:rPr>
                <w:rFonts w:ascii="Times New Roman" w:hAnsi="Times New Roman" w:cs="Times New Roman"/>
                <w:iCs/>
                <w:sz w:val="24"/>
                <w:szCs w:val="24"/>
              </w:rPr>
              <w:t xml:space="preserve">применять техническую документацию при приеме в эксплуатацию радиоэлектронного оборудования; </w:t>
            </w:r>
          </w:p>
          <w:p w14:paraId="11690E0F" w14:textId="17A28EA4" w:rsidR="00647C7F" w:rsidRPr="00C96CCE" w:rsidRDefault="000C7F8C" w:rsidP="000C7F8C">
            <w:pPr>
              <w:pStyle w:val="a4"/>
              <w:numPr>
                <w:ilvl w:val="0"/>
                <w:numId w:val="25"/>
              </w:numPr>
              <w:tabs>
                <w:tab w:val="left" w:pos="221"/>
              </w:tabs>
              <w:ind w:left="0" w:firstLine="0"/>
              <w:rPr>
                <w:rFonts w:ascii="Times New Roman" w:hAnsi="Times New Roman" w:cs="Times New Roman"/>
                <w:bCs/>
                <w:color w:val="000000" w:themeColor="text1"/>
                <w:sz w:val="24"/>
                <w:szCs w:val="24"/>
              </w:rPr>
            </w:pPr>
            <w:r w:rsidRPr="00C96CCE">
              <w:rPr>
                <w:rFonts w:ascii="Times New Roman" w:hAnsi="Times New Roman" w:cs="Times New Roman"/>
                <w:iCs/>
                <w:sz w:val="24"/>
                <w:szCs w:val="24"/>
              </w:rPr>
              <w:t>вести эксплуатационно-техническую и технологическую документацию</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378618F2" w14:textId="5D37FA6B"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hAnsi="Times New Roman" w:cs="Times New Roman"/>
                <w:iCs/>
                <w:sz w:val="24"/>
                <w:szCs w:val="24"/>
              </w:rPr>
            </w:pPr>
            <w:r w:rsidRPr="00C96CCE">
              <w:rPr>
                <w:rFonts w:ascii="Times New Roman" w:hAnsi="Times New Roman" w:cs="Times New Roman"/>
                <w:iCs/>
                <w:sz w:val="24"/>
                <w:szCs w:val="24"/>
              </w:rPr>
              <w:lastRenderedPageBreak/>
              <w:t xml:space="preserve">виды и конструкции радиоэлектронного оборудования; </w:t>
            </w:r>
          </w:p>
          <w:p w14:paraId="2E77DB13" w14:textId="4B1BC03E"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eastAsia="Calibri" w:hAnsi="Times New Roman" w:cs="Times New Roman"/>
                <w:sz w:val="24"/>
                <w:szCs w:val="24"/>
              </w:rPr>
            </w:pPr>
            <w:r w:rsidRPr="00C96CCE">
              <w:rPr>
                <w:rFonts w:ascii="Times New Roman" w:eastAsia="Calibri" w:hAnsi="Times New Roman" w:cs="Times New Roman"/>
                <w:sz w:val="24"/>
                <w:szCs w:val="24"/>
              </w:rPr>
              <w:t>терминология и правила чтения конструкторской и технологической документации;</w:t>
            </w:r>
          </w:p>
          <w:p w14:paraId="471C359A" w14:textId="415D5F50"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hAnsi="Times New Roman" w:cs="Times New Roman"/>
                <w:iCs/>
                <w:sz w:val="24"/>
                <w:szCs w:val="24"/>
              </w:rPr>
            </w:pPr>
            <w:r w:rsidRPr="00C96CCE">
              <w:rPr>
                <w:rFonts w:ascii="Times New Roman" w:hAnsi="Times New Roman" w:cs="Times New Roman"/>
                <w:iCs/>
                <w:sz w:val="24"/>
                <w:szCs w:val="24"/>
              </w:rPr>
              <w:t>принципы построения радиоэлектронного оборудования;</w:t>
            </w:r>
          </w:p>
          <w:p w14:paraId="20413CA6" w14:textId="07A17D60"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hAnsi="Times New Roman" w:cs="Times New Roman"/>
                <w:sz w:val="24"/>
                <w:szCs w:val="24"/>
              </w:rPr>
            </w:pPr>
            <w:r w:rsidRPr="00C96CCE">
              <w:rPr>
                <w:rFonts w:ascii="Times New Roman" w:hAnsi="Times New Roman" w:cs="Times New Roman"/>
                <w:sz w:val="24"/>
                <w:szCs w:val="24"/>
              </w:rPr>
              <w:t xml:space="preserve">принципы передачи информации с помощью аналоговых и цифровых средств связи; </w:t>
            </w:r>
          </w:p>
          <w:p w14:paraId="01C06EC5" w14:textId="71D981EB"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hAnsi="Times New Roman" w:cs="Times New Roman"/>
                <w:sz w:val="24"/>
                <w:szCs w:val="24"/>
              </w:rPr>
            </w:pPr>
            <w:r w:rsidRPr="00C96CCE">
              <w:rPr>
                <w:rFonts w:ascii="Times New Roman" w:hAnsi="Times New Roman" w:cs="Times New Roman"/>
                <w:sz w:val="24"/>
                <w:szCs w:val="24"/>
              </w:rPr>
              <w:t>топология цифровых систем передачи;</w:t>
            </w:r>
          </w:p>
          <w:p w14:paraId="4E663376" w14:textId="5952EE7A"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xml:space="preserve">принципы и технологии построения цифровых сетей </w:t>
            </w:r>
            <w:r w:rsidRPr="00C96CCE">
              <w:rPr>
                <w:rFonts w:ascii="Times New Roman" w:hAnsi="Times New Roman" w:cs="Times New Roman"/>
                <w:color w:val="000000" w:themeColor="text1"/>
                <w:sz w:val="24"/>
                <w:szCs w:val="24"/>
              </w:rPr>
              <w:lastRenderedPageBreak/>
              <w:t>и устройств связи;</w:t>
            </w:r>
          </w:p>
          <w:p w14:paraId="41D1230A" w14:textId="057FE932"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hAnsi="Times New Roman" w:cs="Times New Roman"/>
                <w:color w:val="FF0000"/>
                <w:sz w:val="24"/>
                <w:szCs w:val="24"/>
              </w:rPr>
            </w:pPr>
            <w:r w:rsidRPr="00C96CCE">
              <w:rPr>
                <w:rFonts w:ascii="Times New Roman" w:hAnsi="Times New Roman" w:cs="Times New Roman"/>
                <w:color w:val="000000" w:themeColor="text1"/>
                <w:sz w:val="24"/>
                <w:szCs w:val="24"/>
              </w:rPr>
              <w:t>принципы построения и аппаратура систем передачи;</w:t>
            </w:r>
          </w:p>
          <w:p w14:paraId="0F3A1A11" w14:textId="730D76EC"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hAnsi="Times New Roman" w:cs="Times New Roman"/>
                <w:sz w:val="24"/>
                <w:szCs w:val="24"/>
              </w:rPr>
            </w:pPr>
            <w:r w:rsidRPr="00C96CCE">
              <w:rPr>
                <w:rFonts w:ascii="Times New Roman" w:hAnsi="Times New Roman" w:cs="Times New Roman"/>
                <w:sz w:val="24"/>
                <w:szCs w:val="24"/>
              </w:rPr>
              <w:t>принципы построения каналов низкой частоты;</w:t>
            </w:r>
          </w:p>
          <w:p w14:paraId="4306B313" w14:textId="7532868B"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hAnsi="Times New Roman" w:cs="Times New Roman"/>
                <w:iCs/>
                <w:sz w:val="24"/>
                <w:szCs w:val="24"/>
              </w:rPr>
            </w:pPr>
            <w:r w:rsidRPr="00C96CCE">
              <w:rPr>
                <w:rFonts w:ascii="Times New Roman" w:hAnsi="Times New Roman" w:cs="Times New Roman"/>
                <w:iCs/>
                <w:sz w:val="24"/>
                <w:szCs w:val="24"/>
              </w:rPr>
              <w:t>схемы организации линейного и сетевого трактов;</w:t>
            </w:r>
          </w:p>
          <w:p w14:paraId="7310C2E1" w14:textId="462CCE17"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hAnsi="Times New Roman" w:cs="Times New Roman"/>
                <w:iCs/>
                <w:sz w:val="24"/>
                <w:szCs w:val="24"/>
              </w:rPr>
            </w:pPr>
            <w:r w:rsidRPr="00C96CCE">
              <w:rPr>
                <w:rFonts w:ascii="Times New Roman" w:hAnsi="Times New Roman" w:cs="Times New Roman"/>
                <w:iCs/>
                <w:sz w:val="24"/>
                <w:szCs w:val="24"/>
              </w:rPr>
              <w:t>принципы технического обслуживания сетей и устройств связи;</w:t>
            </w:r>
          </w:p>
          <w:p w14:paraId="65112FEA" w14:textId="4DD14EDA"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eastAsia="Calibri" w:hAnsi="Times New Roman" w:cs="Times New Roman"/>
                <w:sz w:val="24"/>
                <w:szCs w:val="24"/>
              </w:rPr>
            </w:pPr>
            <w:r w:rsidRPr="00C96CCE">
              <w:rPr>
                <w:rFonts w:ascii="Times New Roman" w:eastAsia="Calibri" w:hAnsi="Times New Roman" w:cs="Times New Roman"/>
                <w:sz w:val="24"/>
                <w:szCs w:val="24"/>
              </w:rPr>
              <w:t>принципы и правила подготовки простых приборов, блоков и шкафов транспортного радиоэлектронного оборудования к регулировке и вводу в эксплуатацию;</w:t>
            </w:r>
          </w:p>
          <w:p w14:paraId="5F681FB6" w14:textId="7ECBDA34"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hAnsi="Times New Roman" w:cs="Times New Roman"/>
                <w:iCs/>
                <w:sz w:val="24"/>
                <w:szCs w:val="24"/>
              </w:rPr>
            </w:pPr>
            <w:r w:rsidRPr="00C96CCE">
              <w:rPr>
                <w:rFonts w:ascii="Times New Roman" w:hAnsi="Times New Roman" w:cs="Times New Roman"/>
                <w:iCs/>
                <w:sz w:val="24"/>
                <w:szCs w:val="24"/>
              </w:rPr>
              <w:t>принципы конфигурирования радиоэлектронное оборудование при регламентных работах;</w:t>
            </w:r>
          </w:p>
          <w:p w14:paraId="3895850D" w14:textId="74A0415F"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eastAsia="Calibri" w:hAnsi="Times New Roman" w:cs="Times New Roman"/>
                <w:sz w:val="24"/>
                <w:szCs w:val="24"/>
              </w:rPr>
            </w:pPr>
            <w:r w:rsidRPr="00C96CCE">
              <w:rPr>
                <w:rFonts w:ascii="Times New Roman" w:eastAsia="Calibri" w:hAnsi="Times New Roman" w:cs="Times New Roman"/>
                <w:sz w:val="24"/>
                <w:szCs w:val="24"/>
              </w:rPr>
              <w:t>правила производственной санитарии;</w:t>
            </w:r>
          </w:p>
          <w:p w14:paraId="5B1E07D5" w14:textId="5FB993BE" w:rsidR="000C7F8C" w:rsidRPr="00C96CCE" w:rsidRDefault="000C7F8C" w:rsidP="000C7F8C">
            <w:pPr>
              <w:pStyle w:val="a4"/>
              <w:widowControl w:val="0"/>
              <w:numPr>
                <w:ilvl w:val="0"/>
                <w:numId w:val="25"/>
              </w:numPr>
              <w:tabs>
                <w:tab w:val="left" w:pos="198"/>
              </w:tabs>
              <w:autoSpaceDE w:val="0"/>
              <w:autoSpaceDN w:val="0"/>
              <w:adjustRightInd w:val="0"/>
              <w:ind w:left="0" w:firstLine="0"/>
              <w:rPr>
                <w:rFonts w:ascii="Times New Roman" w:eastAsia="Calibri" w:hAnsi="Times New Roman" w:cs="Times New Roman"/>
                <w:sz w:val="24"/>
                <w:szCs w:val="24"/>
              </w:rPr>
            </w:pPr>
            <w:r w:rsidRPr="00C96CCE">
              <w:rPr>
                <w:rFonts w:ascii="Times New Roman" w:eastAsia="Calibri" w:hAnsi="Times New Roman" w:cs="Times New Roman"/>
                <w:sz w:val="24"/>
                <w:szCs w:val="24"/>
              </w:rPr>
              <w:t>виды и правила применения средств индивидуальной и коллективной защиты при выполнении работ;</w:t>
            </w:r>
          </w:p>
          <w:p w14:paraId="55ABBE5E" w14:textId="740C931C" w:rsidR="00647C7F" w:rsidRPr="00C96CCE" w:rsidRDefault="000C7F8C" w:rsidP="000C7F8C">
            <w:pPr>
              <w:pStyle w:val="a4"/>
              <w:numPr>
                <w:ilvl w:val="0"/>
                <w:numId w:val="25"/>
              </w:numPr>
              <w:tabs>
                <w:tab w:val="left" w:pos="198"/>
              </w:tabs>
              <w:ind w:left="0" w:firstLine="0"/>
              <w:rPr>
                <w:rFonts w:ascii="Times New Roman" w:hAnsi="Times New Roman" w:cs="Times New Roman"/>
                <w:bCs/>
                <w:color w:val="000000" w:themeColor="text1"/>
                <w:sz w:val="24"/>
                <w:szCs w:val="24"/>
              </w:rPr>
            </w:pPr>
            <w:r w:rsidRPr="00C96CCE">
              <w:rPr>
                <w:rFonts w:ascii="Times New Roman" w:eastAsia="Calibri" w:hAnsi="Times New Roman" w:cs="Times New Roman"/>
                <w:sz w:val="24"/>
                <w:szCs w:val="24"/>
              </w:rPr>
              <w:t>требования охраны труда, пожарной, промышленной, экологической безопасности и электробезопасности</w:t>
            </w:r>
            <w:r w:rsidR="00647C7F" w:rsidRPr="00C96CCE">
              <w:rPr>
                <w:rFonts w:ascii="Times New Roman" w:hAnsi="Times New Roman" w:cs="Times New Roman"/>
                <w:color w:val="000000" w:themeColor="text1"/>
                <w:sz w:val="24"/>
                <w:szCs w:val="24"/>
              </w:rPr>
              <w:t>.</w:t>
            </w:r>
          </w:p>
        </w:tc>
        <w:tc>
          <w:tcPr>
            <w:tcW w:w="2027" w:type="dxa"/>
            <w:tcBorders>
              <w:top w:val="single" w:sz="4" w:space="0" w:color="auto"/>
              <w:left w:val="single" w:sz="4" w:space="0" w:color="auto"/>
              <w:bottom w:val="single" w:sz="4" w:space="0" w:color="auto"/>
              <w:right w:val="single" w:sz="4" w:space="0" w:color="auto"/>
            </w:tcBorders>
          </w:tcPr>
          <w:p w14:paraId="46C7233C" w14:textId="361E5A47" w:rsidR="00647C7F" w:rsidRPr="00C96CCE" w:rsidRDefault="000C7F8C" w:rsidP="0065156E">
            <w:pPr>
              <w:rPr>
                <w:rFonts w:ascii="Times New Roman" w:hAnsi="Times New Roman" w:cs="Times New Roman"/>
                <w:bCs/>
                <w:color w:val="000000" w:themeColor="text1"/>
                <w:sz w:val="24"/>
                <w:szCs w:val="24"/>
              </w:rPr>
            </w:pPr>
            <w:r w:rsidRPr="00C96CCE">
              <w:rPr>
                <w:rFonts w:ascii="Times New Roman" w:eastAsia="Calibri" w:hAnsi="Times New Roman" w:cs="Times New Roman"/>
                <w:sz w:val="24"/>
                <w:szCs w:val="24"/>
              </w:rPr>
              <w:lastRenderedPageBreak/>
              <w:t>- п</w:t>
            </w:r>
            <w:r w:rsidR="00647C7F" w:rsidRPr="00C96CCE">
              <w:rPr>
                <w:rFonts w:ascii="Times New Roman" w:eastAsia="Calibri" w:hAnsi="Times New Roman" w:cs="Times New Roman"/>
                <w:sz w:val="24"/>
                <w:szCs w:val="24"/>
              </w:rPr>
              <w:t>одготовки   транспортного радиоэлектронного оборудования к регулировке и вводу в эксплуатацию в соответствии с технической документацией</w:t>
            </w:r>
          </w:p>
        </w:tc>
      </w:tr>
      <w:tr w:rsidR="00647C7F" w:rsidRPr="00C96CCE" w14:paraId="3BB49172" w14:textId="77777777" w:rsidTr="0065156E">
        <w:trPr>
          <w:trHeight w:val="327"/>
        </w:trPr>
        <w:tc>
          <w:tcPr>
            <w:tcW w:w="1099" w:type="dxa"/>
            <w:tcBorders>
              <w:left w:val="single" w:sz="4" w:space="0" w:color="auto"/>
              <w:bottom w:val="single" w:sz="4" w:space="0" w:color="auto"/>
              <w:right w:val="single" w:sz="4" w:space="0" w:color="auto"/>
            </w:tcBorders>
          </w:tcPr>
          <w:p w14:paraId="63CE1948" w14:textId="77777777" w:rsidR="00647C7F" w:rsidRPr="00C96CCE" w:rsidRDefault="00647C7F" w:rsidP="0065156E">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ПК 3.2.</w:t>
            </w:r>
          </w:p>
        </w:tc>
        <w:tc>
          <w:tcPr>
            <w:tcW w:w="3203" w:type="dxa"/>
            <w:tcBorders>
              <w:left w:val="single" w:sz="4" w:space="0" w:color="auto"/>
              <w:bottom w:val="single" w:sz="4" w:space="0" w:color="auto"/>
              <w:right w:val="single" w:sz="4" w:space="0" w:color="auto"/>
            </w:tcBorders>
          </w:tcPr>
          <w:p w14:paraId="702C329B" w14:textId="59D8D718" w:rsidR="000C7F8C" w:rsidRPr="00C96CCE" w:rsidRDefault="000C7F8C" w:rsidP="000C7F8C">
            <w:pPr>
              <w:pStyle w:val="a4"/>
              <w:widowControl w:val="0"/>
              <w:numPr>
                <w:ilvl w:val="0"/>
                <w:numId w:val="25"/>
              </w:numPr>
              <w:tabs>
                <w:tab w:val="left" w:pos="266"/>
              </w:tabs>
              <w:autoSpaceDE w:val="0"/>
              <w:autoSpaceDN w:val="0"/>
              <w:adjustRightInd w:val="0"/>
              <w:ind w:left="35" w:hanging="35"/>
              <w:rPr>
                <w:rFonts w:ascii="Times New Roman" w:hAnsi="Times New Roman" w:cs="Times New Roman"/>
                <w:sz w:val="24"/>
                <w:szCs w:val="24"/>
              </w:rPr>
            </w:pPr>
            <w:r w:rsidRPr="00C96CCE">
              <w:rPr>
                <w:rFonts w:ascii="Times New Roman" w:hAnsi="Times New Roman" w:cs="Times New Roman"/>
                <w:sz w:val="24"/>
                <w:szCs w:val="24"/>
              </w:rPr>
              <w:t>читать конструкторскую и технологическую документацию;</w:t>
            </w:r>
          </w:p>
          <w:p w14:paraId="6A9E44BD" w14:textId="15468740" w:rsidR="000C7F8C" w:rsidRPr="00C96CCE" w:rsidRDefault="000C7F8C" w:rsidP="000C7F8C">
            <w:pPr>
              <w:pStyle w:val="a4"/>
              <w:widowControl w:val="0"/>
              <w:numPr>
                <w:ilvl w:val="0"/>
                <w:numId w:val="25"/>
              </w:numPr>
              <w:tabs>
                <w:tab w:val="left" w:pos="266"/>
              </w:tabs>
              <w:autoSpaceDE w:val="0"/>
              <w:autoSpaceDN w:val="0"/>
              <w:adjustRightInd w:val="0"/>
              <w:ind w:left="35" w:hanging="35"/>
              <w:rPr>
                <w:rFonts w:ascii="Times New Roman" w:hAnsi="Times New Roman" w:cs="Times New Roman"/>
                <w:iCs/>
                <w:sz w:val="24"/>
                <w:szCs w:val="24"/>
              </w:rPr>
            </w:pPr>
            <w:r w:rsidRPr="00C96CCE">
              <w:rPr>
                <w:rFonts w:ascii="Times New Roman" w:hAnsi="Times New Roman" w:cs="Times New Roman"/>
                <w:iCs/>
                <w:sz w:val="24"/>
                <w:szCs w:val="24"/>
              </w:rPr>
              <w:t>использовать контрольно-измерительные приборы и инструменты при проведении регламентных работ на радиоэлектронном оборудовании;</w:t>
            </w:r>
          </w:p>
          <w:p w14:paraId="54BFFE2B" w14:textId="43760DA5" w:rsidR="000C7F8C" w:rsidRPr="00C96CCE" w:rsidRDefault="000C7F8C" w:rsidP="000C7F8C">
            <w:pPr>
              <w:pStyle w:val="a4"/>
              <w:numPr>
                <w:ilvl w:val="0"/>
                <w:numId w:val="25"/>
              </w:numPr>
              <w:tabs>
                <w:tab w:val="left" w:pos="266"/>
                <w:tab w:val="left" w:pos="9498"/>
              </w:tabs>
              <w:autoSpaceDE w:val="0"/>
              <w:autoSpaceDN w:val="0"/>
              <w:adjustRightInd w:val="0"/>
              <w:ind w:left="35" w:hanging="35"/>
              <w:jc w:val="both"/>
              <w:rPr>
                <w:rFonts w:ascii="Times New Roman" w:hAnsi="Times New Roman" w:cs="Times New Roman"/>
                <w:iCs/>
                <w:sz w:val="24"/>
                <w:szCs w:val="24"/>
              </w:rPr>
            </w:pPr>
            <w:r w:rsidRPr="00C96CCE">
              <w:rPr>
                <w:rFonts w:ascii="Times New Roman" w:hAnsi="Times New Roman" w:cs="Times New Roman"/>
                <w:iCs/>
                <w:sz w:val="24"/>
                <w:szCs w:val="24"/>
              </w:rPr>
              <w:t>применять техническую документацию при проведении регламентных работ на радиоэлектронном оборудовании;</w:t>
            </w:r>
          </w:p>
          <w:p w14:paraId="6486ACF5" w14:textId="34721F7B" w:rsidR="000C7F8C" w:rsidRPr="00C96CCE" w:rsidRDefault="000C7F8C" w:rsidP="000C7F8C">
            <w:pPr>
              <w:pStyle w:val="a4"/>
              <w:numPr>
                <w:ilvl w:val="0"/>
                <w:numId w:val="25"/>
              </w:numPr>
              <w:tabs>
                <w:tab w:val="left" w:pos="266"/>
                <w:tab w:val="left" w:pos="9498"/>
              </w:tabs>
              <w:autoSpaceDE w:val="0"/>
              <w:autoSpaceDN w:val="0"/>
              <w:adjustRightInd w:val="0"/>
              <w:ind w:left="35" w:hanging="35"/>
              <w:jc w:val="both"/>
              <w:rPr>
                <w:rFonts w:ascii="Times New Roman" w:hAnsi="Times New Roman" w:cs="Times New Roman"/>
                <w:iCs/>
                <w:sz w:val="24"/>
                <w:szCs w:val="24"/>
              </w:rPr>
            </w:pPr>
            <w:r w:rsidRPr="00C96CCE">
              <w:rPr>
                <w:rFonts w:ascii="Times New Roman" w:hAnsi="Times New Roman" w:cs="Times New Roman"/>
                <w:iCs/>
                <w:sz w:val="24"/>
                <w:szCs w:val="24"/>
              </w:rPr>
              <w:t xml:space="preserve">производить проверку работоспособности, </w:t>
            </w:r>
            <w:r w:rsidRPr="00C96CCE">
              <w:rPr>
                <w:rFonts w:ascii="Times New Roman" w:hAnsi="Times New Roman" w:cs="Times New Roman"/>
                <w:iCs/>
                <w:sz w:val="24"/>
                <w:szCs w:val="24"/>
              </w:rPr>
              <w:lastRenderedPageBreak/>
              <w:t xml:space="preserve">измерение параметров </w:t>
            </w:r>
            <w:r w:rsidRPr="00C96CCE">
              <w:rPr>
                <w:rFonts w:ascii="Times New Roman" w:eastAsia="Calibri" w:hAnsi="Times New Roman" w:cs="Times New Roman"/>
                <w:sz w:val="24"/>
                <w:szCs w:val="24"/>
              </w:rPr>
              <w:t>радиоэлектронного оборудования и систем связи</w:t>
            </w:r>
            <w:r w:rsidRPr="00C96CCE">
              <w:rPr>
                <w:rFonts w:ascii="Times New Roman" w:hAnsi="Times New Roman" w:cs="Times New Roman"/>
                <w:iCs/>
                <w:sz w:val="24"/>
                <w:szCs w:val="24"/>
              </w:rPr>
              <w:t>;</w:t>
            </w:r>
          </w:p>
          <w:p w14:paraId="1DA61E14" w14:textId="271942C6" w:rsidR="000C7F8C" w:rsidRPr="00C96CCE" w:rsidRDefault="000C7F8C" w:rsidP="000C7F8C">
            <w:pPr>
              <w:pStyle w:val="a4"/>
              <w:numPr>
                <w:ilvl w:val="0"/>
                <w:numId w:val="25"/>
              </w:numPr>
              <w:tabs>
                <w:tab w:val="left" w:pos="266"/>
                <w:tab w:val="left" w:pos="9498"/>
              </w:tabs>
              <w:autoSpaceDE w:val="0"/>
              <w:autoSpaceDN w:val="0"/>
              <w:adjustRightInd w:val="0"/>
              <w:ind w:left="35" w:hanging="35"/>
              <w:jc w:val="both"/>
              <w:rPr>
                <w:rFonts w:ascii="Times New Roman" w:hAnsi="Times New Roman" w:cs="Times New Roman"/>
                <w:iCs/>
                <w:sz w:val="24"/>
                <w:szCs w:val="24"/>
              </w:rPr>
            </w:pPr>
            <w:r w:rsidRPr="00C96CCE">
              <w:rPr>
                <w:rFonts w:ascii="Times New Roman" w:hAnsi="Times New Roman" w:cs="Times New Roman"/>
                <w:iCs/>
                <w:sz w:val="24"/>
                <w:szCs w:val="24"/>
              </w:rPr>
              <w:t xml:space="preserve">выполнять основные виды работ по техническому обслуживанию </w:t>
            </w:r>
            <w:r w:rsidRPr="00C96CCE">
              <w:rPr>
                <w:rFonts w:ascii="Times New Roman" w:eastAsia="Calibri" w:hAnsi="Times New Roman" w:cs="Times New Roman"/>
                <w:sz w:val="24"/>
                <w:szCs w:val="24"/>
              </w:rPr>
              <w:t>транспортного радиоэлектронного оборудования и систем связи</w:t>
            </w:r>
            <w:r w:rsidRPr="00C96CCE">
              <w:rPr>
                <w:rFonts w:ascii="Times New Roman" w:hAnsi="Times New Roman" w:cs="Times New Roman"/>
                <w:iCs/>
                <w:sz w:val="24"/>
                <w:szCs w:val="24"/>
              </w:rPr>
              <w:t>;</w:t>
            </w:r>
          </w:p>
          <w:p w14:paraId="08DCAE66" w14:textId="1B88287C" w:rsidR="000C7F8C" w:rsidRPr="00C96CCE" w:rsidRDefault="000C7F8C" w:rsidP="000C7F8C">
            <w:pPr>
              <w:pStyle w:val="a4"/>
              <w:numPr>
                <w:ilvl w:val="0"/>
                <w:numId w:val="25"/>
              </w:numPr>
              <w:tabs>
                <w:tab w:val="left" w:pos="266"/>
                <w:tab w:val="left" w:pos="9498"/>
              </w:tabs>
              <w:autoSpaceDE w:val="0"/>
              <w:autoSpaceDN w:val="0"/>
              <w:adjustRightInd w:val="0"/>
              <w:ind w:left="35" w:hanging="35"/>
              <w:jc w:val="both"/>
              <w:rPr>
                <w:rFonts w:ascii="Times New Roman" w:hAnsi="Times New Roman" w:cs="Times New Roman"/>
                <w:iCs/>
                <w:sz w:val="24"/>
                <w:szCs w:val="24"/>
              </w:rPr>
            </w:pPr>
            <w:r w:rsidRPr="00C96CCE">
              <w:rPr>
                <w:rFonts w:ascii="Times New Roman" w:hAnsi="Times New Roman" w:cs="Times New Roman"/>
                <w:iCs/>
                <w:sz w:val="24"/>
                <w:szCs w:val="24"/>
              </w:rPr>
              <w:t xml:space="preserve">выбирать методы измерения параметров </w:t>
            </w:r>
            <w:r w:rsidRPr="00C96CCE">
              <w:rPr>
                <w:rFonts w:ascii="Times New Roman" w:eastAsia="Calibri" w:hAnsi="Times New Roman" w:cs="Times New Roman"/>
                <w:sz w:val="24"/>
                <w:szCs w:val="24"/>
              </w:rPr>
              <w:t>транспортного радиоэлектронного оборудования и систем связи</w:t>
            </w:r>
            <w:r w:rsidRPr="00C96CCE">
              <w:rPr>
                <w:rFonts w:ascii="Times New Roman" w:hAnsi="Times New Roman" w:cs="Times New Roman"/>
                <w:iCs/>
                <w:sz w:val="24"/>
                <w:szCs w:val="24"/>
              </w:rPr>
              <w:t xml:space="preserve"> и оценивать качество полученных результатов;</w:t>
            </w:r>
          </w:p>
          <w:p w14:paraId="151B3D53" w14:textId="16ABAA33" w:rsidR="000C7F8C" w:rsidRPr="00C96CCE" w:rsidRDefault="000C7F8C" w:rsidP="000C7F8C">
            <w:pPr>
              <w:pStyle w:val="a4"/>
              <w:numPr>
                <w:ilvl w:val="0"/>
                <w:numId w:val="25"/>
              </w:numPr>
              <w:tabs>
                <w:tab w:val="left" w:pos="266"/>
                <w:tab w:val="left" w:pos="9498"/>
              </w:tabs>
              <w:autoSpaceDE w:val="0"/>
              <w:autoSpaceDN w:val="0"/>
              <w:adjustRightInd w:val="0"/>
              <w:ind w:left="35" w:hanging="35"/>
              <w:jc w:val="both"/>
              <w:rPr>
                <w:rFonts w:ascii="Times New Roman" w:hAnsi="Times New Roman" w:cs="Times New Roman"/>
                <w:iCs/>
                <w:sz w:val="24"/>
                <w:szCs w:val="24"/>
              </w:rPr>
            </w:pPr>
            <w:r w:rsidRPr="00C96CCE">
              <w:rPr>
                <w:rFonts w:ascii="Times New Roman" w:hAnsi="Times New Roman" w:cs="Times New Roman"/>
                <w:iCs/>
                <w:sz w:val="24"/>
                <w:szCs w:val="24"/>
              </w:rPr>
              <w:t>определять место и характер неисправностей в радиоэлектронном оборудовании, в аппаратуре и каналах связи;</w:t>
            </w:r>
          </w:p>
          <w:p w14:paraId="510C4A74" w14:textId="7200FA43" w:rsidR="000C7F8C" w:rsidRPr="00C96CCE" w:rsidRDefault="000C7F8C" w:rsidP="000C7F8C">
            <w:pPr>
              <w:pStyle w:val="a4"/>
              <w:numPr>
                <w:ilvl w:val="0"/>
                <w:numId w:val="25"/>
              </w:numPr>
              <w:tabs>
                <w:tab w:val="left" w:pos="266"/>
                <w:tab w:val="left" w:pos="9498"/>
              </w:tabs>
              <w:autoSpaceDE w:val="0"/>
              <w:autoSpaceDN w:val="0"/>
              <w:adjustRightInd w:val="0"/>
              <w:ind w:left="35" w:hanging="35"/>
              <w:jc w:val="both"/>
              <w:rPr>
                <w:rFonts w:ascii="Times New Roman" w:hAnsi="Times New Roman" w:cs="Times New Roman"/>
                <w:iCs/>
                <w:sz w:val="24"/>
                <w:szCs w:val="24"/>
              </w:rPr>
            </w:pPr>
            <w:r w:rsidRPr="00C96CCE">
              <w:rPr>
                <w:rFonts w:ascii="Times New Roman" w:hAnsi="Times New Roman" w:cs="Times New Roman"/>
                <w:iCs/>
                <w:sz w:val="24"/>
                <w:szCs w:val="24"/>
              </w:rPr>
              <w:t>контролировать работоспособность радиоэлектронного оборудования и устранять возникшие неисправности;</w:t>
            </w:r>
          </w:p>
          <w:p w14:paraId="5F9131E9" w14:textId="5B8DE19D" w:rsidR="000C7F8C" w:rsidRPr="00C96CCE" w:rsidRDefault="000C7F8C" w:rsidP="000C7F8C">
            <w:pPr>
              <w:pStyle w:val="a4"/>
              <w:widowControl w:val="0"/>
              <w:numPr>
                <w:ilvl w:val="0"/>
                <w:numId w:val="25"/>
              </w:numPr>
              <w:tabs>
                <w:tab w:val="left" w:pos="266"/>
              </w:tabs>
              <w:autoSpaceDE w:val="0"/>
              <w:autoSpaceDN w:val="0"/>
              <w:adjustRightInd w:val="0"/>
              <w:ind w:left="35" w:hanging="35"/>
              <w:rPr>
                <w:rFonts w:ascii="Times New Roman" w:hAnsi="Times New Roman" w:cs="Times New Roman"/>
                <w:iCs/>
                <w:sz w:val="24"/>
                <w:szCs w:val="24"/>
              </w:rPr>
            </w:pPr>
            <w:r w:rsidRPr="00C96CCE">
              <w:rPr>
                <w:rFonts w:ascii="Times New Roman" w:hAnsi="Times New Roman" w:cs="Times New Roman"/>
                <w:iCs/>
                <w:sz w:val="24"/>
                <w:szCs w:val="24"/>
              </w:rPr>
              <w:t>выполнять документирование и оформление результатов работы по проведению регламентных работ на радиоэлектронном оборудовании;</w:t>
            </w:r>
          </w:p>
          <w:p w14:paraId="3BC79A2D" w14:textId="5A6BBBE9" w:rsidR="00647C7F" w:rsidRPr="00C96CCE" w:rsidRDefault="000C7F8C" w:rsidP="000C7F8C">
            <w:pPr>
              <w:pStyle w:val="a4"/>
              <w:numPr>
                <w:ilvl w:val="0"/>
                <w:numId w:val="25"/>
              </w:numPr>
              <w:tabs>
                <w:tab w:val="left" w:pos="266"/>
              </w:tabs>
              <w:ind w:left="35" w:hanging="35"/>
              <w:rPr>
                <w:rFonts w:ascii="Times New Roman" w:hAnsi="Times New Roman" w:cs="Times New Roman"/>
                <w:bCs/>
                <w:color w:val="000000" w:themeColor="text1"/>
                <w:sz w:val="24"/>
                <w:szCs w:val="24"/>
              </w:rPr>
            </w:pPr>
            <w:r w:rsidRPr="00C96CCE">
              <w:rPr>
                <w:rFonts w:ascii="Times New Roman" w:hAnsi="Times New Roman" w:cs="Times New Roman"/>
                <w:iCs/>
                <w:sz w:val="24"/>
                <w:szCs w:val="24"/>
              </w:rPr>
              <w:t>выполнять требования охраны труда, пожарной, промышленной и экологической безопасности при проведении регламентных работ на радиоэлектронном оборудовании</w:t>
            </w:r>
          </w:p>
        </w:tc>
        <w:tc>
          <w:tcPr>
            <w:tcW w:w="3299" w:type="dxa"/>
            <w:tcBorders>
              <w:top w:val="single" w:sz="4" w:space="0" w:color="auto"/>
              <w:left w:val="single" w:sz="4" w:space="0" w:color="auto"/>
              <w:bottom w:val="single" w:sz="4" w:space="0" w:color="auto"/>
              <w:right w:val="single" w:sz="4" w:space="0" w:color="auto"/>
            </w:tcBorders>
            <w:shd w:val="clear" w:color="auto" w:fill="auto"/>
          </w:tcPr>
          <w:p w14:paraId="3AAE6170" w14:textId="2B5A08B3" w:rsidR="000C7F8C" w:rsidRPr="00C96CCE" w:rsidRDefault="000C7F8C" w:rsidP="000C7F8C">
            <w:pPr>
              <w:pStyle w:val="a4"/>
              <w:widowControl w:val="0"/>
              <w:numPr>
                <w:ilvl w:val="0"/>
                <w:numId w:val="25"/>
              </w:numPr>
              <w:tabs>
                <w:tab w:val="left" w:pos="274"/>
              </w:tabs>
              <w:autoSpaceDE w:val="0"/>
              <w:autoSpaceDN w:val="0"/>
              <w:adjustRightInd w:val="0"/>
              <w:ind w:left="0" w:firstLine="94"/>
              <w:rPr>
                <w:rFonts w:ascii="Times New Roman" w:hAnsi="Times New Roman" w:cs="Times New Roman"/>
                <w:iCs/>
                <w:sz w:val="24"/>
                <w:szCs w:val="24"/>
              </w:rPr>
            </w:pPr>
            <w:r w:rsidRPr="00C96CCE">
              <w:rPr>
                <w:rFonts w:ascii="Times New Roman" w:hAnsi="Times New Roman" w:cs="Times New Roman"/>
                <w:iCs/>
                <w:sz w:val="24"/>
                <w:szCs w:val="24"/>
              </w:rPr>
              <w:lastRenderedPageBreak/>
              <w:t>устройство и принципы работы радиоэлектронного оборудования;</w:t>
            </w:r>
          </w:p>
          <w:p w14:paraId="4EDCE8E4" w14:textId="612B1CCD" w:rsidR="000C7F8C" w:rsidRPr="00C96CCE" w:rsidRDefault="000C7F8C" w:rsidP="000C7F8C">
            <w:pPr>
              <w:pStyle w:val="a4"/>
              <w:widowControl w:val="0"/>
              <w:numPr>
                <w:ilvl w:val="0"/>
                <w:numId w:val="25"/>
              </w:numPr>
              <w:tabs>
                <w:tab w:val="left" w:pos="274"/>
              </w:tabs>
              <w:autoSpaceDE w:val="0"/>
              <w:autoSpaceDN w:val="0"/>
              <w:adjustRightInd w:val="0"/>
              <w:ind w:left="0" w:firstLine="94"/>
              <w:rPr>
                <w:rFonts w:ascii="Times New Roman" w:hAnsi="Times New Roman" w:cs="Times New Roman"/>
                <w:iCs/>
                <w:sz w:val="24"/>
                <w:szCs w:val="24"/>
              </w:rPr>
            </w:pPr>
            <w:r w:rsidRPr="00C96CCE">
              <w:rPr>
                <w:rFonts w:ascii="Times New Roman" w:hAnsi="Times New Roman" w:cs="Times New Roman"/>
                <w:iCs/>
                <w:sz w:val="24"/>
                <w:szCs w:val="24"/>
              </w:rPr>
              <w:t>сроки и регламенты проведения регламентных работ на радиоэлектронном оборудовании;</w:t>
            </w:r>
          </w:p>
          <w:p w14:paraId="0BDF5F8D" w14:textId="3C86AA78" w:rsidR="000C7F8C" w:rsidRPr="00C96CCE" w:rsidRDefault="000C7F8C" w:rsidP="000C7F8C">
            <w:pPr>
              <w:pStyle w:val="a4"/>
              <w:widowControl w:val="0"/>
              <w:numPr>
                <w:ilvl w:val="0"/>
                <w:numId w:val="25"/>
              </w:numPr>
              <w:tabs>
                <w:tab w:val="left" w:pos="274"/>
              </w:tabs>
              <w:autoSpaceDE w:val="0"/>
              <w:autoSpaceDN w:val="0"/>
              <w:adjustRightInd w:val="0"/>
              <w:ind w:left="0" w:firstLine="94"/>
              <w:rPr>
                <w:rFonts w:ascii="Times New Roman" w:hAnsi="Times New Roman" w:cs="Times New Roman"/>
                <w:iCs/>
                <w:sz w:val="24"/>
                <w:szCs w:val="24"/>
              </w:rPr>
            </w:pPr>
            <w:r w:rsidRPr="00C96CCE">
              <w:rPr>
                <w:rFonts w:ascii="Times New Roman" w:hAnsi="Times New Roman" w:cs="Times New Roman"/>
                <w:iCs/>
                <w:sz w:val="24"/>
                <w:szCs w:val="24"/>
              </w:rPr>
              <w:t>назначение, правила применения инструментов и приборов, необходимых для проведения регламентных работ на радиоэлектронном оборудовании;</w:t>
            </w:r>
          </w:p>
          <w:p w14:paraId="13616D35" w14:textId="4DBF6AEE" w:rsidR="000C7F8C" w:rsidRPr="00C96CCE" w:rsidRDefault="000C7F8C" w:rsidP="000C7F8C">
            <w:pPr>
              <w:pStyle w:val="a4"/>
              <w:widowControl w:val="0"/>
              <w:numPr>
                <w:ilvl w:val="0"/>
                <w:numId w:val="25"/>
              </w:numPr>
              <w:tabs>
                <w:tab w:val="left" w:pos="274"/>
              </w:tabs>
              <w:autoSpaceDE w:val="0"/>
              <w:autoSpaceDN w:val="0"/>
              <w:adjustRightInd w:val="0"/>
              <w:ind w:left="0" w:firstLine="94"/>
              <w:rPr>
                <w:rFonts w:ascii="Times New Roman" w:hAnsi="Times New Roman" w:cs="Times New Roman"/>
                <w:iCs/>
                <w:sz w:val="24"/>
                <w:szCs w:val="24"/>
              </w:rPr>
            </w:pPr>
            <w:r w:rsidRPr="00C96CCE">
              <w:rPr>
                <w:rFonts w:ascii="Times New Roman" w:hAnsi="Times New Roman" w:cs="Times New Roman"/>
                <w:iCs/>
                <w:sz w:val="24"/>
                <w:szCs w:val="24"/>
              </w:rPr>
              <w:t>принципы технического обслуживания радиоэлектронного оборудования;</w:t>
            </w:r>
          </w:p>
          <w:p w14:paraId="1BA73A96" w14:textId="325C6334" w:rsidR="000C7F8C" w:rsidRPr="00C96CCE" w:rsidRDefault="000C7F8C" w:rsidP="000C7F8C">
            <w:pPr>
              <w:pStyle w:val="a4"/>
              <w:widowControl w:val="0"/>
              <w:numPr>
                <w:ilvl w:val="0"/>
                <w:numId w:val="25"/>
              </w:numPr>
              <w:tabs>
                <w:tab w:val="left" w:pos="274"/>
              </w:tabs>
              <w:autoSpaceDE w:val="0"/>
              <w:autoSpaceDN w:val="0"/>
              <w:adjustRightInd w:val="0"/>
              <w:ind w:left="0" w:firstLine="94"/>
              <w:rPr>
                <w:rFonts w:ascii="Times New Roman" w:hAnsi="Times New Roman" w:cs="Times New Roman"/>
                <w:iCs/>
                <w:sz w:val="24"/>
                <w:szCs w:val="24"/>
              </w:rPr>
            </w:pPr>
            <w:r w:rsidRPr="00C96CCE">
              <w:rPr>
                <w:rFonts w:ascii="Times New Roman" w:hAnsi="Times New Roman" w:cs="Times New Roman"/>
                <w:iCs/>
                <w:sz w:val="24"/>
                <w:szCs w:val="24"/>
              </w:rPr>
              <w:lastRenderedPageBreak/>
              <w:t>правила подготовки радиоэлектронного оборудования к проведению регламентных работ;</w:t>
            </w:r>
          </w:p>
          <w:p w14:paraId="797F4609" w14:textId="1FA6BAD7" w:rsidR="000C7F8C" w:rsidRPr="00C96CCE" w:rsidRDefault="000C7F8C" w:rsidP="000C7F8C">
            <w:pPr>
              <w:pStyle w:val="a4"/>
              <w:widowControl w:val="0"/>
              <w:numPr>
                <w:ilvl w:val="0"/>
                <w:numId w:val="25"/>
              </w:numPr>
              <w:tabs>
                <w:tab w:val="left" w:pos="274"/>
              </w:tabs>
              <w:autoSpaceDE w:val="0"/>
              <w:autoSpaceDN w:val="0"/>
              <w:adjustRightInd w:val="0"/>
              <w:ind w:left="0" w:firstLine="94"/>
              <w:rPr>
                <w:rFonts w:ascii="Times New Roman" w:hAnsi="Times New Roman" w:cs="Times New Roman"/>
                <w:iCs/>
                <w:sz w:val="24"/>
                <w:szCs w:val="24"/>
              </w:rPr>
            </w:pPr>
            <w:r w:rsidRPr="00C96CCE">
              <w:rPr>
                <w:rFonts w:ascii="Times New Roman" w:hAnsi="Times New Roman" w:cs="Times New Roman"/>
                <w:iCs/>
                <w:sz w:val="24"/>
                <w:szCs w:val="24"/>
              </w:rPr>
              <w:t>правила проведения регламентных работ на радиоэлектронном оборудовании;</w:t>
            </w:r>
          </w:p>
          <w:p w14:paraId="22AEB44B" w14:textId="315B3D9D" w:rsidR="000C7F8C" w:rsidRPr="00C96CCE" w:rsidRDefault="000C7F8C" w:rsidP="000C7F8C">
            <w:pPr>
              <w:pStyle w:val="a4"/>
              <w:widowControl w:val="0"/>
              <w:numPr>
                <w:ilvl w:val="0"/>
                <w:numId w:val="25"/>
              </w:numPr>
              <w:tabs>
                <w:tab w:val="left" w:pos="274"/>
              </w:tabs>
              <w:autoSpaceDE w:val="0"/>
              <w:autoSpaceDN w:val="0"/>
              <w:adjustRightInd w:val="0"/>
              <w:ind w:left="0" w:firstLine="94"/>
              <w:rPr>
                <w:rFonts w:ascii="Times New Roman" w:hAnsi="Times New Roman" w:cs="Times New Roman"/>
                <w:iCs/>
                <w:sz w:val="24"/>
                <w:szCs w:val="24"/>
              </w:rPr>
            </w:pPr>
            <w:r w:rsidRPr="00C96CCE">
              <w:rPr>
                <w:rFonts w:ascii="Times New Roman" w:hAnsi="Times New Roman" w:cs="Times New Roman"/>
                <w:iCs/>
                <w:sz w:val="24"/>
                <w:szCs w:val="24"/>
              </w:rPr>
              <w:t xml:space="preserve">методика измерения параметров и основных характеристик </w:t>
            </w:r>
            <w:r w:rsidRPr="00C96CCE">
              <w:rPr>
                <w:rFonts w:ascii="Times New Roman" w:eastAsia="Calibri" w:hAnsi="Times New Roman" w:cs="Times New Roman"/>
                <w:sz w:val="24"/>
                <w:szCs w:val="24"/>
              </w:rPr>
              <w:t>радиоэлектронного оборудования и систем связи;</w:t>
            </w:r>
          </w:p>
          <w:p w14:paraId="158353FF" w14:textId="22F63CF9" w:rsidR="00647C7F" w:rsidRPr="00C96CCE" w:rsidRDefault="000C7F8C" w:rsidP="000C7F8C">
            <w:pPr>
              <w:pStyle w:val="a4"/>
              <w:numPr>
                <w:ilvl w:val="0"/>
                <w:numId w:val="25"/>
              </w:numPr>
              <w:tabs>
                <w:tab w:val="left" w:pos="274"/>
              </w:tabs>
              <w:ind w:left="0" w:firstLine="94"/>
              <w:rPr>
                <w:rFonts w:ascii="Times New Roman" w:hAnsi="Times New Roman" w:cs="Times New Roman"/>
                <w:bCs/>
                <w:color w:val="000000" w:themeColor="text1"/>
                <w:sz w:val="24"/>
                <w:szCs w:val="24"/>
              </w:rPr>
            </w:pPr>
            <w:r w:rsidRPr="00C96CCE">
              <w:rPr>
                <w:rFonts w:ascii="Times New Roman" w:hAnsi="Times New Roman" w:cs="Times New Roman"/>
                <w:iCs/>
                <w:sz w:val="24"/>
                <w:szCs w:val="24"/>
              </w:rPr>
              <w:t>требования охраны труда, пожарной, промышленной и экологической безопасности при проведении регламентных работ на радиоэлектронном оборудовании</w:t>
            </w:r>
          </w:p>
        </w:tc>
        <w:tc>
          <w:tcPr>
            <w:tcW w:w="2027" w:type="dxa"/>
            <w:tcBorders>
              <w:top w:val="single" w:sz="4" w:space="0" w:color="auto"/>
              <w:left w:val="single" w:sz="4" w:space="0" w:color="auto"/>
              <w:bottom w:val="single" w:sz="4" w:space="0" w:color="auto"/>
              <w:right w:val="single" w:sz="4" w:space="0" w:color="auto"/>
            </w:tcBorders>
          </w:tcPr>
          <w:p w14:paraId="6B8EB768" w14:textId="6D7F0243" w:rsidR="000C7F8C" w:rsidRPr="00C96CCE" w:rsidRDefault="000C7F8C" w:rsidP="000C7F8C">
            <w:pPr>
              <w:pStyle w:val="a4"/>
              <w:widowControl w:val="0"/>
              <w:numPr>
                <w:ilvl w:val="0"/>
                <w:numId w:val="25"/>
              </w:numPr>
              <w:tabs>
                <w:tab w:val="left" w:pos="230"/>
              </w:tabs>
              <w:autoSpaceDE w:val="0"/>
              <w:autoSpaceDN w:val="0"/>
              <w:adjustRightInd w:val="0"/>
              <w:ind w:left="77" w:hanging="23"/>
              <w:rPr>
                <w:rFonts w:ascii="Times New Roman" w:hAnsi="Times New Roman" w:cs="Times New Roman"/>
                <w:iCs/>
                <w:sz w:val="24"/>
                <w:szCs w:val="24"/>
              </w:rPr>
            </w:pPr>
            <w:r w:rsidRPr="00C96CCE">
              <w:rPr>
                <w:rFonts w:ascii="Times New Roman" w:hAnsi="Times New Roman" w:cs="Times New Roman"/>
                <w:iCs/>
                <w:sz w:val="24"/>
                <w:szCs w:val="24"/>
              </w:rPr>
              <w:lastRenderedPageBreak/>
              <w:t>подготовки рабочего места, приборов и инструментов для выполнения регламентных работ на радиоэлектронном оборудовании;</w:t>
            </w:r>
          </w:p>
          <w:p w14:paraId="0B830070" w14:textId="1CCEC520" w:rsidR="00647C7F" w:rsidRPr="00C96CCE" w:rsidRDefault="000C7F8C" w:rsidP="000C7F8C">
            <w:pPr>
              <w:pStyle w:val="a4"/>
              <w:numPr>
                <w:ilvl w:val="0"/>
                <w:numId w:val="25"/>
              </w:numPr>
              <w:tabs>
                <w:tab w:val="left" w:pos="230"/>
              </w:tabs>
              <w:ind w:left="77" w:hanging="23"/>
              <w:rPr>
                <w:rFonts w:ascii="Times New Roman" w:hAnsi="Times New Roman" w:cs="Times New Roman"/>
                <w:bCs/>
                <w:color w:val="000000" w:themeColor="text1"/>
                <w:sz w:val="24"/>
                <w:szCs w:val="24"/>
              </w:rPr>
            </w:pPr>
            <w:r w:rsidRPr="00C96CCE">
              <w:rPr>
                <w:rFonts w:ascii="Times New Roman" w:eastAsia="Calibri" w:hAnsi="Times New Roman" w:cs="Times New Roman"/>
                <w:sz w:val="24"/>
                <w:szCs w:val="24"/>
              </w:rPr>
              <w:t>наладки, настройки, регулировки и проверки транспортного радиоэлектронного оборудования и систем связи</w:t>
            </w:r>
          </w:p>
        </w:tc>
      </w:tr>
    </w:tbl>
    <w:p w14:paraId="66E9E0C4" w14:textId="77777777" w:rsidR="0010004D" w:rsidRPr="00C96CCE" w:rsidRDefault="0010004D" w:rsidP="0010004D">
      <w:pPr>
        <w:ind w:firstLine="709"/>
        <w:rPr>
          <w:rFonts w:ascii="Times New Roman" w:eastAsia="Times New Roman" w:hAnsi="Times New Roman" w:cs="Times New Roman"/>
          <w:sz w:val="24"/>
          <w:szCs w:val="24"/>
          <w:lang w:eastAsia="ru-RU"/>
        </w:rPr>
      </w:pPr>
    </w:p>
    <w:p w14:paraId="236725E5" w14:textId="77777777" w:rsidR="00F62B8D" w:rsidRDefault="00F62B8D">
      <w:pPr>
        <w:rPr>
          <w:rFonts w:ascii="Times New Roman" w:eastAsia="Times New Roman" w:hAnsi="Times New Roman" w:cs="Times New Roman"/>
          <w:sz w:val="24"/>
          <w:szCs w:val="24"/>
          <w:lang w:eastAsia="ru-RU"/>
        </w:rPr>
      </w:pPr>
      <w:r>
        <w:rPr>
          <w:rFonts w:ascii="Times New Roman" w:eastAsia="Times New Roman" w:hAnsi="Times New Roman"/>
          <w:b/>
          <w:bCs/>
          <w:caps/>
          <w:lang w:eastAsia="ru-RU"/>
        </w:rPr>
        <w:br w:type="page"/>
      </w:r>
    </w:p>
    <w:p w14:paraId="5B9EAA53" w14:textId="410978AC" w:rsidR="0010004D" w:rsidRPr="00C96CCE" w:rsidRDefault="0010004D" w:rsidP="0010004D">
      <w:pPr>
        <w:pStyle w:val="1f"/>
        <w:rPr>
          <w:rFonts w:ascii="Times New Roman" w:hAnsi="Times New Roman"/>
        </w:rPr>
      </w:pPr>
      <w:r w:rsidRPr="00C96CCE">
        <w:rPr>
          <w:rFonts w:ascii="Times New Roman" w:hAnsi="Times New Roman"/>
        </w:rPr>
        <w:lastRenderedPageBreak/>
        <w:t>2. Структура и содержание профессионального модуля</w:t>
      </w:r>
    </w:p>
    <w:p w14:paraId="70F9076B" w14:textId="77777777" w:rsidR="0010004D" w:rsidRPr="00C96CCE" w:rsidRDefault="0010004D" w:rsidP="0010004D">
      <w:pPr>
        <w:pStyle w:val="114"/>
        <w:rPr>
          <w:rFonts w:ascii="Times New Roman" w:hAnsi="Times New Roman"/>
        </w:rPr>
      </w:pPr>
      <w:r w:rsidRPr="00C96CCE">
        <w:rPr>
          <w:rFonts w:ascii="Times New Roman" w:hAnsi="Times New Roman"/>
        </w:rPr>
        <w:t xml:space="preserve">2.1. Трудоемкость освоения модуля </w:t>
      </w:r>
    </w:p>
    <w:tbl>
      <w:tblPr>
        <w:tblW w:w="49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128"/>
        <w:gridCol w:w="2629"/>
      </w:tblGrid>
      <w:tr w:rsidR="0010004D" w:rsidRPr="00C96CCE" w14:paraId="382D6373" w14:textId="77777777" w:rsidTr="00F62B8D">
        <w:trPr>
          <w:trHeight w:val="23"/>
        </w:trPr>
        <w:tc>
          <w:tcPr>
            <w:tcW w:w="2514" w:type="pct"/>
            <w:vAlign w:val="center"/>
          </w:tcPr>
          <w:p w14:paraId="1C9E88D6" w14:textId="77777777" w:rsidR="0010004D" w:rsidRPr="00C96CCE" w:rsidRDefault="0010004D" w:rsidP="0010004D">
            <w:pPr>
              <w:jc w:val="center"/>
              <w:rPr>
                <w:rFonts w:ascii="Times New Roman" w:hAnsi="Times New Roman" w:cs="Times New Roman"/>
                <w:b/>
                <w:sz w:val="24"/>
                <w:szCs w:val="24"/>
              </w:rPr>
            </w:pPr>
            <w:r w:rsidRPr="00C96CCE">
              <w:rPr>
                <w:rFonts w:ascii="Times New Roman" w:hAnsi="Times New Roman" w:cs="Times New Roman"/>
                <w:b/>
                <w:sz w:val="24"/>
                <w:szCs w:val="24"/>
              </w:rPr>
              <w:t>Наименование составных частей модуля</w:t>
            </w:r>
          </w:p>
        </w:tc>
        <w:tc>
          <w:tcPr>
            <w:tcW w:w="1112" w:type="pct"/>
            <w:vAlign w:val="center"/>
          </w:tcPr>
          <w:p w14:paraId="08F4420D" w14:textId="77777777" w:rsidR="0010004D" w:rsidRPr="00C96CCE" w:rsidRDefault="0010004D" w:rsidP="0010004D">
            <w:pPr>
              <w:jc w:val="center"/>
              <w:rPr>
                <w:rFonts w:ascii="Times New Roman" w:hAnsi="Times New Roman" w:cs="Times New Roman"/>
                <w:b/>
                <w:iCs/>
                <w:sz w:val="24"/>
                <w:szCs w:val="24"/>
              </w:rPr>
            </w:pPr>
            <w:r w:rsidRPr="00C96CCE">
              <w:rPr>
                <w:rFonts w:ascii="Times New Roman" w:hAnsi="Times New Roman" w:cs="Times New Roman"/>
                <w:b/>
                <w:iCs/>
                <w:sz w:val="24"/>
                <w:szCs w:val="24"/>
              </w:rPr>
              <w:t>Объем в часах</w:t>
            </w:r>
          </w:p>
        </w:tc>
        <w:tc>
          <w:tcPr>
            <w:tcW w:w="1374" w:type="pct"/>
          </w:tcPr>
          <w:p w14:paraId="1D96AB11" w14:textId="77777777" w:rsidR="0010004D" w:rsidRPr="00C96CCE" w:rsidRDefault="0010004D" w:rsidP="0010004D">
            <w:pPr>
              <w:jc w:val="center"/>
              <w:rPr>
                <w:rFonts w:ascii="Times New Roman" w:hAnsi="Times New Roman" w:cs="Times New Roman"/>
                <w:b/>
                <w:iCs/>
                <w:sz w:val="24"/>
                <w:szCs w:val="24"/>
              </w:rPr>
            </w:pPr>
            <w:r w:rsidRPr="00C96CCE">
              <w:rPr>
                <w:rFonts w:ascii="Times New Roman" w:hAnsi="Times New Roman" w:cs="Times New Roman"/>
                <w:b/>
                <w:sz w:val="24"/>
                <w:szCs w:val="24"/>
              </w:rPr>
              <w:t xml:space="preserve">В т.ч. в форме </w:t>
            </w:r>
            <w:proofErr w:type="spellStart"/>
            <w:r w:rsidRPr="00C96CCE">
              <w:rPr>
                <w:rFonts w:ascii="Times New Roman" w:hAnsi="Times New Roman" w:cs="Times New Roman"/>
                <w:b/>
                <w:sz w:val="24"/>
                <w:szCs w:val="24"/>
              </w:rPr>
              <w:t>практ</w:t>
            </w:r>
            <w:proofErr w:type="spellEnd"/>
            <w:r w:rsidRPr="00C96CCE">
              <w:rPr>
                <w:rFonts w:ascii="Times New Roman" w:hAnsi="Times New Roman" w:cs="Times New Roman"/>
                <w:b/>
                <w:sz w:val="24"/>
                <w:szCs w:val="24"/>
              </w:rPr>
              <w:t>. подготовки</w:t>
            </w:r>
          </w:p>
        </w:tc>
      </w:tr>
      <w:tr w:rsidR="0010004D" w:rsidRPr="00C96CCE" w14:paraId="37099DA7" w14:textId="77777777" w:rsidTr="00F62B8D">
        <w:trPr>
          <w:trHeight w:val="23"/>
        </w:trPr>
        <w:tc>
          <w:tcPr>
            <w:tcW w:w="2514" w:type="pct"/>
            <w:vAlign w:val="center"/>
          </w:tcPr>
          <w:p w14:paraId="404CF610"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Учебные занятия</w:t>
            </w:r>
          </w:p>
        </w:tc>
        <w:tc>
          <w:tcPr>
            <w:tcW w:w="1112" w:type="pct"/>
            <w:vAlign w:val="center"/>
          </w:tcPr>
          <w:p w14:paraId="6388A1FF" w14:textId="1677DD17" w:rsidR="0010004D" w:rsidRPr="00C96CCE" w:rsidRDefault="0065606F"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87</w:t>
            </w:r>
          </w:p>
        </w:tc>
        <w:tc>
          <w:tcPr>
            <w:tcW w:w="1374" w:type="pct"/>
            <w:vAlign w:val="center"/>
          </w:tcPr>
          <w:p w14:paraId="0BBB99D8" w14:textId="2A5645BD" w:rsidR="0010004D" w:rsidRPr="00C96CCE" w:rsidRDefault="000C7F8C"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40</w:t>
            </w:r>
          </w:p>
        </w:tc>
      </w:tr>
      <w:tr w:rsidR="0010004D" w:rsidRPr="00C96CCE" w14:paraId="42B8A683" w14:textId="77777777" w:rsidTr="00F62B8D">
        <w:trPr>
          <w:trHeight w:val="23"/>
        </w:trPr>
        <w:tc>
          <w:tcPr>
            <w:tcW w:w="2514" w:type="pct"/>
            <w:vAlign w:val="center"/>
          </w:tcPr>
          <w:p w14:paraId="06F1F3A0"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Курсовая работа (проект)</w:t>
            </w:r>
          </w:p>
        </w:tc>
        <w:tc>
          <w:tcPr>
            <w:tcW w:w="1112" w:type="pct"/>
            <w:vAlign w:val="center"/>
          </w:tcPr>
          <w:p w14:paraId="0B1C0071" w14:textId="3A5E57FA" w:rsidR="0010004D" w:rsidRPr="00C96CCE" w:rsidRDefault="000C7F8C"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c>
          <w:tcPr>
            <w:tcW w:w="1374" w:type="pct"/>
            <w:vAlign w:val="center"/>
          </w:tcPr>
          <w:p w14:paraId="4C49B52F" w14:textId="560264D1" w:rsidR="0010004D" w:rsidRPr="00C96CCE" w:rsidRDefault="000C7F8C"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r>
      <w:tr w:rsidR="0010004D" w:rsidRPr="00C96CCE" w14:paraId="3B1BA3B1" w14:textId="77777777" w:rsidTr="00F62B8D">
        <w:trPr>
          <w:trHeight w:val="23"/>
        </w:trPr>
        <w:tc>
          <w:tcPr>
            <w:tcW w:w="2514" w:type="pct"/>
            <w:vAlign w:val="center"/>
          </w:tcPr>
          <w:p w14:paraId="40D8D2A5"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Самостоятельная работа</w:t>
            </w:r>
          </w:p>
        </w:tc>
        <w:tc>
          <w:tcPr>
            <w:tcW w:w="1112" w:type="pct"/>
            <w:vAlign w:val="center"/>
          </w:tcPr>
          <w:p w14:paraId="5915E2B9" w14:textId="77777777" w:rsidR="0010004D" w:rsidRPr="00C96CCE" w:rsidRDefault="0010004D"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c>
          <w:tcPr>
            <w:tcW w:w="1374" w:type="pct"/>
            <w:vAlign w:val="center"/>
          </w:tcPr>
          <w:p w14:paraId="37A7CACB" w14:textId="77777777" w:rsidR="0010004D" w:rsidRPr="00C96CCE" w:rsidRDefault="0010004D"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r>
      <w:tr w:rsidR="0010004D" w:rsidRPr="00C96CCE" w14:paraId="7769BAF8" w14:textId="77777777" w:rsidTr="00F62B8D">
        <w:trPr>
          <w:trHeight w:val="23"/>
        </w:trPr>
        <w:tc>
          <w:tcPr>
            <w:tcW w:w="2514" w:type="pct"/>
            <w:vAlign w:val="center"/>
          </w:tcPr>
          <w:p w14:paraId="2E637DE4"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Практика, в т.ч.:</w:t>
            </w:r>
          </w:p>
        </w:tc>
        <w:tc>
          <w:tcPr>
            <w:tcW w:w="1112" w:type="pct"/>
            <w:vAlign w:val="center"/>
          </w:tcPr>
          <w:p w14:paraId="39E15D55" w14:textId="11662D0F" w:rsidR="0010004D" w:rsidRPr="00C96CCE" w:rsidRDefault="0065606F"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144</w:t>
            </w:r>
          </w:p>
        </w:tc>
        <w:tc>
          <w:tcPr>
            <w:tcW w:w="1374" w:type="pct"/>
            <w:vAlign w:val="center"/>
          </w:tcPr>
          <w:p w14:paraId="15C666FD" w14:textId="5210DF60" w:rsidR="0010004D" w:rsidRPr="00C96CCE" w:rsidRDefault="0065606F"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144</w:t>
            </w:r>
          </w:p>
        </w:tc>
      </w:tr>
      <w:tr w:rsidR="0010004D" w:rsidRPr="00C96CCE" w14:paraId="6A1D0C46" w14:textId="77777777" w:rsidTr="00F62B8D">
        <w:trPr>
          <w:trHeight w:val="23"/>
        </w:trPr>
        <w:tc>
          <w:tcPr>
            <w:tcW w:w="2514" w:type="pct"/>
            <w:vAlign w:val="center"/>
          </w:tcPr>
          <w:p w14:paraId="2E36ABBD"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учебная</w:t>
            </w:r>
          </w:p>
        </w:tc>
        <w:tc>
          <w:tcPr>
            <w:tcW w:w="1112" w:type="pct"/>
            <w:vAlign w:val="center"/>
          </w:tcPr>
          <w:p w14:paraId="02673DDE" w14:textId="7D0B0397" w:rsidR="0010004D" w:rsidRPr="00C96CCE" w:rsidRDefault="0065606F" w:rsidP="0010004D">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72</w:t>
            </w:r>
          </w:p>
        </w:tc>
        <w:tc>
          <w:tcPr>
            <w:tcW w:w="1374" w:type="pct"/>
            <w:vAlign w:val="center"/>
          </w:tcPr>
          <w:p w14:paraId="4DBD16B5" w14:textId="4A2AE6FF" w:rsidR="0010004D" w:rsidRPr="00C96CCE" w:rsidRDefault="0065606F" w:rsidP="0010004D">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72</w:t>
            </w:r>
          </w:p>
        </w:tc>
      </w:tr>
      <w:tr w:rsidR="0010004D" w:rsidRPr="00C96CCE" w14:paraId="0284F9E3" w14:textId="77777777" w:rsidTr="00F62B8D">
        <w:trPr>
          <w:trHeight w:val="23"/>
        </w:trPr>
        <w:tc>
          <w:tcPr>
            <w:tcW w:w="2514" w:type="pct"/>
            <w:vAlign w:val="center"/>
          </w:tcPr>
          <w:p w14:paraId="776CC732"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производственная</w:t>
            </w:r>
          </w:p>
        </w:tc>
        <w:tc>
          <w:tcPr>
            <w:tcW w:w="1112" w:type="pct"/>
            <w:vAlign w:val="center"/>
          </w:tcPr>
          <w:p w14:paraId="2322CD57" w14:textId="675E7CED" w:rsidR="0010004D" w:rsidRPr="00C96CCE" w:rsidRDefault="000C7F8C" w:rsidP="0010004D">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72</w:t>
            </w:r>
          </w:p>
        </w:tc>
        <w:tc>
          <w:tcPr>
            <w:tcW w:w="1374" w:type="pct"/>
            <w:vAlign w:val="center"/>
          </w:tcPr>
          <w:p w14:paraId="092C45F8" w14:textId="76CB4067" w:rsidR="0010004D" w:rsidRPr="00C96CCE" w:rsidRDefault="000C7F8C" w:rsidP="0010004D">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72</w:t>
            </w:r>
          </w:p>
        </w:tc>
      </w:tr>
      <w:tr w:rsidR="0010004D" w:rsidRPr="00C96CCE" w14:paraId="626952E8" w14:textId="77777777" w:rsidTr="00F62B8D">
        <w:trPr>
          <w:trHeight w:val="23"/>
        </w:trPr>
        <w:tc>
          <w:tcPr>
            <w:tcW w:w="2514" w:type="pct"/>
            <w:vAlign w:val="center"/>
          </w:tcPr>
          <w:p w14:paraId="4273352F"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 xml:space="preserve">Промежуточная аттестация </w:t>
            </w:r>
          </w:p>
        </w:tc>
        <w:tc>
          <w:tcPr>
            <w:tcW w:w="1112" w:type="pct"/>
            <w:vAlign w:val="center"/>
          </w:tcPr>
          <w:p w14:paraId="58CC1CFF" w14:textId="3008F20A" w:rsidR="0010004D" w:rsidRPr="00C96CCE" w:rsidRDefault="000C7F8C"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12</w:t>
            </w:r>
          </w:p>
        </w:tc>
        <w:tc>
          <w:tcPr>
            <w:tcW w:w="1374" w:type="pct"/>
            <w:vAlign w:val="center"/>
          </w:tcPr>
          <w:p w14:paraId="29815A13" w14:textId="6FA2F17B" w:rsidR="0010004D" w:rsidRPr="00C96CCE" w:rsidRDefault="000C7F8C"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r>
      <w:tr w:rsidR="0010004D" w:rsidRPr="00C96CCE" w14:paraId="7D22A5DC" w14:textId="77777777" w:rsidTr="00F62B8D">
        <w:trPr>
          <w:trHeight w:val="23"/>
        </w:trPr>
        <w:tc>
          <w:tcPr>
            <w:tcW w:w="2514" w:type="pct"/>
            <w:vAlign w:val="center"/>
          </w:tcPr>
          <w:p w14:paraId="7D9E7D79"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Всего</w:t>
            </w:r>
          </w:p>
        </w:tc>
        <w:tc>
          <w:tcPr>
            <w:tcW w:w="1112" w:type="pct"/>
            <w:vAlign w:val="center"/>
          </w:tcPr>
          <w:p w14:paraId="44407A13" w14:textId="154A219F" w:rsidR="0010004D" w:rsidRPr="00C96CCE" w:rsidRDefault="000C7F8C" w:rsidP="0010004D">
            <w:pPr>
              <w:jc w:val="center"/>
              <w:rPr>
                <w:rFonts w:ascii="Times New Roman" w:hAnsi="Times New Roman" w:cs="Times New Roman"/>
                <w:b/>
                <w:sz w:val="24"/>
                <w:szCs w:val="24"/>
              </w:rPr>
            </w:pPr>
            <w:r w:rsidRPr="00C96CCE">
              <w:rPr>
                <w:rFonts w:ascii="Times New Roman" w:hAnsi="Times New Roman" w:cs="Times New Roman"/>
                <w:b/>
                <w:sz w:val="24"/>
                <w:szCs w:val="24"/>
              </w:rPr>
              <w:t>243</w:t>
            </w:r>
          </w:p>
        </w:tc>
        <w:tc>
          <w:tcPr>
            <w:tcW w:w="1374" w:type="pct"/>
            <w:vAlign w:val="center"/>
          </w:tcPr>
          <w:p w14:paraId="78981320" w14:textId="42AC2E9A" w:rsidR="0010004D" w:rsidRPr="00C96CCE" w:rsidRDefault="000C7F8C" w:rsidP="0065606F">
            <w:pPr>
              <w:jc w:val="center"/>
              <w:rPr>
                <w:rFonts w:ascii="Times New Roman" w:hAnsi="Times New Roman" w:cs="Times New Roman"/>
                <w:b/>
                <w:sz w:val="24"/>
                <w:szCs w:val="24"/>
              </w:rPr>
            </w:pPr>
            <w:r w:rsidRPr="00C96CCE">
              <w:rPr>
                <w:rFonts w:ascii="Times New Roman" w:hAnsi="Times New Roman" w:cs="Times New Roman"/>
                <w:b/>
                <w:sz w:val="24"/>
                <w:szCs w:val="24"/>
              </w:rPr>
              <w:t>1</w:t>
            </w:r>
            <w:r w:rsidR="0065606F" w:rsidRPr="00C96CCE">
              <w:rPr>
                <w:rFonts w:ascii="Times New Roman" w:hAnsi="Times New Roman" w:cs="Times New Roman"/>
                <w:b/>
                <w:sz w:val="24"/>
                <w:szCs w:val="24"/>
              </w:rPr>
              <w:t>84</w:t>
            </w:r>
          </w:p>
        </w:tc>
      </w:tr>
    </w:tbl>
    <w:p w14:paraId="3541F710" w14:textId="77777777" w:rsidR="0010004D" w:rsidRPr="00C96CCE" w:rsidRDefault="0010004D" w:rsidP="0010004D">
      <w:pPr>
        <w:rPr>
          <w:rFonts w:ascii="Times New Roman" w:hAnsi="Times New Roman" w:cs="Times New Roman"/>
          <w:i/>
          <w:sz w:val="24"/>
          <w:szCs w:val="24"/>
        </w:rPr>
      </w:pPr>
    </w:p>
    <w:p w14:paraId="57B078D4" w14:textId="77777777" w:rsidR="0010004D" w:rsidRPr="00C96CCE" w:rsidRDefault="0010004D" w:rsidP="0010004D">
      <w:pPr>
        <w:pStyle w:val="114"/>
        <w:rPr>
          <w:rFonts w:ascii="Times New Roman" w:hAnsi="Times New Roman"/>
        </w:rPr>
      </w:pPr>
      <w:r w:rsidRPr="00C96CCE">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5"/>
        <w:gridCol w:w="3921"/>
        <w:gridCol w:w="815"/>
        <w:gridCol w:w="730"/>
        <w:gridCol w:w="697"/>
        <w:gridCol w:w="476"/>
        <w:gridCol w:w="524"/>
        <w:gridCol w:w="508"/>
        <w:gridCol w:w="464"/>
        <w:gridCol w:w="512"/>
        <w:gridCol w:w="6"/>
      </w:tblGrid>
      <w:tr w:rsidR="00C96CCE" w:rsidRPr="00C96CCE" w14:paraId="203D3175" w14:textId="77777777" w:rsidTr="00C96CCE">
        <w:trPr>
          <w:cantSplit/>
          <w:trHeight w:val="3271"/>
        </w:trPr>
        <w:tc>
          <w:tcPr>
            <w:tcW w:w="507" w:type="pct"/>
            <w:tcBorders>
              <w:bottom w:val="single" w:sz="4" w:space="0" w:color="auto"/>
            </w:tcBorders>
          </w:tcPr>
          <w:p w14:paraId="4C81D1FE" w14:textId="77777777" w:rsidR="00C96CCE" w:rsidRDefault="0010004D" w:rsidP="00C96CCE">
            <w:pPr>
              <w:suppressAutoHyphens/>
              <w:ind w:left="-117" w:right="-106"/>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Код </w:t>
            </w:r>
          </w:p>
          <w:p w14:paraId="28184CBC" w14:textId="17EF2597" w:rsidR="0010004D" w:rsidRPr="00C96CCE" w:rsidRDefault="0010004D" w:rsidP="00C96CCE">
            <w:pPr>
              <w:suppressAutoHyphens/>
              <w:ind w:left="-117" w:right="-106"/>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ОК, ПК</w:t>
            </w:r>
          </w:p>
        </w:tc>
        <w:tc>
          <w:tcPr>
            <w:tcW w:w="2036" w:type="pct"/>
            <w:tcBorders>
              <w:bottom w:val="single" w:sz="4" w:space="0" w:color="auto"/>
            </w:tcBorders>
            <w:vAlign w:val="center"/>
          </w:tcPr>
          <w:p w14:paraId="47449B78"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Наименования разделов профессионального модуля</w:t>
            </w:r>
          </w:p>
        </w:tc>
        <w:tc>
          <w:tcPr>
            <w:tcW w:w="423" w:type="pct"/>
            <w:tcBorders>
              <w:bottom w:val="single" w:sz="4" w:space="0" w:color="auto"/>
            </w:tcBorders>
            <w:vAlign w:val="center"/>
          </w:tcPr>
          <w:p w14:paraId="2E0D15E6" w14:textId="77777777" w:rsidR="0010004D" w:rsidRPr="00C96CCE" w:rsidRDefault="0010004D" w:rsidP="0010004D">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Всего, час.</w:t>
            </w:r>
          </w:p>
        </w:tc>
        <w:tc>
          <w:tcPr>
            <w:tcW w:w="379" w:type="pct"/>
            <w:tcBorders>
              <w:bottom w:val="single" w:sz="4" w:space="0" w:color="auto"/>
            </w:tcBorders>
            <w:textDirection w:val="btLr"/>
            <w:vAlign w:val="center"/>
          </w:tcPr>
          <w:p w14:paraId="470DE116" w14:textId="77777777" w:rsidR="0010004D" w:rsidRPr="00C96CCE" w:rsidRDefault="0010004D" w:rsidP="0010004D">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В т.ч. в форме практической подготовки</w:t>
            </w:r>
          </w:p>
        </w:tc>
        <w:tc>
          <w:tcPr>
            <w:tcW w:w="362" w:type="pct"/>
            <w:shd w:val="clear" w:color="auto" w:fill="D9D9D9" w:themeFill="background1" w:themeFillShade="D9"/>
            <w:textDirection w:val="btLr"/>
            <w:vAlign w:val="center"/>
          </w:tcPr>
          <w:p w14:paraId="7A80DC3C" w14:textId="77777777" w:rsidR="0010004D" w:rsidRPr="00C96CCE" w:rsidRDefault="0010004D" w:rsidP="0010004D">
            <w:pPr>
              <w:suppressAutoHyphens/>
              <w:ind w:left="113" w:right="113"/>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Обучение по МДК, в т.ч.:</w:t>
            </w:r>
          </w:p>
        </w:tc>
        <w:tc>
          <w:tcPr>
            <w:tcW w:w="247" w:type="pct"/>
            <w:textDirection w:val="btLr"/>
            <w:vAlign w:val="center"/>
          </w:tcPr>
          <w:p w14:paraId="3C8DE26F"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hAnsi="Times New Roman" w:cs="Times New Roman"/>
                <w:bCs/>
                <w:sz w:val="24"/>
                <w:szCs w:val="24"/>
              </w:rPr>
              <w:t>Учебные занятия</w:t>
            </w:r>
          </w:p>
        </w:tc>
        <w:tc>
          <w:tcPr>
            <w:tcW w:w="272" w:type="pct"/>
            <w:textDirection w:val="btLr"/>
            <w:vAlign w:val="center"/>
          </w:tcPr>
          <w:p w14:paraId="2A3480BC"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Курсовая работа (проект)</w:t>
            </w:r>
          </w:p>
        </w:tc>
        <w:tc>
          <w:tcPr>
            <w:tcW w:w="264" w:type="pct"/>
            <w:textDirection w:val="btLr"/>
            <w:vAlign w:val="center"/>
          </w:tcPr>
          <w:p w14:paraId="3B3B7FEB"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Самостоятельная работа</w:t>
            </w:r>
            <w:r w:rsidRPr="00C96CCE">
              <w:rPr>
                <w:rFonts w:ascii="Times New Roman" w:eastAsia="Times New Roman" w:hAnsi="Times New Roman" w:cs="Times New Roman"/>
                <w:i/>
                <w:sz w:val="24"/>
                <w:szCs w:val="24"/>
                <w:vertAlign w:val="superscript"/>
                <w:lang w:eastAsia="ru-RU"/>
              </w:rPr>
              <w:footnoteReference w:id="4"/>
            </w:r>
          </w:p>
        </w:tc>
        <w:tc>
          <w:tcPr>
            <w:tcW w:w="241" w:type="pct"/>
            <w:shd w:val="clear" w:color="auto" w:fill="D9D9D9" w:themeFill="background1" w:themeFillShade="D9"/>
            <w:textDirection w:val="btLr"/>
            <w:vAlign w:val="center"/>
          </w:tcPr>
          <w:p w14:paraId="74A7291E"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Учебная практика</w:t>
            </w:r>
          </w:p>
        </w:tc>
        <w:tc>
          <w:tcPr>
            <w:tcW w:w="269" w:type="pct"/>
            <w:gridSpan w:val="2"/>
            <w:shd w:val="clear" w:color="auto" w:fill="D9D9D9" w:themeFill="background1" w:themeFillShade="D9"/>
            <w:textDirection w:val="btLr"/>
          </w:tcPr>
          <w:p w14:paraId="4BE1606E"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Производственная практика</w:t>
            </w:r>
          </w:p>
        </w:tc>
      </w:tr>
      <w:tr w:rsidR="00C96CCE" w:rsidRPr="00C96CCE" w14:paraId="6AAD2502" w14:textId="77777777" w:rsidTr="00C96CCE">
        <w:trPr>
          <w:cantSplit/>
          <w:trHeight w:val="73"/>
        </w:trPr>
        <w:tc>
          <w:tcPr>
            <w:tcW w:w="507" w:type="pct"/>
            <w:tcBorders>
              <w:bottom w:val="single" w:sz="4" w:space="0" w:color="auto"/>
            </w:tcBorders>
            <w:vAlign w:val="center"/>
          </w:tcPr>
          <w:p w14:paraId="669F12A5"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w:t>
            </w:r>
          </w:p>
        </w:tc>
        <w:tc>
          <w:tcPr>
            <w:tcW w:w="2036" w:type="pct"/>
            <w:tcBorders>
              <w:bottom w:val="single" w:sz="4" w:space="0" w:color="auto"/>
            </w:tcBorders>
            <w:vAlign w:val="center"/>
          </w:tcPr>
          <w:p w14:paraId="7F9B262B"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2</w:t>
            </w:r>
          </w:p>
        </w:tc>
        <w:tc>
          <w:tcPr>
            <w:tcW w:w="423" w:type="pct"/>
            <w:tcBorders>
              <w:bottom w:val="single" w:sz="4" w:space="0" w:color="auto"/>
            </w:tcBorders>
            <w:vAlign w:val="center"/>
          </w:tcPr>
          <w:p w14:paraId="7E1444D7" w14:textId="77777777" w:rsidR="0010004D" w:rsidRPr="00C96CCE" w:rsidRDefault="0010004D" w:rsidP="0010004D">
            <w:pPr>
              <w:jc w:val="center"/>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iCs/>
                <w:sz w:val="24"/>
                <w:szCs w:val="24"/>
                <w:lang w:eastAsia="ru-RU"/>
              </w:rPr>
              <w:t>3</w:t>
            </w:r>
          </w:p>
        </w:tc>
        <w:tc>
          <w:tcPr>
            <w:tcW w:w="379" w:type="pct"/>
            <w:tcBorders>
              <w:bottom w:val="single" w:sz="4" w:space="0" w:color="auto"/>
            </w:tcBorders>
            <w:vAlign w:val="center"/>
          </w:tcPr>
          <w:p w14:paraId="6AA1EAA8" w14:textId="77777777" w:rsidR="0010004D" w:rsidRPr="00C96CCE" w:rsidRDefault="0010004D" w:rsidP="0010004D">
            <w:pPr>
              <w:jc w:val="center"/>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4</w:t>
            </w:r>
          </w:p>
        </w:tc>
        <w:tc>
          <w:tcPr>
            <w:tcW w:w="362" w:type="pct"/>
            <w:shd w:val="clear" w:color="auto" w:fill="D9D9D9" w:themeFill="background1" w:themeFillShade="D9"/>
            <w:vAlign w:val="center"/>
          </w:tcPr>
          <w:p w14:paraId="60B4274A"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5</w:t>
            </w:r>
          </w:p>
        </w:tc>
        <w:tc>
          <w:tcPr>
            <w:tcW w:w="247" w:type="pct"/>
            <w:vAlign w:val="center"/>
          </w:tcPr>
          <w:p w14:paraId="7A54302D"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sz w:val="24"/>
                <w:szCs w:val="24"/>
                <w:lang w:eastAsia="ru-RU"/>
              </w:rPr>
              <w:t>6</w:t>
            </w:r>
          </w:p>
        </w:tc>
        <w:tc>
          <w:tcPr>
            <w:tcW w:w="272" w:type="pct"/>
            <w:vAlign w:val="center"/>
          </w:tcPr>
          <w:p w14:paraId="0AC91694"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7</w:t>
            </w:r>
          </w:p>
        </w:tc>
        <w:tc>
          <w:tcPr>
            <w:tcW w:w="264" w:type="pct"/>
            <w:vAlign w:val="center"/>
          </w:tcPr>
          <w:p w14:paraId="5F73D25A"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8</w:t>
            </w:r>
          </w:p>
        </w:tc>
        <w:tc>
          <w:tcPr>
            <w:tcW w:w="241" w:type="pct"/>
            <w:shd w:val="clear" w:color="auto" w:fill="D9D9D9" w:themeFill="background1" w:themeFillShade="D9"/>
          </w:tcPr>
          <w:p w14:paraId="7959B570"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9</w:t>
            </w:r>
          </w:p>
        </w:tc>
        <w:tc>
          <w:tcPr>
            <w:tcW w:w="269" w:type="pct"/>
            <w:gridSpan w:val="2"/>
            <w:shd w:val="clear" w:color="auto" w:fill="D9D9D9" w:themeFill="background1" w:themeFillShade="D9"/>
          </w:tcPr>
          <w:p w14:paraId="0192755D"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10</w:t>
            </w:r>
          </w:p>
        </w:tc>
      </w:tr>
      <w:tr w:rsidR="00C96CCE" w:rsidRPr="00C96CCE" w14:paraId="31EEFEDA" w14:textId="77777777" w:rsidTr="00C96CCE">
        <w:tc>
          <w:tcPr>
            <w:tcW w:w="507" w:type="pct"/>
            <w:vMerge w:val="restart"/>
          </w:tcPr>
          <w:p w14:paraId="0357A636" w14:textId="6CA896D8" w:rsidR="00BC1CE8" w:rsidRPr="00C96CCE" w:rsidRDefault="00BC1CE8" w:rsidP="00311F33">
            <w:pPr>
              <w:rPr>
                <w:rFonts w:ascii="Times New Roman" w:eastAsia="Times New Roman" w:hAnsi="Times New Roman" w:cs="Times New Roman"/>
                <w:bCs/>
                <w:color w:val="000000" w:themeColor="text1"/>
                <w:sz w:val="24"/>
                <w:szCs w:val="24"/>
                <w:lang w:eastAsia="ru-RU"/>
              </w:rPr>
            </w:pPr>
            <w:r w:rsidRPr="00C96CCE">
              <w:rPr>
                <w:rFonts w:ascii="Times New Roman" w:eastAsia="Times New Roman" w:hAnsi="Times New Roman" w:cs="Times New Roman"/>
                <w:bCs/>
                <w:color w:val="000000" w:themeColor="text1"/>
                <w:sz w:val="24"/>
                <w:szCs w:val="24"/>
                <w:lang w:eastAsia="ru-RU"/>
              </w:rPr>
              <w:t>ОК 01</w:t>
            </w:r>
            <w:r w:rsidR="00311F33" w:rsidRPr="00C96CCE">
              <w:rPr>
                <w:rFonts w:ascii="Times New Roman" w:eastAsia="Times New Roman" w:hAnsi="Times New Roman" w:cs="Times New Roman"/>
                <w:bCs/>
                <w:color w:val="000000" w:themeColor="text1"/>
                <w:sz w:val="24"/>
                <w:szCs w:val="24"/>
                <w:lang w:eastAsia="ru-RU"/>
              </w:rPr>
              <w:t>-ОК 09</w:t>
            </w:r>
            <w:r w:rsidRPr="00C96CCE">
              <w:rPr>
                <w:rFonts w:ascii="Times New Roman" w:eastAsia="Times New Roman" w:hAnsi="Times New Roman" w:cs="Times New Roman"/>
                <w:bCs/>
                <w:color w:val="000000" w:themeColor="text1"/>
                <w:sz w:val="24"/>
                <w:szCs w:val="24"/>
                <w:lang w:eastAsia="ru-RU"/>
              </w:rPr>
              <w:t xml:space="preserve"> ПК 3.1,</w:t>
            </w:r>
          </w:p>
          <w:p w14:paraId="0F71AEB9" w14:textId="37841ADD" w:rsidR="00BC1CE8" w:rsidRPr="00C96CCE" w:rsidRDefault="00BC1CE8" w:rsidP="0010004D">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color w:val="000000" w:themeColor="text1"/>
                <w:sz w:val="24"/>
                <w:szCs w:val="24"/>
                <w:lang w:eastAsia="ru-RU"/>
              </w:rPr>
              <w:t>ПК 3.2</w:t>
            </w:r>
          </w:p>
        </w:tc>
        <w:tc>
          <w:tcPr>
            <w:tcW w:w="2036" w:type="pct"/>
          </w:tcPr>
          <w:p w14:paraId="1748AADA" w14:textId="164C6B63" w:rsidR="00BC1CE8" w:rsidRPr="00C96CCE" w:rsidRDefault="00BC1CE8" w:rsidP="000C7F8C">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bCs/>
                <w:sz w:val="24"/>
                <w:szCs w:val="24"/>
                <w:lang w:eastAsia="ru-RU"/>
              </w:rPr>
              <w:t xml:space="preserve">Раздел 1. </w:t>
            </w:r>
            <w:r w:rsidRPr="00C96CCE">
              <w:rPr>
                <w:rFonts w:ascii="Times New Roman" w:eastAsia="Times New Roman" w:hAnsi="Times New Roman" w:cs="Times New Roman"/>
                <w:color w:val="000000" w:themeColor="text1"/>
                <w:sz w:val="24"/>
                <w:szCs w:val="24"/>
                <w:lang w:eastAsia="ru-RU"/>
              </w:rPr>
              <w:t>Обслуживание и ремонт транспортного радиоэлектронного оборудования</w:t>
            </w:r>
          </w:p>
        </w:tc>
        <w:tc>
          <w:tcPr>
            <w:tcW w:w="423" w:type="pct"/>
          </w:tcPr>
          <w:p w14:paraId="59CF3726" w14:textId="73519479" w:rsidR="00BC1CE8" w:rsidRPr="00C96CCE" w:rsidRDefault="00C96CCE"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103</w:t>
            </w:r>
          </w:p>
        </w:tc>
        <w:tc>
          <w:tcPr>
            <w:tcW w:w="379" w:type="pct"/>
          </w:tcPr>
          <w:p w14:paraId="7D83915B" w14:textId="2227A47A" w:rsidR="00BC1CE8" w:rsidRPr="00C96CCE" w:rsidRDefault="00C96CCE" w:rsidP="0010004D">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56</w:t>
            </w:r>
          </w:p>
        </w:tc>
        <w:tc>
          <w:tcPr>
            <w:tcW w:w="362" w:type="pct"/>
            <w:shd w:val="clear" w:color="auto" w:fill="D9D9D9" w:themeFill="background1" w:themeFillShade="D9"/>
          </w:tcPr>
          <w:p w14:paraId="3B6C471F" w14:textId="7AA80EBC" w:rsidR="00BC1CE8" w:rsidRPr="00C96CCE" w:rsidRDefault="00C96CCE"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87</w:t>
            </w:r>
          </w:p>
        </w:tc>
        <w:tc>
          <w:tcPr>
            <w:tcW w:w="247" w:type="pct"/>
          </w:tcPr>
          <w:p w14:paraId="43F13BDD" w14:textId="27EC24E1" w:rsidR="00BC1CE8" w:rsidRPr="00C96CCE" w:rsidRDefault="00BC1CE8" w:rsidP="0065606F">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8</w:t>
            </w:r>
            <w:r w:rsidR="0065606F" w:rsidRPr="00C96CCE">
              <w:rPr>
                <w:rFonts w:ascii="Times New Roman" w:eastAsia="Times New Roman" w:hAnsi="Times New Roman" w:cs="Times New Roman"/>
                <w:sz w:val="24"/>
                <w:szCs w:val="24"/>
                <w:lang w:eastAsia="ru-RU"/>
              </w:rPr>
              <w:t>7</w:t>
            </w:r>
          </w:p>
        </w:tc>
        <w:tc>
          <w:tcPr>
            <w:tcW w:w="272" w:type="pct"/>
          </w:tcPr>
          <w:p w14:paraId="189271B1" w14:textId="14985BDB" w:rsidR="00BC1CE8" w:rsidRPr="00C96CCE" w:rsidRDefault="00C96CCE"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Х</w:t>
            </w:r>
          </w:p>
        </w:tc>
        <w:tc>
          <w:tcPr>
            <w:tcW w:w="264" w:type="pct"/>
          </w:tcPr>
          <w:p w14:paraId="45205610" w14:textId="49771FAE" w:rsidR="00BC1CE8" w:rsidRPr="00C96CCE" w:rsidRDefault="00C96CCE" w:rsidP="0010004D">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Х</w:t>
            </w:r>
          </w:p>
        </w:tc>
        <w:tc>
          <w:tcPr>
            <w:tcW w:w="241" w:type="pct"/>
            <w:shd w:val="clear" w:color="auto" w:fill="D9D9D9" w:themeFill="background1" w:themeFillShade="D9"/>
          </w:tcPr>
          <w:p w14:paraId="04927796"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c>
          <w:tcPr>
            <w:tcW w:w="269" w:type="pct"/>
            <w:gridSpan w:val="2"/>
            <w:shd w:val="clear" w:color="auto" w:fill="D9D9D9" w:themeFill="background1" w:themeFillShade="D9"/>
          </w:tcPr>
          <w:p w14:paraId="02026BD2"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r>
      <w:tr w:rsidR="00C96CCE" w:rsidRPr="00C96CCE" w14:paraId="5AF70C40" w14:textId="77777777" w:rsidTr="00C96CCE">
        <w:trPr>
          <w:gridAfter w:val="1"/>
          <w:wAfter w:w="3" w:type="pct"/>
          <w:trHeight w:val="314"/>
        </w:trPr>
        <w:tc>
          <w:tcPr>
            <w:tcW w:w="507" w:type="pct"/>
            <w:vMerge/>
          </w:tcPr>
          <w:p w14:paraId="2822C44F" w14:textId="77777777" w:rsidR="00BC1CE8" w:rsidRPr="00C96CCE" w:rsidRDefault="00BC1CE8" w:rsidP="0010004D">
            <w:pPr>
              <w:rPr>
                <w:rFonts w:ascii="Times New Roman" w:eastAsia="Times New Roman" w:hAnsi="Times New Roman" w:cs="Times New Roman"/>
                <w:bCs/>
                <w:sz w:val="24"/>
                <w:szCs w:val="24"/>
                <w:lang w:eastAsia="ru-RU"/>
              </w:rPr>
            </w:pPr>
          </w:p>
        </w:tc>
        <w:tc>
          <w:tcPr>
            <w:tcW w:w="2036" w:type="pct"/>
          </w:tcPr>
          <w:p w14:paraId="58D1DF71" w14:textId="77777777" w:rsidR="00BC1CE8" w:rsidRPr="00C96CCE" w:rsidRDefault="00BC1CE8" w:rsidP="0010004D">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Учебная практика</w:t>
            </w:r>
          </w:p>
        </w:tc>
        <w:tc>
          <w:tcPr>
            <w:tcW w:w="423" w:type="pct"/>
          </w:tcPr>
          <w:p w14:paraId="0675DC9A" w14:textId="6F92D04E" w:rsidR="00BC1CE8" w:rsidRPr="00C96CCE" w:rsidRDefault="0065606F"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72</w:t>
            </w:r>
          </w:p>
        </w:tc>
        <w:tc>
          <w:tcPr>
            <w:tcW w:w="379" w:type="pct"/>
          </w:tcPr>
          <w:p w14:paraId="729CBEA8" w14:textId="4A5F67B1" w:rsidR="00BC1CE8" w:rsidRPr="00C96CCE" w:rsidRDefault="0065606F"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72</w:t>
            </w:r>
          </w:p>
        </w:tc>
        <w:tc>
          <w:tcPr>
            <w:tcW w:w="362" w:type="pct"/>
            <w:shd w:val="clear" w:color="auto" w:fill="D9D9D9" w:themeFill="background1" w:themeFillShade="D9"/>
          </w:tcPr>
          <w:p w14:paraId="024B3483"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c>
          <w:tcPr>
            <w:tcW w:w="783" w:type="pct"/>
            <w:gridSpan w:val="3"/>
            <w:shd w:val="clear" w:color="auto" w:fill="auto"/>
          </w:tcPr>
          <w:p w14:paraId="1A2A3446"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c>
          <w:tcPr>
            <w:tcW w:w="241" w:type="pct"/>
            <w:shd w:val="clear" w:color="auto" w:fill="D9D9D9" w:themeFill="background1" w:themeFillShade="D9"/>
          </w:tcPr>
          <w:p w14:paraId="60241B20" w14:textId="52A7E989" w:rsidR="00BC1CE8" w:rsidRPr="00C96CCE" w:rsidRDefault="0065606F"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72</w:t>
            </w:r>
          </w:p>
        </w:tc>
        <w:tc>
          <w:tcPr>
            <w:tcW w:w="266" w:type="pct"/>
            <w:shd w:val="clear" w:color="auto" w:fill="D9D9D9" w:themeFill="background1" w:themeFillShade="D9"/>
          </w:tcPr>
          <w:p w14:paraId="64318638"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r>
      <w:tr w:rsidR="00C96CCE" w:rsidRPr="00C96CCE" w14:paraId="56F0D4FE" w14:textId="77777777" w:rsidTr="00C96CCE">
        <w:trPr>
          <w:gridAfter w:val="1"/>
          <w:wAfter w:w="3" w:type="pct"/>
          <w:trHeight w:val="314"/>
        </w:trPr>
        <w:tc>
          <w:tcPr>
            <w:tcW w:w="507" w:type="pct"/>
            <w:vMerge/>
          </w:tcPr>
          <w:p w14:paraId="529DE165" w14:textId="77777777" w:rsidR="00BC1CE8" w:rsidRPr="00C96CCE" w:rsidRDefault="00BC1CE8" w:rsidP="0010004D">
            <w:pPr>
              <w:rPr>
                <w:rFonts w:ascii="Times New Roman" w:eastAsia="Times New Roman" w:hAnsi="Times New Roman" w:cs="Times New Roman"/>
                <w:sz w:val="24"/>
                <w:szCs w:val="24"/>
                <w:lang w:eastAsia="ru-RU"/>
              </w:rPr>
            </w:pPr>
          </w:p>
        </w:tc>
        <w:tc>
          <w:tcPr>
            <w:tcW w:w="2036" w:type="pct"/>
          </w:tcPr>
          <w:p w14:paraId="0DDCB9FC" w14:textId="77777777" w:rsidR="00BC1CE8" w:rsidRPr="00C96CCE" w:rsidRDefault="00BC1CE8" w:rsidP="0010004D">
            <w:pPr>
              <w:rPr>
                <w:rFonts w:ascii="Times New Roman" w:eastAsia="Times New Roman" w:hAnsi="Times New Roman" w:cs="Times New Roman"/>
                <w:b/>
                <w:bCs/>
                <w:sz w:val="24"/>
                <w:szCs w:val="24"/>
                <w:u w:val="single"/>
                <w:lang w:eastAsia="ru-RU"/>
              </w:rPr>
            </w:pPr>
            <w:r w:rsidRPr="00C96CCE">
              <w:rPr>
                <w:rFonts w:ascii="Times New Roman" w:eastAsia="Times New Roman" w:hAnsi="Times New Roman" w:cs="Times New Roman"/>
                <w:sz w:val="24"/>
                <w:szCs w:val="24"/>
                <w:lang w:eastAsia="ru-RU"/>
              </w:rPr>
              <w:t>Производственная практика</w:t>
            </w:r>
          </w:p>
        </w:tc>
        <w:tc>
          <w:tcPr>
            <w:tcW w:w="423" w:type="pct"/>
          </w:tcPr>
          <w:p w14:paraId="67D7A74D" w14:textId="66981E43" w:rsidR="00BC1CE8" w:rsidRPr="00C96CCE" w:rsidRDefault="00BC1CE8"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72</w:t>
            </w:r>
          </w:p>
        </w:tc>
        <w:tc>
          <w:tcPr>
            <w:tcW w:w="379" w:type="pct"/>
          </w:tcPr>
          <w:p w14:paraId="573A1BFF" w14:textId="31CD205F" w:rsidR="00BC1CE8" w:rsidRPr="00C96CCE" w:rsidRDefault="00BC1CE8"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72</w:t>
            </w:r>
          </w:p>
        </w:tc>
        <w:tc>
          <w:tcPr>
            <w:tcW w:w="362" w:type="pct"/>
            <w:shd w:val="clear" w:color="auto" w:fill="D9D9D9" w:themeFill="background1" w:themeFillShade="D9"/>
          </w:tcPr>
          <w:p w14:paraId="6B50FC78"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c>
          <w:tcPr>
            <w:tcW w:w="783" w:type="pct"/>
            <w:gridSpan w:val="3"/>
            <w:shd w:val="clear" w:color="auto" w:fill="auto"/>
          </w:tcPr>
          <w:p w14:paraId="1CF28AF2"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c>
          <w:tcPr>
            <w:tcW w:w="241" w:type="pct"/>
            <w:shd w:val="clear" w:color="auto" w:fill="D9D9D9" w:themeFill="background1" w:themeFillShade="D9"/>
          </w:tcPr>
          <w:p w14:paraId="1FC9296D"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c>
          <w:tcPr>
            <w:tcW w:w="266" w:type="pct"/>
            <w:shd w:val="clear" w:color="auto" w:fill="D9D9D9" w:themeFill="background1" w:themeFillShade="D9"/>
          </w:tcPr>
          <w:p w14:paraId="03470754" w14:textId="3655A35F" w:rsidR="00BC1CE8" w:rsidRPr="00C96CCE" w:rsidRDefault="00BC1CE8"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72</w:t>
            </w:r>
          </w:p>
        </w:tc>
      </w:tr>
      <w:tr w:rsidR="00C96CCE" w:rsidRPr="00C96CCE" w14:paraId="17638418" w14:textId="77777777" w:rsidTr="00C96CCE">
        <w:trPr>
          <w:gridAfter w:val="1"/>
          <w:wAfter w:w="3" w:type="pct"/>
        </w:trPr>
        <w:tc>
          <w:tcPr>
            <w:tcW w:w="507" w:type="pct"/>
            <w:vMerge/>
          </w:tcPr>
          <w:p w14:paraId="7027E5F2" w14:textId="77777777" w:rsidR="00BC1CE8" w:rsidRPr="00C96CCE" w:rsidRDefault="00BC1CE8" w:rsidP="0010004D">
            <w:pPr>
              <w:suppressAutoHyphens/>
              <w:rPr>
                <w:rFonts w:ascii="Times New Roman" w:eastAsia="Times New Roman" w:hAnsi="Times New Roman" w:cs="Times New Roman"/>
                <w:sz w:val="24"/>
                <w:szCs w:val="24"/>
                <w:lang w:eastAsia="ru-RU"/>
              </w:rPr>
            </w:pPr>
          </w:p>
        </w:tc>
        <w:tc>
          <w:tcPr>
            <w:tcW w:w="2036" w:type="pct"/>
          </w:tcPr>
          <w:p w14:paraId="45AD654E" w14:textId="77777777" w:rsidR="00BC1CE8" w:rsidRPr="00C96CCE" w:rsidRDefault="00BC1CE8" w:rsidP="0010004D">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Промежуточная аттестация</w:t>
            </w:r>
          </w:p>
        </w:tc>
        <w:tc>
          <w:tcPr>
            <w:tcW w:w="423" w:type="pct"/>
          </w:tcPr>
          <w:p w14:paraId="28144CDC" w14:textId="229A9B33" w:rsidR="00BC1CE8" w:rsidRPr="00C96CCE" w:rsidRDefault="00BC1CE8" w:rsidP="0010004D">
            <w:pPr>
              <w:suppressAutoHyphens/>
              <w:jc w:val="center"/>
              <w:rPr>
                <w:rFonts w:ascii="Times New Roman" w:eastAsia="Times New Roman" w:hAnsi="Times New Roman" w:cs="Times New Roman"/>
                <w:b/>
                <w:bCs/>
                <w:sz w:val="24"/>
                <w:szCs w:val="24"/>
                <w:lang w:eastAsia="ru-RU"/>
              </w:rPr>
            </w:pPr>
          </w:p>
        </w:tc>
        <w:tc>
          <w:tcPr>
            <w:tcW w:w="379" w:type="pct"/>
            <w:shd w:val="clear" w:color="auto" w:fill="auto"/>
          </w:tcPr>
          <w:p w14:paraId="2DD56080" w14:textId="77777777" w:rsidR="00BC1CE8" w:rsidRPr="00C96CCE" w:rsidRDefault="00BC1CE8" w:rsidP="0010004D">
            <w:pPr>
              <w:jc w:val="center"/>
              <w:rPr>
                <w:rFonts w:ascii="Times New Roman" w:eastAsia="Times New Roman" w:hAnsi="Times New Roman" w:cs="Times New Roman"/>
                <w:b/>
                <w:sz w:val="24"/>
                <w:szCs w:val="24"/>
                <w:lang w:eastAsia="ru-RU"/>
              </w:rPr>
            </w:pPr>
          </w:p>
        </w:tc>
        <w:tc>
          <w:tcPr>
            <w:tcW w:w="362" w:type="pct"/>
            <w:shd w:val="clear" w:color="auto" w:fill="D9D9D9" w:themeFill="background1" w:themeFillShade="D9"/>
          </w:tcPr>
          <w:p w14:paraId="6DE3DA66" w14:textId="45C7F1F8" w:rsidR="00BC1CE8" w:rsidRPr="00C96CCE" w:rsidRDefault="0062380D" w:rsidP="0010004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16</w:t>
            </w:r>
          </w:p>
        </w:tc>
        <w:tc>
          <w:tcPr>
            <w:tcW w:w="783" w:type="pct"/>
            <w:gridSpan w:val="3"/>
            <w:shd w:val="clear" w:color="auto" w:fill="auto"/>
          </w:tcPr>
          <w:p w14:paraId="593E7B55" w14:textId="77777777" w:rsidR="00BC1CE8" w:rsidRPr="00C96CCE" w:rsidRDefault="00BC1CE8" w:rsidP="0010004D">
            <w:pPr>
              <w:jc w:val="center"/>
              <w:rPr>
                <w:rFonts w:ascii="Times New Roman" w:eastAsia="Times New Roman" w:hAnsi="Times New Roman" w:cs="Times New Roman"/>
                <w:i/>
                <w:sz w:val="24"/>
                <w:szCs w:val="24"/>
                <w:lang w:eastAsia="ru-RU"/>
              </w:rPr>
            </w:pPr>
          </w:p>
        </w:tc>
        <w:tc>
          <w:tcPr>
            <w:tcW w:w="241" w:type="pct"/>
            <w:shd w:val="clear" w:color="auto" w:fill="D9D9D9" w:themeFill="background1" w:themeFillShade="D9"/>
          </w:tcPr>
          <w:p w14:paraId="4D0E4485" w14:textId="77777777" w:rsidR="00BC1CE8" w:rsidRPr="00C96CCE" w:rsidRDefault="00BC1CE8" w:rsidP="0010004D">
            <w:pPr>
              <w:jc w:val="center"/>
              <w:rPr>
                <w:rFonts w:ascii="Times New Roman" w:eastAsia="Times New Roman" w:hAnsi="Times New Roman" w:cs="Times New Roman"/>
                <w:i/>
                <w:sz w:val="24"/>
                <w:szCs w:val="24"/>
                <w:lang w:eastAsia="ru-RU"/>
              </w:rPr>
            </w:pPr>
          </w:p>
        </w:tc>
        <w:tc>
          <w:tcPr>
            <w:tcW w:w="266" w:type="pct"/>
            <w:shd w:val="clear" w:color="auto" w:fill="D9D9D9" w:themeFill="background1" w:themeFillShade="D9"/>
          </w:tcPr>
          <w:p w14:paraId="37677796" w14:textId="77777777" w:rsidR="00BC1CE8" w:rsidRPr="00C96CCE" w:rsidRDefault="00BC1CE8" w:rsidP="0010004D">
            <w:pPr>
              <w:jc w:val="center"/>
              <w:rPr>
                <w:rFonts w:ascii="Times New Roman" w:eastAsia="Times New Roman" w:hAnsi="Times New Roman" w:cs="Times New Roman"/>
                <w:i/>
                <w:sz w:val="24"/>
                <w:szCs w:val="24"/>
                <w:lang w:eastAsia="ru-RU"/>
              </w:rPr>
            </w:pPr>
          </w:p>
        </w:tc>
      </w:tr>
      <w:tr w:rsidR="00C96CCE" w:rsidRPr="00C96CCE" w14:paraId="28D3640C" w14:textId="77777777" w:rsidTr="00C96CCE">
        <w:trPr>
          <w:trHeight w:val="217"/>
        </w:trPr>
        <w:tc>
          <w:tcPr>
            <w:tcW w:w="507" w:type="pct"/>
          </w:tcPr>
          <w:p w14:paraId="5FCF54F3" w14:textId="77777777" w:rsidR="0010004D" w:rsidRPr="00C96CCE" w:rsidRDefault="0010004D" w:rsidP="0010004D">
            <w:pPr>
              <w:rPr>
                <w:rFonts w:ascii="Times New Roman" w:eastAsia="Times New Roman" w:hAnsi="Times New Roman" w:cs="Times New Roman"/>
                <w:b/>
                <w:i/>
                <w:sz w:val="24"/>
                <w:szCs w:val="24"/>
                <w:lang w:eastAsia="ru-RU"/>
              </w:rPr>
            </w:pPr>
          </w:p>
        </w:tc>
        <w:tc>
          <w:tcPr>
            <w:tcW w:w="2036" w:type="pct"/>
          </w:tcPr>
          <w:p w14:paraId="2FFACC04" w14:textId="77777777" w:rsidR="0010004D" w:rsidRPr="00C96CCE" w:rsidRDefault="0010004D" w:rsidP="0010004D">
            <w:pP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 xml:space="preserve">Всего: </w:t>
            </w:r>
          </w:p>
        </w:tc>
        <w:tc>
          <w:tcPr>
            <w:tcW w:w="423" w:type="pct"/>
          </w:tcPr>
          <w:p w14:paraId="437171D8" w14:textId="664F2522" w:rsidR="0010004D" w:rsidRPr="00C96CCE" w:rsidRDefault="0065156E" w:rsidP="0010004D">
            <w:pPr>
              <w:jc w:val="center"/>
              <w:rPr>
                <w:rFonts w:ascii="Times New Roman" w:eastAsia="Times New Roman" w:hAnsi="Times New Roman" w:cs="Times New Roman"/>
                <w:b/>
                <w:i/>
                <w:iCs/>
                <w:sz w:val="24"/>
                <w:szCs w:val="24"/>
                <w:lang w:eastAsia="ru-RU"/>
              </w:rPr>
            </w:pPr>
            <w:r w:rsidRPr="00C96CCE">
              <w:rPr>
                <w:rFonts w:ascii="Times New Roman" w:eastAsia="Times New Roman" w:hAnsi="Times New Roman" w:cs="Times New Roman"/>
                <w:b/>
                <w:bCs/>
                <w:i/>
                <w:iCs/>
                <w:sz w:val="24"/>
                <w:szCs w:val="24"/>
                <w:lang w:eastAsia="ru-RU"/>
              </w:rPr>
              <w:t>24</w:t>
            </w:r>
            <w:r w:rsidR="00C96CCE">
              <w:rPr>
                <w:rFonts w:ascii="Times New Roman" w:eastAsia="Times New Roman" w:hAnsi="Times New Roman" w:cs="Times New Roman"/>
                <w:b/>
                <w:bCs/>
                <w:i/>
                <w:iCs/>
                <w:sz w:val="24"/>
                <w:szCs w:val="24"/>
                <w:lang w:eastAsia="ru-RU"/>
              </w:rPr>
              <w:t>7</w:t>
            </w:r>
          </w:p>
        </w:tc>
        <w:tc>
          <w:tcPr>
            <w:tcW w:w="379" w:type="pct"/>
          </w:tcPr>
          <w:p w14:paraId="722954BE" w14:textId="128F32C2" w:rsidR="0010004D" w:rsidRPr="00C96CCE" w:rsidRDefault="00C96CCE" w:rsidP="0065606F">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200</w:t>
            </w:r>
          </w:p>
        </w:tc>
        <w:tc>
          <w:tcPr>
            <w:tcW w:w="362" w:type="pct"/>
            <w:shd w:val="clear" w:color="auto" w:fill="D9D9D9" w:themeFill="background1" w:themeFillShade="D9"/>
          </w:tcPr>
          <w:p w14:paraId="36A4DEBB" w14:textId="7FF86467" w:rsidR="0010004D" w:rsidRPr="00C96CCE" w:rsidRDefault="00401A47" w:rsidP="0010004D">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103</w:t>
            </w:r>
          </w:p>
        </w:tc>
        <w:tc>
          <w:tcPr>
            <w:tcW w:w="247" w:type="pct"/>
          </w:tcPr>
          <w:p w14:paraId="6E018060" w14:textId="1DED6BAD" w:rsidR="0010004D" w:rsidRPr="00C96CCE" w:rsidRDefault="0065156E" w:rsidP="0065606F">
            <w:pPr>
              <w:jc w:val="cente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8</w:t>
            </w:r>
            <w:r w:rsidR="0065606F" w:rsidRPr="00C96CCE">
              <w:rPr>
                <w:rFonts w:ascii="Times New Roman" w:eastAsia="Times New Roman" w:hAnsi="Times New Roman" w:cs="Times New Roman"/>
                <w:b/>
                <w:i/>
                <w:sz w:val="24"/>
                <w:szCs w:val="24"/>
                <w:lang w:eastAsia="ru-RU"/>
              </w:rPr>
              <w:t>7</w:t>
            </w:r>
          </w:p>
        </w:tc>
        <w:tc>
          <w:tcPr>
            <w:tcW w:w="272" w:type="pct"/>
          </w:tcPr>
          <w:p w14:paraId="4AA6D7EA" w14:textId="52F73717" w:rsidR="0010004D" w:rsidRPr="00C96CCE" w:rsidRDefault="00C96CCE" w:rsidP="0010004D">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Х</w:t>
            </w:r>
          </w:p>
        </w:tc>
        <w:tc>
          <w:tcPr>
            <w:tcW w:w="264" w:type="pct"/>
          </w:tcPr>
          <w:p w14:paraId="7DB5FB34" w14:textId="0AE92741" w:rsidR="0010004D" w:rsidRPr="00C96CCE" w:rsidRDefault="00C96CCE" w:rsidP="0010004D">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Х</w:t>
            </w:r>
          </w:p>
        </w:tc>
        <w:tc>
          <w:tcPr>
            <w:tcW w:w="241" w:type="pct"/>
            <w:shd w:val="clear" w:color="auto" w:fill="D9D9D9" w:themeFill="background1" w:themeFillShade="D9"/>
          </w:tcPr>
          <w:p w14:paraId="4972F9DE" w14:textId="205FAB02" w:rsidR="0010004D" w:rsidRPr="00C96CCE" w:rsidRDefault="0065606F"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72</w:t>
            </w:r>
          </w:p>
        </w:tc>
        <w:tc>
          <w:tcPr>
            <w:tcW w:w="269" w:type="pct"/>
            <w:gridSpan w:val="2"/>
            <w:shd w:val="clear" w:color="auto" w:fill="D9D9D9" w:themeFill="background1" w:themeFillShade="D9"/>
          </w:tcPr>
          <w:p w14:paraId="5AE89CC7" w14:textId="3F67FE0D" w:rsidR="0010004D" w:rsidRPr="00C96CCE" w:rsidRDefault="0065156E"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72</w:t>
            </w:r>
          </w:p>
        </w:tc>
      </w:tr>
    </w:tbl>
    <w:p w14:paraId="50B1ED76" w14:textId="77777777" w:rsidR="0010004D" w:rsidRPr="00C96CCE" w:rsidRDefault="0010004D" w:rsidP="0010004D">
      <w:pPr>
        <w:spacing w:after="200" w:line="276" w:lineRule="auto"/>
        <w:rPr>
          <w:rFonts w:ascii="Times New Roman" w:eastAsia="Times New Roman" w:hAnsi="Times New Roman" w:cs="Times New Roman"/>
          <w:b/>
          <w:i/>
          <w:color w:val="0070C0"/>
          <w:sz w:val="24"/>
          <w:szCs w:val="24"/>
          <w:lang w:eastAsia="ru-RU"/>
        </w:rPr>
      </w:pPr>
    </w:p>
    <w:p w14:paraId="54EF9E2F" w14:textId="77777777" w:rsidR="0010004D" w:rsidRPr="00C96CCE" w:rsidRDefault="0010004D" w:rsidP="0010004D">
      <w:pPr>
        <w:pStyle w:val="114"/>
        <w:rPr>
          <w:rFonts w:ascii="Times New Roman" w:hAnsi="Times New Roman"/>
        </w:rPr>
      </w:pPr>
      <w:r w:rsidRPr="00C96CCE">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10004D" w:rsidRPr="00C96CCE" w14:paraId="5E5D129B" w14:textId="77777777" w:rsidTr="00F62B8D">
        <w:trPr>
          <w:trHeight w:val="903"/>
        </w:trPr>
        <w:tc>
          <w:tcPr>
            <w:tcW w:w="2689" w:type="dxa"/>
            <w:vAlign w:val="center"/>
          </w:tcPr>
          <w:p w14:paraId="07945482" w14:textId="77777777" w:rsidR="0010004D" w:rsidRPr="00C96CCE" w:rsidRDefault="0010004D" w:rsidP="0010004D">
            <w:pPr>
              <w:spacing w:line="276" w:lineRule="auto"/>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Наименование разделов и тем</w:t>
            </w:r>
          </w:p>
        </w:tc>
        <w:tc>
          <w:tcPr>
            <w:tcW w:w="6945" w:type="dxa"/>
            <w:vAlign w:val="center"/>
          </w:tcPr>
          <w:p w14:paraId="607AB420" w14:textId="77777777" w:rsidR="0010004D" w:rsidRPr="00C96CCE" w:rsidRDefault="0010004D" w:rsidP="0010004D">
            <w:pPr>
              <w:suppressAutoHyphens/>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занятия, </w:t>
            </w:r>
            <w:r w:rsidRPr="00C96CCE">
              <w:rPr>
                <w:rFonts w:ascii="Times New Roman" w:eastAsia="Times New Roman" w:hAnsi="Times New Roman" w:cs="Times New Roman"/>
                <w:i/>
                <w:iCs/>
                <w:sz w:val="24"/>
                <w:szCs w:val="24"/>
                <w:lang w:eastAsia="ru-RU"/>
              </w:rPr>
              <w:t>курсовой проект (работа)</w:t>
            </w:r>
          </w:p>
        </w:tc>
      </w:tr>
      <w:tr w:rsidR="0010004D" w:rsidRPr="00C96CCE" w14:paraId="0D354CF9" w14:textId="77777777" w:rsidTr="00F62B8D">
        <w:tc>
          <w:tcPr>
            <w:tcW w:w="9634" w:type="dxa"/>
            <w:gridSpan w:val="2"/>
          </w:tcPr>
          <w:p w14:paraId="339F9C20" w14:textId="4E9447F1" w:rsidR="0010004D" w:rsidRPr="00C96CCE" w:rsidRDefault="0010004D" w:rsidP="0065606F">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Раздел </w:t>
            </w:r>
            <w:r w:rsidR="0065156E" w:rsidRPr="00C96CCE">
              <w:rPr>
                <w:rFonts w:ascii="Times New Roman" w:eastAsia="Times New Roman" w:hAnsi="Times New Roman" w:cs="Times New Roman"/>
                <w:b/>
                <w:bCs/>
                <w:sz w:val="24"/>
                <w:szCs w:val="24"/>
                <w:lang w:eastAsia="ru-RU"/>
              </w:rPr>
              <w:t>1</w:t>
            </w:r>
            <w:r w:rsidRPr="00C96CCE">
              <w:rPr>
                <w:rFonts w:ascii="Times New Roman" w:eastAsia="Times New Roman" w:hAnsi="Times New Roman" w:cs="Times New Roman"/>
                <w:b/>
                <w:bCs/>
                <w:sz w:val="24"/>
                <w:szCs w:val="24"/>
                <w:lang w:eastAsia="ru-RU"/>
              </w:rPr>
              <w:t xml:space="preserve">. </w:t>
            </w:r>
            <w:r w:rsidR="0065156E" w:rsidRPr="00C96CCE">
              <w:rPr>
                <w:rFonts w:ascii="Times New Roman" w:eastAsia="Times New Roman" w:hAnsi="Times New Roman" w:cs="Times New Roman"/>
                <w:b/>
                <w:color w:val="000000" w:themeColor="text1"/>
                <w:sz w:val="24"/>
                <w:szCs w:val="24"/>
                <w:lang w:eastAsia="ru-RU"/>
              </w:rPr>
              <w:t>Обслуживание и ремонт транспортного радиоэлектронного оборудования</w:t>
            </w:r>
            <w:r w:rsidR="0065156E" w:rsidRPr="00C96CCE">
              <w:rPr>
                <w:rFonts w:ascii="Times New Roman" w:eastAsia="Times New Roman" w:hAnsi="Times New Roman" w:cs="Times New Roman"/>
                <w:color w:val="000000" w:themeColor="text1"/>
                <w:sz w:val="24"/>
                <w:szCs w:val="24"/>
                <w:lang w:eastAsia="ru-RU"/>
              </w:rPr>
              <w:t xml:space="preserve"> </w:t>
            </w:r>
            <w:r w:rsidRPr="00C96CCE">
              <w:rPr>
                <w:rFonts w:ascii="Times New Roman" w:eastAsia="Times New Roman" w:hAnsi="Times New Roman" w:cs="Times New Roman"/>
                <w:b/>
                <w:bCs/>
                <w:sz w:val="24"/>
                <w:szCs w:val="24"/>
                <w:lang w:eastAsia="ru-RU"/>
              </w:rPr>
              <w:t xml:space="preserve"> </w:t>
            </w:r>
            <w:r w:rsidR="0065606F" w:rsidRPr="00C96CCE">
              <w:rPr>
                <w:rFonts w:ascii="Times New Roman" w:eastAsia="Times New Roman" w:hAnsi="Times New Roman" w:cs="Times New Roman"/>
                <w:b/>
                <w:bCs/>
                <w:sz w:val="24"/>
                <w:szCs w:val="24"/>
                <w:lang w:eastAsia="ru-RU"/>
              </w:rPr>
              <w:t xml:space="preserve"> </w:t>
            </w:r>
          </w:p>
        </w:tc>
      </w:tr>
      <w:tr w:rsidR="0010004D" w:rsidRPr="00C96CCE" w14:paraId="541E8CDE" w14:textId="77777777" w:rsidTr="00F62B8D">
        <w:trPr>
          <w:trHeight w:val="20"/>
        </w:trPr>
        <w:tc>
          <w:tcPr>
            <w:tcW w:w="9634" w:type="dxa"/>
            <w:gridSpan w:val="2"/>
          </w:tcPr>
          <w:p w14:paraId="50D69BA9" w14:textId="11302952" w:rsidR="0010004D" w:rsidRPr="00C96CCE" w:rsidRDefault="0010004D" w:rsidP="0065156E">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МДК </w:t>
            </w:r>
            <w:r w:rsidR="0065156E" w:rsidRPr="00C96CCE">
              <w:rPr>
                <w:rFonts w:ascii="Times New Roman" w:eastAsia="Times New Roman" w:hAnsi="Times New Roman" w:cs="Times New Roman"/>
                <w:b/>
                <w:bCs/>
                <w:sz w:val="24"/>
                <w:szCs w:val="24"/>
                <w:lang w:eastAsia="ru-RU"/>
              </w:rPr>
              <w:t>03.01.</w:t>
            </w:r>
            <w:r w:rsidRPr="00C96CCE">
              <w:rPr>
                <w:rFonts w:ascii="Times New Roman" w:eastAsia="Times New Roman" w:hAnsi="Times New Roman" w:cs="Times New Roman"/>
                <w:b/>
                <w:bCs/>
                <w:sz w:val="24"/>
                <w:szCs w:val="24"/>
                <w:lang w:eastAsia="ru-RU"/>
              </w:rPr>
              <w:t xml:space="preserve"> </w:t>
            </w:r>
            <w:r w:rsidR="0065156E" w:rsidRPr="00C96CCE">
              <w:rPr>
                <w:rFonts w:ascii="Times New Roman" w:eastAsia="Times New Roman" w:hAnsi="Times New Roman" w:cs="Times New Roman"/>
                <w:b/>
                <w:bCs/>
                <w:sz w:val="24"/>
                <w:szCs w:val="24"/>
                <w:lang w:eastAsia="ru-RU"/>
              </w:rPr>
              <w:t>Технология обслуживания и ремонта ТРО</w:t>
            </w:r>
            <w:r w:rsidR="0065606F" w:rsidRPr="00C96CCE">
              <w:rPr>
                <w:rFonts w:ascii="Times New Roman" w:eastAsia="Times New Roman" w:hAnsi="Times New Roman" w:cs="Times New Roman"/>
                <w:b/>
                <w:bCs/>
                <w:sz w:val="24"/>
                <w:szCs w:val="24"/>
                <w:lang w:eastAsia="ru-RU"/>
              </w:rPr>
              <w:t xml:space="preserve"> (99 часов)</w:t>
            </w:r>
          </w:p>
        </w:tc>
      </w:tr>
      <w:tr w:rsidR="0010004D" w:rsidRPr="00C96CCE" w14:paraId="5D7615C9" w14:textId="77777777" w:rsidTr="00F62B8D">
        <w:tc>
          <w:tcPr>
            <w:tcW w:w="2689" w:type="dxa"/>
            <w:vMerge w:val="restart"/>
          </w:tcPr>
          <w:p w14:paraId="330EFEC2" w14:textId="2A5DBCED" w:rsidR="0010004D" w:rsidRPr="00C96CCE" w:rsidRDefault="0010004D" w:rsidP="00DF32F9">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DF32F9" w:rsidRPr="00C96CCE">
              <w:rPr>
                <w:rFonts w:ascii="Times New Roman" w:eastAsia="Times New Roman" w:hAnsi="Times New Roman" w:cs="Times New Roman"/>
                <w:b/>
                <w:bCs/>
                <w:sz w:val="24"/>
                <w:szCs w:val="24"/>
                <w:lang w:eastAsia="ru-RU"/>
              </w:rPr>
              <w:t>1.1</w:t>
            </w:r>
            <w:r w:rsidRPr="00C96CCE">
              <w:rPr>
                <w:rFonts w:ascii="Times New Roman" w:eastAsia="Times New Roman" w:hAnsi="Times New Roman" w:cs="Times New Roman"/>
                <w:b/>
                <w:bCs/>
                <w:sz w:val="24"/>
                <w:szCs w:val="24"/>
                <w:lang w:eastAsia="ru-RU"/>
              </w:rPr>
              <w:t xml:space="preserve">. </w:t>
            </w:r>
            <w:r w:rsidR="00DF32F9" w:rsidRPr="00C96CCE">
              <w:rPr>
                <w:rFonts w:ascii="Times New Roman" w:eastAsia="Times New Roman" w:hAnsi="Times New Roman" w:cs="Times New Roman"/>
                <w:b/>
                <w:bCs/>
                <w:sz w:val="24"/>
                <w:szCs w:val="24"/>
                <w:lang w:eastAsia="ru-RU"/>
              </w:rPr>
              <w:t>Измерения в технике связи</w:t>
            </w:r>
          </w:p>
        </w:tc>
        <w:tc>
          <w:tcPr>
            <w:tcW w:w="6945" w:type="dxa"/>
          </w:tcPr>
          <w:p w14:paraId="615037B5" w14:textId="77777777" w:rsidR="0010004D" w:rsidRPr="00C96CCE" w:rsidRDefault="0010004D" w:rsidP="0010004D">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10004D" w:rsidRPr="00C96CCE" w14:paraId="3EE88C65" w14:textId="77777777" w:rsidTr="00F62B8D">
        <w:trPr>
          <w:trHeight w:val="396"/>
        </w:trPr>
        <w:tc>
          <w:tcPr>
            <w:tcW w:w="2689" w:type="dxa"/>
            <w:vMerge/>
          </w:tcPr>
          <w:p w14:paraId="162EA39A"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Pr>
          <w:p w14:paraId="16470DC9" w14:textId="357D7747" w:rsidR="0010004D" w:rsidRPr="00C96CCE" w:rsidRDefault="00DF32F9" w:rsidP="00DF32F9">
            <w:pPr>
              <w:suppressAutoHyphens/>
              <w:jc w:val="both"/>
              <w:rPr>
                <w:rFonts w:ascii="Times New Roman" w:eastAsia="Times New Roman" w:hAnsi="Times New Roman" w:cs="Times New Roman"/>
                <w:sz w:val="24"/>
                <w:szCs w:val="24"/>
                <w:lang w:eastAsia="ru-RU"/>
              </w:rPr>
            </w:pPr>
            <w:r w:rsidRPr="00C96CCE">
              <w:rPr>
                <w:rFonts w:ascii="Times New Roman" w:hAnsi="Times New Roman"/>
                <w:color w:val="000000"/>
                <w:sz w:val="24"/>
                <w:szCs w:val="24"/>
              </w:rPr>
              <w:t>Средства измерений в цепях электросвязи. Измерение параметров линий передачи. Измерение параметров сигналов в аппаратуре и линиях передачи. Технология оптических измерений.</w:t>
            </w:r>
            <w:r w:rsidRPr="00C96CCE">
              <w:rPr>
                <w:rFonts w:ascii="Times New Roman" w:hAnsi="Times New Roman"/>
                <w:sz w:val="24"/>
                <w:szCs w:val="24"/>
              </w:rPr>
              <w:t xml:space="preserve"> Технология измерений в цифровых системах передачи (ЦСП). Технология </w:t>
            </w:r>
            <w:r w:rsidRPr="00C96CCE">
              <w:rPr>
                <w:rFonts w:ascii="Times New Roman" w:hAnsi="Times New Roman"/>
                <w:sz w:val="24"/>
                <w:szCs w:val="24"/>
              </w:rPr>
              <w:lastRenderedPageBreak/>
              <w:t>радиочастотных измерений и их особенности.</w:t>
            </w:r>
            <w:r w:rsidRPr="00C96CCE">
              <w:rPr>
                <w:rFonts w:ascii="Times New Roman" w:hAnsi="Times New Roman"/>
                <w:color w:val="000000"/>
                <w:sz w:val="24"/>
                <w:szCs w:val="24"/>
              </w:rPr>
              <w:t xml:space="preserve"> Приборы, оборудование и схемы измерений. Методика выполнения измерений.</w:t>
            </w:r>
            <w:r w:rsidR="00AD2F71" w:rsidRPr="00C96CCE">
              <w:rPr>
                <w:rFonts w:ascii="Times New Roman" w:hAnsi="Times New Roman"/>
                <w:color w:val="000000"/>
                <w:sz w:val="24"/>
                <w:szCs w:val="24"/>
              </w:rPr>
              <w:t xml:space="preserve"> Обработка результатов измерений</w:t>
            </w:r>
          </w:p>
        </w:tc>
      </w:tr>
      <w:tr w:rsidR="0010004D" w:rsidRPr="00C96CCE" w14:paraId="52F3EF97" w14:textId="77777777" w:rsidTr="00F62B8D">
        <w:trPr>
          <w:trHeight w:val="20"/>
        </w:trPr>
        <w:tc>
          <w:tcPr>
            <w:tcW w:w="2689" w:type="dxa"/>
            <w:vMerge/>
          </w:tcPr>
          <w:p w14:paraId="7A5ED741"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Pr>
          <w:p w14:paraId="2374CD47" w14:textId="77777777" w:rsidR="0010004D" w:rsidRPr="00C96CCE" w:rsidRDefault="0010004D"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10004D" w:rsidRPr="00C96CCE" w14:paraId="372029C8" w14:textId="77777777" w:rsidTr="00F62B8D">
        <w:trPr>
          <w:trHeight w:val="204"/>
        </w:trPr>
        <w:tc>
          <w:tcPr>
            <w:tcW w:w="2689" w:type="dxa"/>
            <w:vMerge/>
          </w:tcPr>
          <w:p w14:paraId="733B42AD"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Pr>
          <w:p w14:paraId="4379EA59" w14:textId="31FCA952" w:rsidR="0010004D" w:rsidRPr="00C96CCE" w:rsidRDefault="0010004D" w:rsidP="00AD2F71">
            <w:pPr>
              <w:suppressAutoHyphens/>
              <w:jc w:val="both"/>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 xml:space="preserve">1. </w:t>
            </w:r>
            <w:r w:rsidR="00AD2F71" w:rsidRPr="00C96CCE">
              <w:rPr>
                <w:rFonts w:ascii="Times New Roman" w:eastAsia="Times New Roman" w:hAnsi="Times New Roman" w:cs="Times New Roman"/>
                <w:sz w:val="24"/>
                <w:szCs w:val="24"/>
                <w:lang w:eastAsia="ru-RU"/>
              </w:rPr>
              <w:t>Измерение параметров сигналов</w:t>
            </w:r>
            <w:r w:rsidRPr="00C96CCE">
              <w:rPr>
                <w:rFonts w:ascii="Times New Roman" w:eastAsia="Times New Roman" w:hAnsi="Times New Roman" w:cs="Times New Roman"/>
                <w:sz w:val="24"/>
                <w:szCs w:val="24"/>
                <w:lang w:eastAsia="ru-RU"/>
              </w:rPr>
              <w:t xml:space="preserve"> </w:t>
            </w:r>
          </w:p>
        </w:tc>
      </w:tr>
      <w:tr w:rsidR="0010004D" w:rsidRPr="00C96CCE" w14:paraId="09E17FC1" w14:textId="77777777" w:rsidTr="00F62B8D">
        <w:trPr>
          <w:trHeight w:val="73"/>
        </w:trPr>
        <w:tc>
          <w:tcPr>
            <w:tcW w:w="2689" w:type="dxa"/>
            <w:vMerge/>
          </w:tcPr>
          <w:p w14:paraId="67EFA223"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vAlign w:val="bottom"/>
          </w:tcPr>
          <w:p w14:paraId="6F2C19AA" w14:textId="433A7020" w:rsidR="0010004D" w:rsidRPr="00C96CCE" w:rsidRDefault="0010004D" w:rsidP="00902693">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2. </w:t>
            </w:r>
            <w:r w:rsidR="00AD2F71" w:rsidRPr="00C96CCE">
              <w:rPr>
                <w:rFonts w:ascii="Times New Roman" w:eastAsia="Times New Roman" w:hAnsi="Times New Roman" w:cs="Times New Roman"/>
                <w:sz w:val="24"/>
                <w:szCs w:val="24"/>
                <w:lang w:eastAsia="ru-RU"/>
              </w:rPr>
              <w:t>Измерение параметров линии связи</w:t>
            </w:r>
            <w:r w:rsidR="00902693" w:rsidRPr="00C96CCE">
              <w:rPr>
                <w:rFonts w:ascii="Times New Roman" w:eastAsia="Times New Roman" w:hAnsi="Times New Roman" w:cs="Times New Roman"/>
                <w:sz w:val="24"/>
                <w:szCs w:val="24"/>
                <w:lang w:eastAsia="ru-RU"/>
              </w:rPr>
              <w:t xml:space="preserve"> </w:t>
            </w:r>
          </w:p>
        </w:tc>
      </w:tr>
      <w:tr w:rsidR="00AD2F71" w:rsidRPr="00C96CCE" w14:paraId="35D07B0A" w14:textId="77777777" w:rsidTr="00F62B8D">
        <w:trPr>
          <w:trHeight w:val="73"/>
        </w:trPr>
        <w:tc>
          <w:tcPr>
            <w:tcW w:w="2689" w:type="dxa"/>
            <w:vMerge/>
          </w:tcPr>
          <w:p w14:paraId="2F9FA343" w14:textId="77777777" w:rsidR="00AD2F71" w:rsidRPr="00C96CCE" w:rsidRDefault="00AD2F71" w:rsidP="0010004D">
            <w:pPr>
              <w:rPr>
                <w:rFonts w:ascii="Times New Roman" w:eastAsia="Times New Roman" w:hAnsi="Times New Roman" w:cs="Times New Roman"/>
                <w:b/>
                <w:bCs/>
                <w:sz w:val="24"/>
                <w:szCs w:val="24"/>
                <w:lang w:eastAsia="ru-RU"/>
              </w:rPr>
            </w:pPr>
          </w:p>
        </w:tc>
        <w:tc>
          <w:tcPr>
            <w:tcW w:w="6945" w:type="dxa"/>
            <w:vAlign w:val="bottom"/>
          </w:tcPr>
          <w:p w14:paraId="1A47212D" w14:textId="4434B161" w:rsidR="00AD2F71" w:rsidRPr="00C96CCE" w:rsidRDefault="00AD2F71" w:rsidP="00902693">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3. Определение характера и места повреждения </w:t>
            </w:r>
            <w:r w:rsidR="00902693" w:rsidRPr="00C96CCE">
              <w:rPr>
                <w:rFonts w:ascii="Times New Roman" w:eastAsia="Times New Roman" w:hAnsi="Times New Roman" w:cs="Times New Roman"/>
                <w:sz w:val="24"/>
                <w:szCs w:val="24"/>
                <w:lang w:eastAsia="ru-RU"/>
              </w:rPr>
              <w:t xml:space="preserve">на линии связи </w:t>
            </w:r>
          </w:p>
        </w:tc>
      </w:tr>
      <w:tr w:rsidR="00AD2F71" w:rsidRPr="00C96CCE" w14:paraId="0F544EC7" w14:textId="77777777" w:rsidTr="00F62B8D">
        <w:trPr>
          <w:trHeight w:val="73"/>
        </w:trPr>
        <w:tc>
          <w:tcPr>
            <w:tcW w:w="2689" w:type="dxa"/>
            <w:vMerge/>
          </w:tcPr>
          <w:p w14:paraId="1A0CF13F" w14:textId="77777777" w:rsidR="00AD2F71" w:rsidRPr="00C96CCE" w:rsidRDefault="00AD2F71" w:rsidP="0010004D">
            <w:pPr>
              <w:rPr>
                <w:rFonts w:ascii="Times New Roman" w:eastAsia="Times New Roman" w:hAnsi="Times New Roman" w:cs="Times New Roman"/>
                <w:b/>
                <w:bCs/>
                <w:sz w:val="24"/>
                <w:szCs w:val="24"/>
                <w:lang w:eastAsia="ru-RU"/>
              </w:rPr>
            </w:pPr>
          </w:p>
        </w:tc>
        <w:tc>
          <w:tcPr>
            <w:tcW w:w="6945" w:type="dxa"/>
            <w:vAlign w:val="bottom"/>
          </w:tcPr>
          <w:p w14:paraId="7D8FC3B7" w14:textId="3485C25C" w:rsidR="00AD2F71" w:rsidRPr="00C96CCE" w:rsidRDefault="00902693" w:rsidP="00AD2F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4. Измерение параметров и характеристик каналов связи</w:t>
            </w:r>
          </w:p>
        </w:tc>
      </w:tr>
      <w:tr w:rsidR="00AD2F71" w:rsidRPr="00C96CCE" w14:paraId="4B550DEB" w14:textId="77777777" w:rsidTr="00F62B8D">
        <w:trPr>
          <w:trHeight w:val="73"/>
        </w:trPr>
        <w:tc>
          <w:tcPr>
            <w:tcW w:w="2689" w:type="dxa"/>
            <w:vMerge/>
          </w:tcPr>
          <w:p w14:paraId="305ECF2F" w14:textId="77777777" w:rsidR="00AD2F71" w:rsidRPr="00C96CCE" w:rsidRDefault="00AD2F71" w:rsidP="0010004D">
            <w:pPr>
              <w:rPr>
                <w:rFonts w:ascii="Times New Roman" w:eastAsia="Times New Roman" w:hAnsi="Times New Roman" w:cs="Times New Roman"/>
                <w:b/>
                <w:bCs/>
                <w:sz w:val="24"/>
                <w:szCs w:val="24"/>
                <w:lang w:eastAsia="ru-RU"/>
              </w:rPr>
            </w:pPr>
          </w:p>
        </w:tc>
        <w:tc>
          <w:tcPr>
            <w:tcW w:w="6945" w:type="dxa"/>
            <w:vAlign w:val="bottom"/>
          </w:tcPr>
          <w:p w14:paraId="403EFBF7" w14:textId="53AC4138" w:rsidR="00AD2F71" w:rsidRPr="00C96CCE" w:rsidRDefault="00902693" w:rsidP="00AD2F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5. Измерение параметров цифровых систем передачи</w:t>
            </w:r>
          </w:p>
        </w:tc>
      </w:tr>
      <w:tr w:rsidR="00AD2F71" w:rsidRPr="00C96CCE" w14:paraId="305C2E1A" w14:textId="77777777" w:rsidTr="00F62B8D">
        <w:trPr>
          <w:trHeight w:val="73"/>
        </w:trPr>
        <w:tc>
          <w:tcPr>
            <w:tcW w:w="2689" w:type="dxa"/>
            <w:vMerge/>
          </w:tcPr>
          <w:p w14:paraId="1903CC63" w14:textId="77777777" w:rsidR="00AD2F71" w:rsidRPr="00C96CCE" w:rsidRDefault="00AD2F71" w:rsidP="0010004D">
            <w:pPr>
              <w:rPr>
                <w:rFonts w:ascii="Times New Roman" w:eastAsia="Times New Roman" w:hAnsi="Times New Roman" w:cs="Times New Roman"/>
                <w:b/>
                <w:bCs/>
                <w:sz w:val="24"/>
                <w:szCs w:val="24"/>
                <w:lang w:eastAsia="ru-RU"/>
              </w:rPr>
            </w:pPr>
          </w:p>
        </w:tc>
        <w:tc>
          <w:tcPr>
            <w:tcW w:w="6945" w:type="dxa"/>
            <w:vAlign w:val="bottom"/>
          </w:tcPr>
          <w:p w14:paraId="41C4A78A" w14:textId="16F86942" w:rsidR="00AD2F71" w:rsidRPr="00C96CCE" w:rsidRDefault="00902693" w:rsidP="00AD2F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6. Измерение параметров оптической линии связи</w:t>
            </w:r>
          </w:p>
        </w:tc>
      </w:tr>
      <w:tr w:rsidR="00AD2F71" w:rsidRPr="00C96CCE" w14:paraId="28A76549" w14:textId="77777777" w:rsidTr="00F62B8D">
        <w:trPr>
          <w:trHeight w:val="73"/>
        </w:trPr>
        <w:tc>
          <w:tcPr>
            <w:tcW w:w="2689" w:type="dxa"/>
            <w:vMerge/>
          </w:tcPr>
          <w:p w14:paraId="5B617489" w14:textId="77777777" w:rsidR="00AD2F71" w:rsidRPr="00C96CCE" w:rsidRDefault="00AD2F71" w:rsidP="0010004D">
            <w:pPr>
              <w:rPr>
                <w:rFonts w:ascii="Times New Roman" w:eastAsia="Times New Roman" w:hAnsi="Times New Roman" w:cs="Times New Roman"/>
                <w:b/>
                <w:bCs/>
                <w:sz w:val="24"/>
                <w:szCs w:val="24"/>
                <w:lang w:eastAsia="ru-RU"/>
              </w:rPr>
            </w:pPr>
          </w:p>
        </w:tc>
        <w:tc>
          <w:tcPr>
            <w:tcW w:w="6945" w:type="dxa"/>
            <w:vAlign w:val="bottom"/>
          </w:tcPr>
          <w:p w14:paraId="44C0847C" w14:textId="52EAB628" w:rsidR="00AD2F71" w:rsidRPr="00C96CCE" w:rsidRDefault="00902693" w:rsidP="00AD2F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7. Измерение параметров и характеристик радиолиний</w:t>
            </w:r>
          </w:p>
        </w:tc>
      </w:tr>
      <w:tr w:rsidR="00902693" w:rsidRPr="00C96CCE" w14:paraId="4C5BA841" w14:textId="77777777" w:rsidTr="00F62B8D">
        <w:trPr>
          <w:trHeight w:val="73"/>
        </w:trPr>
        <w:tc>
          <w:tcPr>
            <w:tcW w:w="2689" w:type="dxa"/>
            <w:vMerge/>
          </w:tcPr>
          <w:p w14:paraId="068F38D6" w14:textId="77777777" w:rsidR="00902693" w:rsidRPr="00C96CCE" w:rsidRDefault="00902693" w:rsidP="0010004D">
            <w:pPr>
              <w:rPr>
                <w:rFonts w:ascii="Times New Roman" w:eastAsia="Times New Roman" w:hAnsi="Times New Roman" w:cs="Times New Roman"/>
                <w:b/>
                <w:bCs/>
                <w:sz w:val="24"/>
                <w:szCs w:val="24"/>
                <w:lang w:eastAsia="ru-RU"/>
              </w:rPr>
            </w:pPr>
          </w:p>
        </w:tc>
        <w:tc>
          <w:tcPr>
            <w:tcW w:w="6945" w:type="dxa"/>
            <w:vAlign w:val="bottom"/>
          </w:tcPr>
          <w:p w14:paraId="3F842A68" w14:textId="7352A299" w:rsidR="00902693" w:rsidRPr="00C96CCE" w:rsidRDefault="00902693" w:rsidP="00AD2F7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8. Измерение параметров и характеристик радиооборудования</w:t>
            </w:r>
          </w:p>
        </w:tc>
      </w:tr>
      <w:tr w:rsidR="0010004D" w:rsidRPr="00C96CCE" w14:paraId="1A3437A1" w14:textId="77777777" w:rsidTr="00F62B8D">
        <w:trPr>
          <w:trHeight w:val="361"/>
        </w:trPr>
        <w:tc>
          <w:tcPr>
            <w:tcW w:w="2689" w:type="dxa"/>
            <w:vMerge/>
          </w:tcPr>
          <w:p w14:paraId="2AEEBF4B"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vAlign w:val="bottom"/>
          </w:tcPr>
          <w:p w14:paraId="242D7238"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7E839D3D" w14:textId="77777777" w:rsidR="0010004D" w:rsidRPr="00C96CCE" w:rsidRDefault="0010004D" w:rsidP="0010004D">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0004D" w:rsidRPr="00C96CCE" w14:paraId="2020B233" w14:textId="77777777" w:rsidTr="00F62B8D">
        <w:trPr>
          <w:trHeight w:val="361"/>
        </w:trPr>
        <w:tc>
          <w:tcPr>
            <w:tcW w:w="2689" w:type="dxa"/>
            <w:vMerge w:val="restart"/>
          </w:tcPr>
          <w:p w14:paraId="6046E8BD" w14:textId="261C9FE3" w:rsidR="0010004D" w:rsidRPr="00C96CCE" w:rsidRDefault="0010004D" w:rsidP="00902693">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902693" w:rsidRPr="00C96CCE">
              <w:rPr>
                <w:rFonts w:ascii="Times New Roman" w:eastAsia="Times New Roman" w:hAnsi="Times New Roman" w:cs="Times New Roman"/>
                <w:b/>
                <w:bCs/>
                <w:sz w:val="24"/>
                <w:szCs w:val="24"/>
                <w:lang w:eastAsia="ru-RU"/>
              </w:rPr>
              <w:t>1.2</w:t>
            </w:r>
            <w:r w:rsidRPr="00C96CCE">
              <w:rPr>
                <w:rFonts w:ascii="Times New Roman" w:eastAsia="Times New Roman" w:hAnsi="Times New Roman" w:cs="Times New Roman"/>
                <w:b/>
                <w:bCs/>
                <w:sz w:val="24"/>
                <w:szCs w:val="24"/>
                <w:lang w:eastAsia="ru-RU"/>
              </w:rPr>
              <w:t xml:space="preserve">. </w:t>
            </w:r>
            <w:r w:rsidR="00902693" w:rsidRPr="00C96CCE">
              <w:rPr>
                <w:rFonts w:ascii="Times New Roman" w:eastAsia="Times New Roman" w:hAnsi="Times New Roman" w:cs="Times New Roman"/>
                <w:b/>
                <w:bCs/>
                <w:sz w:val="24"/>
                <w:szCs w:val="24"/>
                <w:lang w:eastAsia="ru-RU"/>
              </w:rPr>
              <w:t>Информационные технологии в профессиональной деятельности</w:t>
            </w:r>
          </w:p>
        </w:tc>
        <w:tc>
          <w:tcPr>
            <w:tcW w:w="6945" w:type="dxa"/>
            <w:tcBorders>
              <w:top w:val="single" w:sz="4" w:space="0" w:color="auto"/>
              <w:left w:val="single" w:sz="4" w:space="0" w:color="auto"/>
              <w:bottom w:val="single" w:sz="4" w:space="0" w:color="auto"/>
              <w:right w:val="single" w:sz="4" w:space="0" w:color="auto"/>
            </w:tcBorders>
            <w:vAlign w:val="bottom"/>
          </w:tcPr>
          <w:p w14:paraId="1B5B7EEB"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10004D" w:rsidRPr="00C96CCE" w14:paraId="2B32DB7D" w14:textId="77777777" w:rsidTr="00F62B8D">
        <w:trPr>
          <w:trHeight w:val="361"/>
        </w:trPr>
        <w:tc>
          <w:tcPr>
            <w:tcW w:w="2689" w:type="dxa"/>
            <w:vMerge/>
          </w:tcPr>
          <w:p w14:paraId="2161042E"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21EA0E49" w14:textId="30DC463D" w:rsidR="0010004D" w:rsidRPr="00C96CCE" w:rsidRDefault="00902693" w:rsidP="005D2129">
            <w:pPr>
              <w:rPr>
                <w:rFonts w:ascii="Times New Roman" w:eastAsia="Times New Roman" w:hAnsi="Times New Roman" w:cs="Times New Roman"/>
                <w:sz w:val="24"/>
                <w:szCs w:val="24"/>
                <w:lang w:eastAsia="ru-RU"/>
              </w:rPr>
            </w:pPr>
            <w:r w:rsidRPr="00C96CCE">
              <w:rPr>
                <w:rFonts w:ascii="Times New Roman" w:hAnsi="Times New Roman"/>
                <w:bCs/>
                <w:color w:val="000000"/>
                <w:sz w:val="24"/>
                <w:szCs w:val="24"/>
              </w:rPr>
              <w:t xml:space="preserve">Информационные </w:t>
            </w:r>
            <w:r w:rsidRPr="00C96CCE">
              <w:rPr>
                <w:rFonts w:ascii="Times New Roman" w:hAnsi="Times New Roman"/>
                <w:bCs/>
                <w:color w:val="000000"/>
                <w:spacing w:val="1"/>
                <w:sz w:val="24"/>
                <w:szCs w:val="24"/>
              </w:rPr>
              <w:t>технологии   в   профессиональ</w:t>
            </w:r>
            <w:r w:rsidRPr="00C96CCE">
              <w:rPr>
                <w:rFonts w:ascii="Times New Roman" w:hAnsi="Times New Roman"/>
                <w:bCs/>
                <w:color w:val="000000"/>
                <w:spacing w:val="1"/>
                <w:sz w:val="24"/>
                <w:szCs w:val="24"/>
              </w:rPr>
              <w:softHyphen/>
            </w:r>
            <w:r w:rsidRPr="00C96CCE">
              <w:rPr>
                <w:rFonts w:ascii="Times New Roman" w:hAnsi="Times New Roman"/>
                <w:bCs/>
                <w:color w:val="000000"/>
                <w:sz w:val="24"/>
                <w:szCs w:val="24"/>
              </w:rPr>
              <w:t>ной деятельности.</w:t>
            </w:r>
            <w:r w:rsidRPr="00C96CCE">
              <w:rPr>
                <w:rFonts w:ascii="Times New Roman" w:hAnsi="Times New Roman"/>
                <w:bCs/>
                <w:sz w:val="24"/>
                <w:szCs w:val="24"/>
              </w:rPr>
              <w:t xml:space="preserve"> Информационные системы. </w:t>
            </w:r>
            <w:r w:rsidR="005D2129" w:rsidRPr="00C96CCE">
              <w:rPr>
                <w:rFonts w:ascii="Times New Roman" w:hAnsi="Times New Roman"/>
                <w:bCs/>
                <w:sz w:val="24"/>
                <w:szCs w:val="24"/>
              </w:rPr>
              <w:t xml:space="preserve">Базы данных. </w:t>
            </w:r>
            <w:r w:rsidR="005D2129" w:rsidRPr="00C96CCE">
              <w:rPr>
                <w:rFonts w:ascii="Times New Roman" w:eastAsia="Times New Roman" w:hAnsi="Times New Roman" w:cs="Times New Roman"/>
                <w:color w:val="000000" w:themeColor="text1"/>
                <w:sz w:val="24"/>
                <w:szCs w:val="24"/>
                <w:lang w:eastAsia="ru-RU"/>
              </w:rPr>
              <w:t>Технологии построения компьютерных сетей</w:t>
            </w:r>
            <w:r w:rsidR="005D2129" w:rsidRPr="00C96CCE">
              <w:rPr>
                <w:rFonts w:ascii="Times New Roman" w:hAnsi="Times New Roman"/>
                <w:color w:val="000000"/>
                <w:spacing w:val="-1"/>
                <w:sz w:val="24"/>
                <w:szCs w:val="24"/>
              </w:rPr>
              <w:t xml:space="preserve">. </w:t>
            </w:r>
            <w:r w:rsidRPr="00C96CCE">
              <w:rPr>
                <w:rFonts w:ascii="Times New Roman" w:hAnsi="Times New Roman"/>
                <w:color w:val="000000"/>
                <w:spacing w:val="-1"/>
                <w:sz w:val="24"/>
                <w:szCs w:val="24"/>
              </w:rPr>
              <w:t xml:space="preserve">Классификация, структурированность задач, функциональные признаки и уровни управления. </w:t>
            </w:r>
            <w:r w:rsidR="005D2129" w:rsidRPr="00C96CCE">
              <w:rPr>
                <w:rFonts w:ascii="Times New Roman" w:hAnsi="Times New Roman"/>
                <w:color w:val="000000"/>
                <w:spacing w:val="5"/>
                <w:sz w:val="24"/>
                <w:szCs w:val="24"/>
              </w:rPr>
              <w:t xml:space="preserve">Типовое программное обеспечение, прикладное программное обеспечение, операционные </w:t>
            </w:r>
            <w:r w:rsidR="005D2129" w:rsidRPr="00C96CCE">
              <w:rPr>
                <w:rFonts w:ascii="Times New Roman" w:hAnsi="Times New Roman"/>
                <w:color w:val="000000"/>
                <w:sz w:val="24"/>
                <w:szCs w:val="24"/>
              </w:rPr>
              <w:t>системы, информационные процессы</w:t>
            </w:r>
            <w:r w:rsidR="005D2129" w:rsidRPr="00C96CCE">
              <w:rPr>
                <w:rFonts w:ascii="Times New Roman" w:hAnsi="Times New Roman"/>
                <w:bCs/>
                <w:color w:val="000000"/>
                <w:spacing w:val="-1"/>
                <w:sz w:val="24"/>
                <w:szCs w:val="24"/>
              </w:rPr>
              <w:t xml:space="preserve">. </w:t>
            </w:r>
            <w:r w:rsidR="005D2129" w:rsidRPr="00C96CCE">
              <w:rPr>
                <w:rFonts w:ascii="Times New Roman" w:hAnsi="Times New Roman"/>
                <w:color w:val="000000"/>
                <w:spacing w:val="4"/>
                <w:sz w:val="24"/>
                <w:szCs w:val="24"/>
              </w:rPr>
              <w:t xml:space="preserve">Программно-аппаратные платформы. Прикладные программные </w:t>
            </w:r>
            <w:r w:rsidR="005D2129" w:rsidRPr="00C96CCE">
              <w:rPr>
                <w:rFonts w:ascii="Times New Roman" w:hAnsi="Times New Roman"/>
                <w:color w:val="000000"/>
                <w:sz w:val="24"/>
                <w:szCs w:val="24"/>
              </w:rPr>
              <w:t>комплексы.</w:t>
            </w:r>
            <w:r w:rsidR="005D2129" w:rsidRPr="00C96CCE">
              <w:rPr>
                <w:rFonts w:ascii="Times New Roman" w:hAnsi="Times New Roman"/>
                <w:bCs/>
                <w:color w:val="000000"/>
                <w:spacing w:val="-1"/>
                <w:sz w:val="24"/>
                <w:szCs w:val="24"/>
              </w:rPr>
              <w:t xml:space="preserve"> </w:t>
            </w:r>
            <w:r w:rsidRPr="00C96CCE">
              <w:rPr>
                <w:rFonts w:ascii="Times New Roman" w:hAnsi="Times New Roman"/>
                <w:bCs/>
                <w:color w:val="000000"/>
                <w:spacing w:val="-1"/>
                <w:sz w:val="24"/>
                <w:szCs w:val="24"/>
              </w:rPr>
              <w:t>Виды программного обеспечения при вводе в действие и эксплуатации ТРО.</w:t>
            </w:r>
            <w:r w:rsidR="005D2129" w:rsidRPr="00C96CCE">
              <w:rPr>
                <w:rFonts w:ascii="Times New Roman" w:hAnsi="Times New Roman"/>
                <w:bCs/>
                <w:color w:val="000000"/>
                <w:spacing w:val="-1"/>
                <w:sz w:val="24"/>
                <w:szCs w:val="24"/>
              </w:rPr>
              <w:t xml:space="preserve"> </w:t>
            </w:r>
            <w:r w:rsidR="005D2129" w:rsidRPr="00C96CCE">
              <w:rPr>
                <w:rFonts w:ascii="Times New Roman" w:hAnsi="Times New Roman"/>
                <w:bCs/>
                <w:sz w:val="24"/>
                <w:szCs w:val="24"/>
              </w:rPr>
              <w:t xml:space="preserve">Основные принципы дистанционного мониторинга оборудования.  </w:t>
            </w:r>
            <w:r w:rsidR="005D2129" w:rsidRPr="00C96CCE">
              <w:rPr>
                <w:rFonts w:ascii="Times New Roman" w:hAnsi="Times New Roman"/>
                <w:bCs/>
                <w:color w:val="000000"/>
                <w:sz w:val="24"/>
                <w:szCs w:val="24"/>
              </w:rPr>
              <w:t>Автоматизированные рабочие места (АРМ). Программирование и настройка транспортного радиоэлектронного оборудования. Системы мониторинга и администрирования ТРО</w:t>
            </w:r>
          </w:p>
        </w:tc>
      </w:tr>
      <w:tr w:rsidR="0010004D" w:rsidRPr="00C96CCE" w14:paraId="52E72037" w14:textId="77777777" w:rsidTr="00F62B8D">
        <w:trPr>
          <w:trHeight w:val="182"/>
        </w:trPr>
        <w:tc>
          <w:tcPr>
            <w:tcW w:w="2689" w:type="dxa"/>
            <w:vMerge/>
          </w:tcPr>
          <w:p w14:paraId="591B2380"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012DBE38"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5D2129" w:rsidRPr="00C96CCE" w14:paraId="333ED024" w14:textId="77777777" w:rsidTr="00F62B8D">
        <w:trPr>
          <w:trHeight w:val="137"/>
        </w:trPr>
        <w:tc>
          <w:tcPr>
            <w:tcW w:w="2689" w:type="dxa"/>
            <w:vMerge/>
          </w:tcPr>
          <w:p w14:paraId="429DBF5D" w14:textId="77777777" w:rsidR="005D2129" w:rsidRPr="00C96CCE" w:rsidRDefault="005D2129"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38C33115" w14:textId="2DD1B404" w:rsidR="005D2129" w:rsidRPr="00C96CCE" w:rsidRDefault="005D2129" w:rsidP="005D2129">
            <w:pPr>
              <w:tabs>
                <w:tab w:val="left" w:pos="298"/>
              </w:tabs>
              <w:rPr>
                <w:rFonts w:ascii="Times New Roman" w:eastAsia="Times New Roman" w:hAnsi="Times New Roman" w:cs="Times New Roman"/>
                <w:sz w:val="24"/>
                <w:szCs w:val="24"/>
                <w:lang w:eastAsia="ru-RU"/>
              </w:rPr>
            </w:pPr>
            <w:r w:rsidRPr="00C96CCE">
              <w:rPr>
                <w:rFonts w:ascii="Times New Roman" w:hAnsi="Times New Roman" w:cs="Times New Roman"/>
                <w:iCs/>
                <w:color w:val="000000" w:themeColor="text1"/>
                <w:sz w:val="24"/>
                <w:szCs w:val="24"/>
              </w:rPr>
              <w:t>9.Создание баз данных и работа с ними</w:t>
            </w:r>
          </w:p>
        </w:tc>
      </w:tr>
      <w:tr w:rsidR="005D2129" w:rsidRPr="00C96CCE" w14:paraId="06D3A792" w14:textId="77777777" w:rsidTr="00F62B8D">
        <w:trPr>
          <w:trHeight w:val="137"/>
        </w:trPr>
        <w:tc>
          <w:tcPr>
            <w:tcW w:w="2689" w:type="dxa"/>
            <w:vMerge/>
          </w:tcPr>
          <w:p w14:paraId="1B70222D" w14:textId="77777777" w:rsidR="005D2129" w:rsidRPr="00C96CCE" w:rsidRDefault="005D2129"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37DBD052" w14:textId="063542CF" w:rsidR="005D2129" w:rsidRPr="00C96CCE" w:rsidRDefault="005D2129" w:rsidP="005D2129">
            <w:pPr>
              <w:pStyle w:val="a4"/>
              <w:numPr>
                <w:ilvl w:val="0"/>
                <w:numId w:val="18"/>
              </w:numPr>
              <w:tabs>
                <w:tab w:val="left" w:pos="298"/>
              </w:tabs>
              <w:ind w:left="0" w:firstLine="0"/>
              <w:rPr>
                <w:rFonts w:ascii="Times New Roman" w:hAnsi="Times New Roman" w:cs="Times New Roman"/>
                <w:i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xml:space="preserve">Создание одноранговой сети  </w:t>
            </w:r>
          </w:p>
        </w:tc>
      </w:tr>
      <w:tr w:rsidR="0010004D" w:rsidRPr="00C96CCE" w14:paraId="5B54B367" w14:textId="77777777" w:rsidTr="00F62B8D">
        <w:trPr>
          <w:trHeight w:val="137"/>
        </w:trPr>
        <w:tc>
          <w:tcPr>
            <w:tcW w:w="2689" w:type="dxa"/>
            <w:vMerge/>
          </w:tcPr>
          <w:p w14:paraId="07CBCED4"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30CA48B9" w14:textId="5B05D33B" w:rsidR="0010004D" w:rsidRPr="00C96CCE" w:rsidRDefault="005D2129" w:rsidP="005D2129">
            <w:pPr>
              <w:pStyle w:val="a4"/>
              <w:numPr>
                <w:ilvl w:val="0"/>
                <w:numId w:val="18"/>
              </w:numPr>
              <w:tabs>
                <w:tab w:val="left" w:pos="298"/>
              </w:tabs>
              <w:ind w:left="0" w:firstLine="0"/>
              <w:rPr>
                <w:rFonts w:ascii="Times New Roman" w:eastAsia="Times New Roman" w:hAnsi="Times New Roman" w:cs="Times New Roman"/>
                <w:sz w:val="24"/>
                <w:szCs w:val="24"/>
                <w:lang w:eastAsia="ru-RU"/>
              </w:rPr>
            </w:pPr>
            <w:r w:rsidRPr="00C96CCE">
              <w:rPr>
                <w:rFonts w:ascii="Times New Roman" w:hAnsi="Times New Roman"/>
                <w:color w:val="000000"/>
                <w:spacing w:val="-1"/>
                <w:sz w:val="24"/>
                <w:szCs w:val="24"/>
              </w:rPr>
              <w:t>Работа на АРМ с использованием специального программного обеспечения</w:t>
            </w:r>
          </w:p>
        </w:tc>
      </w:tr>
      <w:tr w:rsidR="0010004D" w:rsidRPr="00C96CCE" w14:paraId="3B724E27" w14:textId="77777777" w:rsidTr="00F62B8D">
        <w:trPr>
          <w:trHeight w:val="298"/>
        </w:trPr>
        <w:tc>
          <w:tcPr>
            <w:tcW w:w="2689" w:type="dxa"/>
            <w:vMerge/>
          </w:tcPr>
          <w:p w14:paraId="5B735A39"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73591472" w14:textId="7452C99C" w:rsidR="0010004D" w:rsidRPr="00C96CCE" w:rsidRDefault="005D2129" w:rsidP="005D2129">
            <w:pPr>
              <w:pStyle w:val="a4"/>
              <w:numPr>
                <w:ilvl w:val="0"/>
                <w:numId w:val="18"/>
              </w:numPr>
              <w:tabs>
                <w:tab w:val="left" w:pos="298"/>
              </w:tabs>
              <w:ind w:left="0" w:firstLine="0"/>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Работа в системе мониторинга и администрирования</w:t>
            </w:r>
          </w:p>
        </w:tc>
      </w:tr>
      <w:tr w:rsidR="0010004D" w:rsidRPr="00C96CCE" w14:paraId="075D5350" w14:textId="77777777" w:rsidTr="00F62B8D">
        <w:trPr>
          <w:trHeight w:val="361"/>
        </w:trPr>
        <w:tc>
          <w:tcPr>
            <w:tcW w:w="2689" w:type="dxa"/>
            <w:vMerge/>
          </w:tcPr>
          <w:p w14:paraId="2B2D07DC"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799346A7"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220A7CAA"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0004D" w:rsidRPr="00C96CCE" w14:paraId="4D5AD0BC" w14:textId="77777777" w:rsidTr="00F62B8D">
        <w:tc>
          <w:tcPr>
            <w:tcW w:w="9634" w:type="dxa"/>
            <w:gridSpan w:val="2"/>
          </w:tcPr>
          <w:p w14:paraId="0932118B" w14:textId="6E4339F3" w:rsidR="0010004D" w:rsidRPr="00C96CCE" w:rsidRDefault="0010004D" w:rsidP="0010004D">
            <w:pPr>
              <w:suppressAutoHyphens/>
              <w:jc w:val="both"/>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Учебная практика </w:t>
            </w:r>
          </w:p>
          <w:p w14:paraId="179FDC05" w14:textId="77777777" w:rsidR="0010004D" w:rsidRPr="00C96CCE" w:rsidRDefault="0010004D"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Виды работ:</w:t>
            </w:r>
          </w:p>
          <w:p w14:paraId="64BAC380" w14:textId="012AA9B7" w:rsidR="0099437B" w:rsidRPr="00C96CCE" w:rsidRDefault="004912B3" w:rsidP="004912B3">
            <w:pPr>
              <w:pStyle w:val="a4"/>
              <w:numPr>
                <w:ilvl w:val="0"/>
                <w:numId w:val="31"/>
              </w:numPr>
              <w:suppressAutoHyphens/>
              <w:jc w:val="both"/>
              <w:rPr>
                <w:rFonts w:ascii="Times New Roman" w:hAnsi="Times New Roman" w:cs="Times New Roman"/>
                <w:sz w:val="24"/>
                <w:szCs w:val="24"/>
              </w:rPr>
            </w:pPr>
            <w:r w:rsidRPr="00C96CCE">
              <w:rPr>
                <w:rFonts w:ascii="Times New Roman" w:hAnsi="Times New Roman" w:cs="Times New Roman"/>
                <w:sz w:val="24"/>
                <w:szCs w:val="24"/>
              </w:rPr>
              <w:t>и</w:t>
            </w:r>
            <w:r w:rsidR="0099437B" w:rsidRPr="00C96CCE">
              <w:rPr>
                <w:rFonts w:ascii="Times New Roman" w:hAnsi="Times New Roman" w:cs="Times New Roman"/>
                <w:sz w:val="24"/>
                <w:szCs w:val="24"/>
              </w:rPr>
              <w:t>зучение специализированной измерительной техники</w:t>
            </w:r>
            <w:r w:rsidRPr="00C96CCE">
              <w:rPr>
                <w:rFonts w:ascii="Times New Roman" w:hAnsi="Times New Roman" w:cs="Times New Roman"/>
                <w:sz w:val="24"/>
                <w:szCs w:val="24"/>
              </w:rPr>
              <w:t>;</w:t>
            </w:r>
          </w:p>
          <w:p w14:paraId="14143ED4" w14:textId="5CBD8541" w:rsidR="0099437B" w:rsidRPr="00C96CCE" w:rsidRDefault="004912B3" w:rsidP="004912B3">
            <w:pPr>
              <w:pStyle w:val="a4"/>
              <w:numPr>
                <w:ilvl w:val="0"/>
                <w:numId w:val="31"/>
              </w:numPr>
              <w:suppressAutoHyphens/>
              <w:jc w:val="both"/>
              <w:rPr>
                <w:rFonts w:ascii="Times New Roman" w:hAnsi="Times New Roman" w:cs="Times New Roman"/>
                <w:sz w:val="24"/>
                <w:szCs w:val="24"/>
              </w:rPr>
            </w:pPr>
            <w:r w:rsidRPr="00C96CCE">
              <w:rPr>
                <w:rFonts w:ascii="Times New Roman" w:hAnsi="Times New Roman" w:cs="Times New Roman"/>
                <w:sz w:val="24"/>
                <w:szCs w:val="24"/>
              </w:rPr>
              <w:t>и</w:t>
            </w:r>
            <w:r w:rsidR="0099437B" w:rsidRPr="00C96CCE">
              <w:rPr>
                <w:rFonts w:ascii="Times New Roman" w:hAnsi="Times New Roman" w:cs="Times New Roman"/>
                <w:sz w:val="24"/>
                <w:szCs w:val="24"/>
              </w:rPr>
              <w:t>змерение и регулировка параметров и характеристик систем передачи</w:t>
            </w:r>
            <w:r w:rsidRPr="00C96CCE">
              <w:rPr>
                <w:rFonts w:ascii="Times New Roman" w:hAnsi="Times New Roman" w:cs="Times New Roman"/>
                <w:sz w:val="24"/>
                <w:szCs w:val="24"/>
              </w:rPr>
              <w:t>;</w:t>
            </w:r>
          </w:p>
          <w:p w14:paraId="2BF254B1" w14:textId="6DADFC28" w:rsidR="0099437B" w:rsidRPr="00C96CCE" w:rsidRDefault="004912B3" w:rsidP="004912B3">
            <w:pPr>
              <w:pStyle w:val="a4"/>
              <w:numPr>
                <w:ilvl w:val="0"/>
                <w:numId w:val="31"/>
              </w:numPr>
              <w:suppressAutoHyphens/>
              <w:jc w:val="both"/>
              <w:rPr>
                <w:rFonts w:ascii="Times New Roman" w:hAnsi="Times New Roman" w:cs="Times New Roman"/>
                <w:iCs/>
                <w:color w:val="000000"/>
                <w:sz w:val="24"/>
                <w:szCs w:val="24"/>
              </w:rPr>
            </w:pPr>
            <w:r w:rsidRPr="00C96CCE">
              <w:rPr>
                <w:rFonts w:ascii="Times New Roman" w:hAnsi="Times New Roman" w:cs="Times New Roman"/>
                <w:iCs/>
                <w:color w:val="000000"/>
                <w:sz w:val="24"/>
                <w:szCs w:val="24"/>
              </w:rPr>
              <w:t>п</w:t>
            </w:r>
            <w:r w:rsidR="0099437B" w:rsidRPr="00C96CCE">
              <w:rPr>
                <w:rFonts w:ascii="Times New Roman" w:hAnsi="Times New Roman" w:cs="Times New Roman"/>
                <w:iCs/>
                <w:color w:val="000000"/>
                <w:sz w:val="24"/>
                <w:szCs w:val="24"/>
              </w:rPr>
              <w:t>роверка состояния каналов и работоспособности цифровых систем передачи, обнаружение и устранение неисправностей</w:t>
            </w:r>
            <w:r w:rsidRPr="00C96CCE">
              <w:rPr>
                <w:rFonts w:ascii="Times New Roman" w:hAnsi="Times New Roman" w:cs="Times New Roman"/>
                <w:iCs/>
                <w:color w:val="000000"/>
                <w:sz w:val="24"/>
                <w:szCs w:val="24"/>
              </w:rPr>
              <w:t>;</w:t>
            </w:r>
          </w:p>
          <w:p w14:paraId="08D55371" w14:textId="46AF8544" w:rsidR="0099437B" w:rsidRPr="00C96CCE" w:rsidRDefault="004912B3" w:rsidP="004912B3">
            <w:pPr>
              <w:pStyle w:val="a4"/>
              <w:numPr>
                <w:ilvl w:val="0"/>
                <w:numId w:val="31"/>
              </w:numPr>
              <w:suppressAutoHyphens/>
              <w:jc w:val="both"/>
              <w:rPr>
                <w:rFonts w:ascii="Times New Roman" w:hAnsi="Times New Roman" w:cs="Times New Roman"/>
                <w:sz w:val="24"/>
                <w:szCs w:val="24"/>
              </w:rPr>
            </w:pPr>
            <w:r w:rsidRPr="00C96CCE">
              <w:rPr>
                <w:rFonts w:ascii="Times New Roman" w:hAnsi="Times New Roman" w:cs="Times New Roman"/>
                <w:sz w:val="24"/>
                <w:szCs w:val="24"/>
              </w:rPr>
              <w:t>и</w:t>
            </w:r>
            <w:r w:rsidR="0099437B" w:rsidRPr="00C96CCE">
              <w:rPr>
                <w:rFonts w:ascii="Times New Roman" w:hAnsi="Times New Roman" w:cs="Times New Roman"/>
                <w:sz w:val="24"/>
                <w:szCs w:val="24"/>
              </w:rPr>
              <w:t>змерение и анализ параметров и характеристик линий связи</w:t>
            </w:r>
            <w:r w:rsidRPr="00C96CCE">
              <w:rPr>
                <w:rFonts w:ascii="Times New Roman" w:hAnsi="Times New Roman" w:cs="Times New Roman"/>
                <w:sz w:val="24"/>
                <w:szCs w:val="24"/>
              </w:rPr>
              <w:t>;</w:t>
            </w:r>
          </w:p>
          <w:p w14:paraId="60707FA8" w14:textId="56984969" w:rsidR="0099437B" w:rsidRPr="00C96CCE" w:rsidRDefault="004912B3" w:rsidP="004912B3">
            <w:pPr>
              <w:pStyle w:val="a4"/>
              <w:numPr>
                <w:ilvl w:val="0"/>
                <w:numId w:val="31"/>
              </w:numPr>
              <w:suppressAutoHyphens/>
              <w:jc w:val="both"/>
              <w:rPr>
                <w:rFonts w:ascii="Times New Roman" w:hAnsi="Times New Roman" w:cs="Times New Roman"/>
                <w:sz w:val="24"/>
                <w:szCs w:val="24"/>
              </w:rPr>
            </w:pPr>
            <w:r w:rsidRPr="00C96CCE">
              <w:rPr>
                <w:rFonts w:ascii="Times New Roman" w:hAnsi="Times New Roman" w:cs="Times New Roman"/>
                <w:sz w:val="24"/>
                <w:szCs w:val="24"/>
              </w:rPr>
              <w:t>и</w:t>
            </w:r>
            <w:r w:rsidR="0099437B" w:rsidRPr="00C96CCE">
              <w:rPr>
                <w:rFonts w:ascii="Times New Roman" w:hAnsi="Times New Roman" w:cs="Times New Roman"/>
                <w:sz w:val="24"/>
                <w:szCs w:val="24"/>
              </w:rPr>
              <w:t>зучение системы мониторинга и администрирования транспортного радиоэлектронного оборудования</w:t>
            </w:r>
            <w:r w:rsidRPr="00C96CCE">
              <w:rPr>
                <w:rFonts w:ascii="Times New Roman" w:hAnsi="Times New Roman" w:cs="Times New Roman"/>
                <w:sz w:val="24"/>
                <w:szCs w:val="24"/>
              </w:rPr>
              <w:t>;</w:t>
            </w:r>
          </w:p>
          <w:p w14:paraId="45F257E3" w14:textId="2B451477" w:rsidR="0099437B" w:rsidRPr="00C96CCE" w:rsidRDefault="004912B3" w:rsidP="004912B3">
            <w:pPr>
              <w:pStyle w:val="affffff5"/>
              <w:numPr>
                <w:ilvl w:val="0"/>
                <w:numId w:val="31"/>
              </w:numPr>
              <w:tabs>
                <w:tab w:val="left" w:pos="299"/>
              </w:tabs>
              <w:snapToGrid w:val="0"/>
              <w:rPr>
                <w:iCs/>
                <w:color w:val="000000"/>
              </w:rPr>
            </w:pPr>
            <w:r w:rsidRPr="00C96CCE">
              <w:rPr>
                <w:iCs/>
                <w:color w:val="000000"/>
              </w:rPr>
              <w:t>п</w:t>
            </w:r>
            <w:r w:rsidR="0099437B" w:rsidRPr="00C96CCE">
              <w:rPr>
                <w:iCs/>
                <w:color w:val="000000"/>
              </w:rPr>
              <w:t>оверка работоспособности телекоммуникационного оборудования. Перезапуск системы</w:t>
            </w:r>
            <w:r w:rsidRPr="00C96CCE">
              <w:rPr>
                <w:iCs/>
                <w:color w:val="000000"/>
              </w:rPr>
              <w:t>;</w:t>
            </w:r>
          </w:p>
          <w:p w14:paraId="7D228836" w14:textId="142EF279" w:rsidR="0099437B" w:rsidRPr="00C96CCE" w:rsidRDefault="004912B3" w:rsidP="004912B3">
            <w:pPr>
              <w:pStyle w:val="affffff5"/>
              <w:numPr>
                <w:ilvl w:val="0"/>
                <w:numId w:val="31"/>
              </w:numPr>
              <w:tabs>
                <w:tab w:val="left" w:pos="299"/>
              </w:tabs>
              <w:snapToGrid w:val="0"/>
              <w:rPr>
                <w:iCs/>
                <w:color w:val="000000"/>
              </w:rPr>
            </w:pPr>
            <w:r w:rsidRPr="00C96CCE">
              <w:rPr>
                <w:iCs/>
                <w:color w:val="000000"/>
              </w:rPr>
              <w:lastRenderedPageBreak/>
              <w:t>и</w:t>
            </w:r>
            <w:r w:rsidR="0099437B" w:rsidRPr="00C96CCE">
              <w:rPr>
                <w:iCs/>
                <w:color w:val="000000"/>
              </w:rPr>
              <w:t>змерение основных параметров абонентской линии</w:t>
            </w:r>
            <w:r w:rsidRPr="00C96CCE">
              <w:rPr>
                <w:iCs/>
                <w:color w:val="000000"/>
              </w:rPr>
              <w:t>;</w:t>
            </w:r>
          </w:p>
          <w:p w14:paraId="2B301285" w14:textId="6818CC3E" w:rsidR="0099437B" w:rsidRPr="00C96CCE" w:rsidRDefault="004912B3" w:rsidP="004912B3">
            <w:pPr>
              <w:pStyle w:val="affffff5"/>
              <w:numPr>
                <w:ilvl w:val="0"/>
                <w:numId w:val="31"/>
              </w:numPr>
              <w:tabs>
                <w:tab w:val="left" w:pos="299"/>
              </w:tabs>
              <w:snapToGrid w:val="0"/>
              <w:rPr>
                <w:iCs/>
                <w:color w:val="000000"/>
              </w:rPr>
            </w:pPr>
            <w:r w:rsidRPr="00C96CCE">
              <w:rPr>
                <w:iCs/>
                <w:color w:val="000000"/>
              </w:rPr>
              <w:t>п</w:t>
            </w:r>
            <w:r w:rsidR="0099437B" w:rsidRPr="00C96CCE">
              <w:rPr>
                <w:iCs/>
                <w:color w:val="000000"/>
              </w:rPr>
              <w:t>одключение и настройка локальной сети</w:t>
            </w:r>
            <w:r w:rsidRPr="00C96CCE">
              <w:rPr>
                <w:iCs/>
                <w:color w:val="000000"/>
              </w:rPr>
              <w:t>;</w:t>
            </w:r>
          </w:p>
          <w:p w14:paraId="30D07D46" w14:textId="1A6060E2" w:rsidR="0099437B" w:rsidRPr="00C96CCE" w:rsidRDefault="004912B3" w:rsidP="004912B3">
            <w:pPr>
              <w:pStyle w:val="affffff5"/>
              <w:numPr>
                <w:ilvl w:val="0"/>
                <w:numId w:val="31"/>
              </w:numPr>
              <w:tabs>
                <w:tab w:val="left" w:pos="299"/>
              </w:tabs>
              <w:snapToGrid w:val="0"/>
              <w:rPr>
                <w:iCs/>
                <w:color w:val="000000"/>
              </w:rPr>
            </w:pPr>
            <w:r w:rsidRPr="00C96CCE">
              <w:rPr>
                <w:iCs/>
                <w:color w:val="000000"/>
              </w:rPr>
              <w:t>п</w:t>
            </w:r>
            <w:r w:rsidR="0099437B" w:rsidRPr="00C96CCE">
              <w:rPr>
                <w:iCs/>
                <w:color w:val="000000"/>
              </w:rPr>
              <w:t>рограммирование линий АТС</w:t>
            </w:r>
            <w:r w:rsidRPr="00C96CCE">
              <w:rPr>
                <w:iCs/>
                <w:color w:val="000000"/>
              </w:rPr>
              <w:t>;</w:t>
            </w:r>
          </w:p>
          <w:p w14:paraId="480876F8" w14:textId="7E718953" w:rsidR="0099437B" w:rsidRPr="00C96CCE" w:rsidRDefault="004912B3" w:rsidP="004912B3">
            <w:pPr>
              <w:pStyle w:val="a4"/>
              <w:numPr>
                <w:ilvl w:val="0"/>
                <w:numId w:val="31"/>
              </w:numPr>
              <w:suppressAutoHyphens/>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р</w:t>
            </w:r>
            <w:r w:rsidR="0099437B" w:rsidRPr="00C96CCE">
              <w:rPr>
                <w:rFonts w:ascii="Times New Roman" w:eastAsia="Times New Roman" w:hAnsi="Times New Roman" w:cs="Times New Roman"/>
                <w:sz w:val="24"/>
                <w:szCs w:val="24"/>
                <w:lang w:eastAsia="ru-RU"/>
              </w:rPr>
              <w:t>абота на АРМ</w:t>
            </w:r>
            <w:r w:rsidRPr="00C96CCE">
              <w:rPr>
                <w:rFonts w:ascii="Times New Roman" w:eastAsia="Times New Roman" w:hAnsi="Times New Roman" w:cs="Times New Roman"/>
                <w:sz w:val="24"/>
                <w:szCs w:val="24"/>
                <w:lang w:eastAsia="ru-RU"/>
              </w:rPr>
              <w:t>;</w:t>
            </w:r>
          </w:p>
          <w:p w14:paraId="60D7AED3" w14:textId="7C7DCCE7" w:rsidR="0099437B" w:rsidRPr="00C96CCE" w:rsidRDefault="004912B3" w:rsidP="004912B3">
            <w:pPr>
              <w:pStyle w:val="a4"/>
              <w:numPr>
                <w:ilvl w:val="0"/>
                <w:numId w:val="31"/>
              </w:numPr>
              <w:suppressAutoHyphens/>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р</w:t>
            </w:r>
            <w:r w:rsidR="0099437B" w:rsidRPr="00C96CCE">
              <w:rPr>
                <w:rFonts w:ascii="Times New Roman" w:eastAsia="Times New Roman" w:hAnsi="Times New Roman" w:cs="Times New Roman"/>
                <w:sz w:val="24"/>
                <w:szCs w:val="24"/>
                <w:lang w:eastAsia="ru-RU"/>
              </w:rPr>
              <w:t>абота в СМА</w:t>
            </w:r>
          </w:p>
        </w:tc>
      </w:tr>
      <w:tr w:rsidR="0010004D" w:rsidRPr="00C96CCE" w14:paraId="4E5A40BA" w14:textId="77777777" w:rsidTr="00F62B8D">
        <w:trPr>
          <w:trHeight w:val="317"/>
        </w:trPr>
        <w:tc>
          <w:tcPr>
            <w:tcW w:w="9634" w:type="dxa"/>
            <w:gridSpan w:val="2"/>
          </w:tcPr>
          <w:p w14:paraId="30068E58" w14:textId="77777777" w:rsidR="0010004D" w:rsidRPr="00C96CCE" w:rsidRDefault="0010004D" w:rsidP="0010004D">
            <w:pPr>
              <w:suppressAutoHyphens/>
              <w:jc w:val="both"/>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lastRenderedPageBreak/>
              <w:t xml:space="preserve">Производственная практика </w:t>
            </w:r>
          </w:p>
          <w:p w14:paraId="6BE902C5" w14:textId="77777777" w:rsidR="0010004D" w:rsidRPr="00C96CCE" w:rsidRDefault="0010004D"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Виды работ:</w:t>
            </w:r>
          </w:p>
          <w:p w14:paraId="651C4383" w14:textId="77777777" w:rsidR="0099437B" w:rsidRPr="00C96CCE" w:rsidRDefault="0099437B" w:rsidP="004912B3">
            <w:pPr>
              <w:pStyle w:val="a4"/>
              <w:numPr>
                <w:ilvl w:val="0"/>
                <w:numId w:val="30"/>
              </w:numPr>
              <w:jc w:val="both"/>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внешний осмотр, проверка состояния разъемов, состояния и крепления блоков и кабелей, проверка состояния цепей подключения защитного заземления к корпусу, наружная чистка оборудования;</w:t>
            </w:r>
            <w:r w:rsidRPr="00C96CCE">
              <w:rPr>
                <w:rFonts w:ascii="Times New Roman" w:eastAsia="Times New Roman" w:hAnsi="Times New Roman" w:cs="Times New Roman"/>
                <w:iCs/>
                <w:color w:val="000000" w:themeColor="text1"/>
                <w:sz w:val="24"/>
                <w:szCs w:val="24"/>
                <w:lang w:eastAsia="ru-RU"/>
              </w:rPr>
              <w:tab/>
            </w:r>
          </w:p>
          <w:p w14:paraId="119E43A4" w14:textId="77777777" w:rsidR="004912B3" w:rsidRPr="00C96CCE" w:rsidRDefault="004912B3" w:rsidP="004912B3">
            <w:pPr>
              <w:pStyle w:val="affffff5"/>
              <w:numPr>
                <w:ilvl w:val="0"/>
                <w:numId w:val="30"/>
              </w:numPr>
              <w:tabs>
                <w:tab w:val="left" w:pos="299"/>
              </w:tabs>
              <w:snapToGrid w:val="0"/>
              <w:rPr>
                <w:iCs/>
                <w:color w:val="000000"/>
              </w:rPr>
            </w:pPr>
            <w:r w:rsidRPr="00C96CCE">
              <w:rPr>
                <w:iCs/>
                <w:color w:val="000000"/>
              </w:rPr>
              <w:t>измерение основных параметров абонентской линии;</w:t>
            </w:r>
          </w:p>
          <w:p w14:paraId="0856F3DA" w14:textId="77777777" w:rsidR="0099437B" w:rsidRPr="00C96CCE" w:rsidRDefault="0099437B" w:rsidP="004912B3">
            <w:pPr>
              <w:pStyle w:val="a4"/>
              <w:numPr>
                <w:ilvl w:val="0"/>
                <w:numId w:val="30"/>
              </w:numPr>
              <w:jc w:val="both"/>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проверка уровней оптической мощности на передаче и приеме (при отсутствии средств дистанционного контроля);</w:t>
            </w:r>
          </w:p>
          <w:p w14:paraId="0AD59DF5" w14:textId="77777777" w:rsidR="0099437B" w:rsidRPr="00C96CCE" w:rsidRDefault="0099437B" w:rsidP="004912B3">
            <w:pPr>
              <w:pStyle w:val="a4"/>
              <w:numPr>
                <w:ilvl w:val="0"/>
                <w:numId w:val="30"/>
              </w:numPr>
              <w:jc w:val="both"/>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проверка работоспособности оборудования по внешней световой индикации (при отсутствии средств дистанционного контроля);</w:t>
            </w:r>
          </w:p>
          <w:p w14:paraId="4019767A" w14:textId="77777777" w:rsidR="0099437B" w:rsidRPr="00C96CCE" w:rsidRDefault="0099437B" w:rsidP="004912B3">
            <w:pPr>
              <w:pStyle w:val="a4"/>
              <w:numPr>
                <w:ilvl w:val="0"/>
                <w:numId w:val="30"/>
              </w:numPr>
              <w:jc w:val="both"/>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измерение чувствительности оптических приемников;</w:t>
            </w:r>
          </w:p>
          <w:p w14:paraId="2BE3022F" w14:textId="77777777" w:rsidR="0099437B" w:rsidRPr="00C96CCE" w:rsidRDefault="0099437B" w:rsidP="004912B3">
            <w:pPr>
              <w:pStyle w:val="a4"/>
              <w:numPr>
                <w:ilvl w:val="0"/>
                <w:numId w:val="30"/>
              </w:numPr>
              <w:jc w:val="both"/>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проверка параметров на соответствие паспортным данным;</w:t>
            </w:r>
          </w:p>
          <w:p w14:paraId="3ED79313" w14:textId="77777777" w:rsidR="0099437B" w:rsidRPr="00C96CCE" w:rsidRDefault="0099437B" w:rsidP="004912B3">
            <w:pPr>
              <w:pStyle w:val="a4"/>
              <w:numPr>
                <w:ilvl w:val="0"/>
                <w:numId w:val="30"/>
              </w:numPr>
              <w:jc w:val="both"/>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проверка на соответствие версий программного обеспечения на оборудовании;</w:t>
            </w:r>
          </w:p>
          <w:p w14:paraId="6F321D1C" w14:textId="77777777" w:rsidR="0099437B" w:rsidRPr="00C96CCE" w:rsidRDefault="0099437B" w:rsidP="004912B3">
            <w:pPr>
              <w:pStyle w:val="a4"/>
              <w:numPr>
                <w:ilvl w:val="0"/>
                <w:numId w:val="30"/>
              </w:numPr>
              <w:jc w:val="both"/>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проверка текущих программных настроек, конфигурации, кросс-коннекта, синхронизации, проверка и настройка точного времени;</w:t>
            </w:r>
          </w:p>
          <w:p w14:paraId="6E4EA635" w14:textId="337F8671" w:rsidR="0099437B" w:rsidRPr="00C96CCE" w:rsidRDefault="004912B3" w:rsidP="004912B3">
            <w:pPr>
              <w:pStyle w:val="a4"/>
              <w:numPr>
                <w:ilvl w:val="0"/>
                <w:numId w:val="30"/>
              </w:numPr>
              <w:jc w:val="both"/>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 xml:space="preserve">проверка и </w:t>
            </w:r>
            <w:r w:rsidR="0099437B" w:rsidRPr="00C96CCE">
              <w:rPr>
                <w:rFonts w:ascii="Times New Roman" w:eastAsia="Times New Roman" w:hAnsi="Times New Roman" w:cs="Times New Roman"/>
                <w:iCs/>
                <w:color w:val="000000" w:themeColor="text1"/>
                <w:sz w:val="24"/>
                <w:szCs w:val="24"/>
                <w:lang w:eastAsia="ru-RU"/>
              </w:rPr>
              <w:t>анализ состояни</w:t>
            </w:r>
            <w:r w:rsidRPr="00C96CCE">
              <w:rPr>
                <w:rFonts w:ascii="Times New Roman" w:eastAsia="Times New Roman" w:hAnsi="Times New Roman" w:cs="Times New Roman"/>
                <w:iCs/>
                <w:color w:val="000000" w:themeColor="text1"/>
                <w:sz w:val="24"/>
                <w:szCs w:val="24"/>
                <w:lang w:eastAsia="ru-RU"/>
              </w:rPr>
              <w:t>я оборудования</w:t>
            </w:r>
            <w:r w:rsidR="0099437B" w:rsidRPr="00C96CCE">
              <w:rPr>
                <w:rFonts w:ascii="Times New Roman" w:eastAsia="Times New Roman" w:hAnsi="Times New Roman" w:cs="Times New Roman"/>
                <w:iCs/>
                <w:color w:val="000000" w:themeColor="text1"/>
                <w:sz w:val="24"/>
                <w:szCs w:val="24"/>
                <w:lang w:eastAsia="ru-RU"/>
              </w:rPr>
              <w:t xml:space="preserve"> по программе мониторинга;</w:t>
            </w:r>
          </w:p>
          <w:p w14:paraId="5A4B2561" w14:textId="77777777" w:rsidR="0099437B" w:rsidRPr="00C96CCE" w:rsidRDefault="0099437B" w:rsidP="004912B3">
            <w:pPr>
              <w:pStyle w:val="a4"/>
              <w:numPr>
                <w:ilvl w:val="0"/>
                <w:numId w:val="30"/>
              </w:numPr>
              <w:jc w:val="both"/>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 xml:space="preserve">проверка состояния потоков Е1 и каналов </w:t>
            </w:r>
            <w:r w:rsidRPr="00C96CCE">
              <w:rPr>
                <w:rFonts w:ascii="Times New Roman" w:eastAsia="Times New Roman" w:hAnsi="Times New Roman" w:cs="Times New Roman"/>
                <w:iCs/>
                <w:color w:val="000000" w:themeColor="text1"/>
                <w:sz w:val="24"/>
                <w:szCs w:val="24"/>
                <w:lang w:val="en-US" w:eastAsia="ru-RU"/>
              </w:rPr>
              <w:t>SHDSL</w:t>
            </w:r>
            <w:r w:rsidRPr="00C96CCE">
              <w:rPr>
                <w:rFonts w:ascii="Times New Roman" w:eastAsia="Times New Roman" w:hAnsi="Times New Roman" w:cs="Times New Roman"/>
                <w:iCs/>
                <w:color w:val="000000" w:themeColor="text1"/>
                <w:sz w:val="24"/>
                <w:szCs w:val="24"/>
                <w:lang w:eastAsia="ru-RU"/>
              </w:rPr>
              <w:t xml:space="preserve"> сети мультиплексоров;</w:t>
            </w:r>
          </w:p>
          <w:p w14:paraId="5027D01F" w14:textId="62F12A45" w:rsidR="0099437B" w:rsidRPr="00C96CCE" w:rsidRDefault="004912B3" w:rsidP="004912B3">
            <w:pPr>
              <w:pStyle w:val="a4"/>
              <w:numPr>
                <w:ilvl w:val="0"/>
                <w:numId w:val="30"/>
              </w:numPr>
              <w:jc w:val="both"/>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работа в системе мониторинга и администрирования</w:t>
            </w:r>
            <w:r w:rsidR="0099437B" w:rsidRPr="00C96CCE">
              <w:rPr>
                <w:rFonts w:ascii="Times New Roman" w:eastAsia="Times New Roman" w:hAnsi="Times New Roman" w:cs="Times New Roman"/>
                <w:iCs/>
                <w:color w:val="000000" w:themeColor="text1"/>
                <w:sz w:val="24"/>
                <w:szCs w:val="24"/>
                <w:lang w:eastAsia="ru-RU"/>
              </w:rPr>
              <w:t>;</w:t>
            </w:r>
          </w:p>
          <w:p w14:paraId="10E0DE8A" w14:textId="0D78B826" w:rsidR="0099437B" w:rsidRPr="00C96CCE" w:rsidRDefault="0099437B" w:rsidP="004912B3">
            <w:pPr>
              <w:pStyle w:val="a4"/>
              <w:numPr>
                <w:ilvl w:val="0"/>
                <w:numId w:val="30"/>
              </w:numPr>
              <w:jc w:val="both"/>
              <w:rPr>
                <w:rFonts w:ascii="Times New Roman" w:eastAsia="Times New Roman" w:hAnsi="Times New Roman" w:cs="Times New Roman"/>
                <w:iCs/>
                <w:color w:val="000000" w:themeColor="text1"/>
                <w:sz w:val="24"/>
                <w:szCs w:val="24"/>
                <w:lang w:eastAsia="ru-RU"/>
              </w:rPr>
            </w:pPr>
            <w:r w:rsidRPr="00C96CCE">
              <w:rPr>
                <w:rFonts w:ascii="Times New Roman" w:eastAsia="Times New Roman" w:hAnsi="Times New Roman" w:cs="Times New Roman"/>
                <w:iCs/>
                <w:color w:val="000000" w:themeColor="text1"/>
                <w:sz w:val="24"/>
                <w:szCs w:val="24"/>
                <w:lang w:eastAsia="ru-RU"/>
              </w:rPr>
              <w:t xml:space="preserve">контроль состояния основного и резервного </w:t>
            </w:r>
            <w:r w:rsidR="004912B3" w:rsidRPr="00C96CCE">
              <w:rPr>
                <w:rFonts w:ascii="Times New Roman" w:eastAsia="Times New Roman" w:hAnsi="Times New Roman" w:cs="Times New Roman"/>
                <w:iCs/>
                <w:color w:val="000000" w:themeColor="text1"/>
                <w:sz w:val="24"/>
                <w:szCs w:val="24"/>
                <w:lang w:eastAsia="ru-RU"/>
              </w:rPr>
              <w:t>оборудования</w:t>
            </w:r>
            <w:r w:rsidRPr="00C96CCE">
              <w:rPr>
                <w:rFonts w:ascii="Times New Roman" w:eastAsia="Times New Roman" w:hAnsi="Times New Roman" w:cs="Times New Roman"/>
                <w:iCs/>
                <w:color w:val="000000" w:themeColor="text1"/>
                <w:sz w:val="24"/>
                <w:szCs w:val="24"/>
                <w:lang w:eastAsia="ru-RU"/>
              </w:rPr>
              <w:t>;</w:t>
            </w:r>
          </w:p>
          <w:p w14:paraId="068F9BD7" w14:textId="53ECBFE3" w:rsidR="0099437B" w:rsidRPr="00C96CCE" w:rsidRDefault="0099437B" w:rsidP="004912B3">
            <w:pPr>
              <w:pStyle w:val="a4"/>
              <w:numPr>
                <w:ilvl w:val="0"/>
                <w:numId w:val="30"/>
              </w:numPr>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color w:val="000000" w:themeColor="text1"/>
                <w:sz w:val="24"/>
                <w:szCs w:val="24"/>
                <w:lang w:eastAsia="ru-RU"/>
              </w:rPr>
              <w:t>проверка действия датчико</w:t>
            </w:r>
            <w:r w:rsidR="004912B3" w:rsidRPr="00C96CCE">
              <w:rPr>
                <w:rFonts w:ascii="Times New Roman" w:eastAsia="Times New Roman" w:hAnsi="Times New Roman" w:cs="Times New Roman"/>
                <w:iCs/>
                <w:color w:val="000000" w:themeColor="text1"/>
                <w:sz w:val="24"/>
                <w:szCs w:val="24"/>
                <w:lang w:eastAsia="ru-RU"/>
              </w:rPr>
              <w:t>в охранно-пожарной сигнализации</w:t>
            </w:r>
          </w:p>
        </w:tc>
      </w:tr>
      <w:tr w:rsidR="0010004D" w:rsidRPr="00C96CCE" w14:paraId="68A577E5" w14:textId="77777777" w:rsidTr="00F62B8D">
        <w:tc>
          <w:tcPr>
            <w:tcW w:w="9634" w:type="dxa"/>
            <w:gridSpan w:val="2"/>
          </w:tcPr>
          <w:p w14:paraId="7771ED31" w14:textId="3A7354B2" w:rsidR="0010004D" w:rsidRPr="00C96CCE" w:rsidRDefault="0010004D" w:rsidP="0010004D">
            <w:pPr>
              <w:spacing w:line="276" w:lineRule="auto"/>
              <w:rPr>
                <w:rFonts w:ascii="Times New Roman" w:eastAsia="Times New Roman" w:hAnsi="Times New Roman" w:cs="Times New Roman"/>
                <w:b/>
                <w:bCs/>
                <w:i/>
                <w:sz w:val="24"/>
                <w:szCs w:val="24"/>
                <w:lang w:eastAsia="ru-RU"/>
              </w:rPr>
            </w:pPr>
            <w:r w:rsidRPr="00C96CCE">
              <w:rPr>
                <w:rFonts w:ascii="Times New Roman" w:eastAsia="Times New Roman" w:hAnsi="Times New Roman" w:cs="Times New Roman"/>
                <w:b/>
                <w:bCs/>
                <w:i/>
                <w:sz w:val="24"/>
                <w:szCs w:val="24"/>
                <w:lang w:eastAsia="ru-RU"/>
              </w:rPr>
              <w:t>Рекомендуемая форма п</w:t>
            </w:r>
            <w:r w:rsidR="004912B3" w:rsidRPr="00C96CCE">
              <w:rPr>
                <w:rFonts w:ascii="Times New Roman" w:eastAsia="Times New Roman" w:hAnsi="Times New Roman" w:cs="Times New Roman"/>
                <w:b/>
                <w:bCs/>
                <w:i/>
                <w:sz w:val="24"/>
                <w:szCs w:val="24"/>
                <w:lang w:eastAsia="ru-RU"/>
              </w:rPr>
              <w:t xml:space="preserve">ромежуточной аттестации – </w:t>
            </w:r>
            <w:r w:rsidRPr="00C96CCE">
              <w:rPr>
                <w:rFonts w:ascii="Times New Roman" w:eastAsia="Times New Roman" w:hAnsi="Times New Roman" w:cs="Times New Roman"/>
                <w:b/>
                <w:bCs/>
                <w:i/>
                <w:sz w:val="24"/>
                <w:szCs w:val="24"/>
                <w:lang w:eastAsia="ru-RU"/>
              </w:rPr>
              <w:t>экзамен</w:t>
            </w:r>
          </w:p>
        </w:tc>
      </w:tr>
      <w:tr w:rsidR="0010004D" w:rsidRPr="00C96CCE" w14:paraId="1A37F179" w14:textId="77777777" w:rsidTr="00F62B8D">
        <w:tc>
          <w:tcPr>
            <w:tcW w:w="9634" w:type="dxa"/>
            <w:gridSpan w:val="2"/>
          </w:tcPr>
          <w:p w14:paraId="2EF57937" w14:textId="741E7589" w:rsidR="0010004D" w:rsidRPr="00C96CCE" w:rsidRDefault="0010004D" w:rsidP="00C96CCE">
            <w:pPr>
              <w:spacing w:line="276" w:lineRule="auto"/>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Всего</w:t>
            </w:r>
            <w:r w:rsidR="00C96CCE">
              <w:rPr>
                <w:rFonts w:ascii="Times New Roman" w:eastAsia="Times New Roman" w:hAnsi="Times New Roman" w:cs="Times New Roman"/>
                <w:b/>
                <w:bCs/>
                <w:sz w:val="24"/>
                <w:szCs w:val="24"/>
                <w:lang w:eastAsia="ru-RU"/>
              </w:rPr>
              <w:t xml:space="preserve"> </w:t>
            </w:r>
            <w:r w:rsidR="004912B3" w:rsidRPr="00C96CCE">
              <w:rPr>
                <w:rFonts w:ascii="Times New Roman" w:eastAsia="Times New Roman" w:hAnsi="Times New Roman" w:cs="Times New Roman"/>
                <w:b/>
                <w:bCs/>
                <w:sz w:val="24"/>
                <w:szCs w:val="24"/>
                <w:lang w:eastAsia="ru-RU"/>
              </w:rPr>
              <w:t>24</w:t>
            </w:r>
            <w:r w:rsidR="00C96CCE">
              <w:rPr>
                <w:rFonts w:ascii="Times New Roman" w:eastAsia="Times New Roman" w:hAnsi="Times New Roman" w:cs="Times New Roman"/>
                <w:b/>
                <w:bCs/>
                <w:sz w:val="24"/>
                <w:szCs w:val="24"/>
                <w:lang w:eastAsia="ru-RU"/>
              </w:rPr>
              <w:t>7</w:t>
            </w:r>
            <w:r w:rsidR="004912B3" w:rsidRPr="00C96CCE">
              <w:rPr>
                <w:rFonts w:ascii="Times New Roman" w:eastAsia="Times New Roman" w:hAnsi="Times New Roman" w:cs="Times New Roman"/>
                <w:b/>
                <w:bCs/>
                <w:sz w:val="24"/>
                <w:szCs w:val="24"/>
                <w:lang w:eastAsia="ru-RU"/>
              </w:rPr>
              <w:t xml:space="preserve"> ч.</w:t>
            </w:r>
          </w:p>
        </w:tc>
      </w:tr>
    </w:tbl>
    <w:p w14:paraId="5CAA6049" w14:textId="77777777" w:rsidR="0010004D" w:rsidRPr="00C96CCE" w:rsidRDefault="0010004D" w:rsidP="0010004D">
      <w:pPr>
        <w:rPr>
          <w:rFonts w:ascii="Times New Roman" w:hAnsi="Times New Roman" w:cs="Times New Roman"/>
          <w:sz w:val="24"/>
          <w:szCs w:val="24"/>
        </w:rPr>
      </w:pPr>
    </w:p>
    <w:p w14:paraId="0F3CBDB1" w14:textId="77777777" w:rsidR="0010004D" w:rsidRPr="00C96CCE" w:rsidRDefault="0010004D" w:rsidP="0010004D">
      <w:pPr>
        <w:pStyle w:val="1f"/>
        <w:rPr>
          <w:rFonts w:ascii="Times New Roman" w:hAnsi="Times New Roman"/>
        </w:rPr>
      </w:pPr>
      <w:r w:rsidRPr="00C96CCE">
        <w:rPr>
          <w:rFonts w:ascii="Times New Roman" w:hAnsi="Times New Roman"/>
        </w:rPr>
        <w:t>3. Условия реализации профессионального модуля</w:t>
      </w:r>
    </w:p>
    <w:p w14:paraId="2845FBBB" w14:textId="77777777" w:rsidR="0010004D" w:rsidRPr="00C96CCE" w:rsidRDefault="0010004D" w:rsidP="0010004D">
      <w:pPr>
        <w:pStyle w:val="114"/>
        <w:rPr>
          <w:rFonts w:ascii="Times New Roman" w:hAnsi="Times New Roman"/>
        </w:rPr>
      </w:pPr>
      <w:r w:rsidRPr="00C96CCE">
        <w:rPr>
          <w:rFonts w:ascii="Times New Roman" w:hAnsi="Times New Roman"/>
        </w:rPr>
        <w:t>3.1. Материально-техническое обеспечение</w:t>
      </w:r>
    </w:p>
    <w:p w14:paraId="1FD6F2E7" w14:textId="0D1403D8" w:rsidR="0010004D" w:rsidRPr="00C96CCE" w:rsidRDefault="0010004D" w:rsidP="0010004D">
      <w:pPr>
        <w:suppressAutoHyphens/>
        <w:ind w:firstLine="709"/>
        <w:jc w:val="both"/>
        <w:rPr>
          <w:rFonts w:ascii="Times New Roman" w:hAnsi="Times New Roman" w:cs="Times New Roman"/>
          <w:bCs/>
          <w:sz w:val="24"/>
          <w:szCs w:val="24"/>
        </w:rPr>
      </w:pPr>
      <w:r w:rsidRPr="00C96CCE">
        <w:rPr>
          <w:rFonts w:ascii="Times New Roman" w:hAnsi="Times New Roman" w:cs="Times New Roman"/>
          <w:bCs/>
          <w:sz w:val="24"/>
          <w:szCs w:val="24"/>
        </w:rPr>
        <w:t>Кабинет</w:t>
      </w:r>
      <w:r w:rsidR="004912B3" w:rsidRPr="00C96CCE">
        <w:rPr>
          <w:rFonts w:ascii="Times New Roman" w:hAnsi="Times New Roman" w:cs="Times New Roman"/>
          <w:bCs/>
          <w:color w:val="000000" w:themeColor="text1"/>
          <w:sz w:val="24"/>
          <w:szCs w:val="24"/>
        </w:rPr>
        <w:t xml:space="preserve"> информатики, кабинет теории передачи сигналов проводной связи и радиосвязи</w:t>
      </w:r>
      <w:r w:rsidRPr="00C96CCE">
        <w:rPr>
          <w:rFonts w:ascii="Times New Roman" w:hAnsi="Times New Roman" w:cs="Times New Roman"/>
          <w:bCs/>
          <w:i/>
          <w:sz w:val="24"/>
          <w:szCs w:val="24"/>
        </w:rPr>
        <w:t xml:space="preserve">, </w:t>
      </w:r>
      <w:r w:rsidR="004912B3" w:rsidRPr="00C96CCE">
        <w:rPr>
          <w:rFonts w:ascii="Times New Roman" w:hAnsi="Times New Roman" w:cs="Times New Roman"/>
          <w:bCs/>
          <w:sz w:val="24"/>
          <w:szCs w:val="24"/>
        </w:rPr>
        <w:t>оснащенные</w:t>
      </w:r>
      <w:r w:rsidRPr="00C96CCE">
        <w:rPr>
          <w:rFonts w:ascii="Times New Roman" w:hAnsi="Times New Roman" w:cs="Times New Roman"/>
          <w:bCs/>
          <w:sz w:val="24"/>
          <w:szCs w:val="24"/>
        </w:rPr>
        <w:t xml:space="preserve"> </w:t>
      </w:r>
      <w:r w:rsidRPr="00C96CCE">
        <w:rPr>
          <w:rFonts w:ascii="Times New Roman" w:hAnsi="Times New Roman" w:cs="Times New Roman"/>
          <w:bCs/>
          <w:iCs/>
          <w:sz w:val="24"/>
          <w:szCs w:val="24"/>
        </w:rPr>
        <w:t>в соответствии с приложением 3 ПОП</w:t>
      </w:r>
      <w:r w:rsidRPr="00C96CCE">
        <w:rPr>
          <w:rFonts w:ascii="Times New Roman" w:hAnsi="Times New Roman" w:cs="Times New Roman"/>
          <w:bCs/>
          <w:sz w:val="24"/>
          <w:szCs w:val="24"/>
        </w:rPr>
        <w:t xml:space="preserve">. </w:t>
      </w:r>
    </w:p>
    <w:p w14:paraId="143143B7" w14:textId="0E382CF8" w:rsidR="0010004D" w:rsidRPr="00C96CCE" w:rsidRDefault="0010004D" w:rsidP="0010004D">
      <w:pPr>
        <w:suppressAutoHyphens/>
        <w:ind w:firstLine="709"/>
        <w:jc w:val="both"/>
        <w:rPr>
          <w:rFonts w:ascii="Times New Roman" w:hAnsi="Times New Roman" w:cs="Times New Roman"/>
          <w:bCs/>
          <w:i/>
          <w:sz w:val="24"/>
          <w:szCs w:val="24"/>
        </w:rPr>
      </w:pPr>
      <w:r w:rsidRPr="00C96CCE">
        <w:rPr>
          <w:rFonts w:ascii="Times New Roman" w:hAnsi="Times New Roman" w:cs="Times New Roman"/>
          <w:bCs/>
          <w:sz w:val="24"/>
          <w:szCs w:val="24"/>
        </w:rPr>
        <w:t>Лаборатория</w:t>
      </w:r>
      <w:r w:rsidR="004912B3" w:rsidRPr="00C96CCE">
        <w:rPr>
          <w:rFonts w:ascii="Times New Roman" w:hAnsi="Times New Roman" w:cs="Times New Roman"/>
          <w:bCs/>
          <w:color w:val="000000" w:themeColor="text1"/>
          <w:sz w:val="24"/>
          <w:szCs w:val="24"/>
        </w:rPr>
        <w:t xml:space="preserve"> оперативно-технологической связи, лаборатория систем телекоммуникаций</w:t>
      </w:r>
      <w:r w:rsidR="004912B3" w:rsidRPr="00C96CCE">
        <w:rPr>
          <w:rFonts w:ascii="Times New Roman" w:hAnsi="Times New Roman" w:cs="Times New Roman"/>
          <w:bCs/>
          <w:sz w:val="24"/>
          <w:szCs w:val="24"/>
        </w:rPr>
        <w:t xml:space="preserve"> оснащенн</w:t>
      </w:r>
      <w:r w:rsidRPr="00C96CCE">
        <w:rPr>
          <w:rFonts w:ascii="Times New Roman" w:hAnsi="Times New Roman" w:cs="Times New Roman"/>
          <w:bCs/>
          <w:sz w:val="24"/>
          <w:szCs w:val="24"/>
        </w:rPr>
        <w:t xml:space="preserve">ые в соответствии с </w:t>
      </w:r>
      <w:r w:rsidRPr="00C96CCE">
        <w:rPr>
          <w:rFonts w:ascii="Times New Roman" w:hAnsi="Times New Roman" w:cs="Times New Roman"/>
          <w:bCs/>
          <w:iCs/>
          <w:sz w:val="24"/>
          <w:szCs w:val="24"/>
        </w:rPr>
        <w:t>приложением 3 ПОП</w:t>
      </w:r>
      <w:r w:rsidRPr="00C96CCE">
        <w:rPr>
          <w:rFonts w:ascii="Times New Roman" w:hAnsi="Times New Roman" w:cs="Times New Roman"/>
          <w:bCs/>
          <w:i/>
          <w:sz w:val="24"/>
          <w:szCs w:val="24"/>
        </w:rPr>
        <w:t>.</w:t>
      </w:r>
    </w:p>
    <w:p w14:paraId="40FF7502" w14:textId="3791206F" w:rsidR="0010004D" w:rsidRPr="00C96CCE" w:rsidRDefault="0010004D" w:rsidP="0010004D">
      <w:pPr>
        <w:suppressAutoHyphens/>
        <w:ind w:firstLine="709"/>
        <w:jc w:val="both"/>
        <w:rPr>
          <w:rFonts w:ascii="Times New Roman" w:hAnsi="Times New Roman" w:cs="Times New Roman"/>
          <w:bCs/>
          <w:i/>
          <w:iCs/>
          <w:sz w:val="24"/>
          <w:szCs w:val="24"/>
        </w:rPr>
      </w:pPr>
      <w:r w:rsidRPr="00C96CCE">
        <w:rPr>
          <w:rFonts w:ascii="Times New Roman" w:hAnsi="Times New Roman" w:cs="Times New Roman"/>
          <w:bCs/>
          <w:sz w:val="24"/>
          <w:szCs w:val="24"/>
        </w:rPr>
        <w:t>Мастерская</w:t>
      </w:r>
      <w:r w:rsidR="004912B3" w:rsidRPr="00C96CCE">
        <w:rPr>
          <w:rFonts w:ascii="Times New Roman" w:hAnsi="Times New Roman" w:cs="Times New Roman"/>
          <w:bCs/>
          <w:sz w:val="24"/>
          <w:szCs w:val="24"/>
        </w:rPr>
        <w:t xml:space="preserve"> </w:t>
      </w:r>
      <w:r w:rsidR="004912B3" w:rsidRPr="00C96CCE">
        <w:rPr>
          <w:rFonts w:ascii="Times New Roman" w:hAnsi="Times New Roman" w:cs="Times New Roman"/>
          <w:bCs/>
          <w:color w:val="000000" w:themeColor="text1"/>
          <w:sz w:val="24"/>
          <w:szCs w:val="24"/>
        </w:rPr>
        <w:t>монтажа и регулировки устройств,</w:t>
      </w:r>
      <w:r w:rsidRPr="00C96CCE">
        <w:rPr>
          <w:rFonts w:ascii="Times New Roman" w:hAnsi="Times New Roman" w:cs="Times New Roman"/>
          <w:bCs/>
          <w:i/>
          <w:sz w:val="24"/>
          <w:szCs w:val="24"/>
        </w:rPr>
        <w:t xml:space="preserve"> </w:t>
      </w:r>
      <w:r w:rsidR="004912B3" w:rsidRPr="00C96CCE">
        <w:rPr>
          <w:rFonts w:ascii="Times New Roman" w:hAnsi="Times New Roman" w:cs="Times New Roman"/>
          <w:bCs/>
          <w:sz w:val="24"/>
          <w:szCs w:val="24"/>
        </w:rPr>
        <w:t>оснащенная</w:t>
      </w:r>
      <w:r w:rsidRPr="00C96CCE">
        <w:rPr>
          <w:rFonts w:ascii="Times New Roman" w:hAnsi="Times New Roman" w:cs="Times New Roman"/>
          <w:bCs/>
          <w:sz w:val="24"/>
          <w:szCs w:val="24"/>
        </w:rPr>
        <w:t xml:space="preserve"> в соответствии с </w:t>
      </w:r>
      <w:r w:rsidRPr="00C96CCE">
        <w:rPr>
          <w:rFonts w:ascii="Times New Roman" w:hAnsi="Times New Roman" w:cs="Times New Roman"/>
          <w:bCs/>
          <w:iCs/>
          <w:sz w:val="24"/>
          <w:szCs w:val="24"/>
        </w:rPr>
        <w:t>приложением 3 ПОП</w:t>
      </w:r>
      <w:r w:rsidRPr="00C96CCE">
        <w:rPr>
          <w:rFonts w:ascii="Times New Roman" w:hAnsi="Times New Roman" w:cs="Times New Roman"/>
          <w:bCs/>
          <w:i/>
          <w:iCs/>
          <w:sz w:val="24"/>
          <w:szCs w:val="24"/>
        </w:rPr>
        <w:t>.</w:t>
      </w:r>
    </w:p>
    <w:p w14:paraId="2338AA0A" w14:textId="57CB56C7" w:rsidR="0010004D" w:rsidRPr="00C96CCE" w:rsidRDefault="004912B3" w:rsidP="0010004D">
      <w:pPr>
        <w:suppressAutoHyphens/>
        <w:ind w:firstLine="709"/>
        <w:jc w:val="both"/>
        <w:rPr>
          <w:rFonts w:ascii="Times New Roman" w:hAnsi="Times New Roman" w:cs="Times New Roman"/>
          <w:bCs/>
          <w:i/>
          <w:iCs/>
          <w:sz w:val="24"/>
          <w:szCs w:val="24"/>
        </w:rPr>
      </w:pPr>
      <w:r w:rsidRPr="00C96CCE">
        <w:rPr>
          <w:rFonts w:ascii="Times New Roman" w:hAnsi="Times New Roman" w:cs="Times New Roman"/>
          <w:bCs/>
          <w:color w:val="000000" w:themeColor="text1"/>
          <w:sz w:val="24"/>
          <w:szCs w:val="24"/>
        </w:rPr>
        <w:t>Базы практики</w:t>
      </w:r>
      <w:r w:rsidRPr="00C96CCE">
        <w:rPr>
          <w:rFonts w:ascii="Times New Roman" w:hAnsi="Times New Roman" w:cs="Times New Roman"/>
          <w:color w:val="000000" w:themeColor="text1"/>
          <w:sz w:val="24"/>
          <w:szCs w:val="24"/>
        </w:rPr>
        <w:t xml:space="preserve">, </w:t>
      </w:r>
      <w:r w:rsidRPr="00C96CCE">
        <w:rPr>
          <w:rFonts w:ascii="Times New Roman" w:hAnsi="Times New Roman" w:cs="Times New Roman"/>
          <w:bCs/>
          <w:color w:val="000000" w:themeColor="text1"/>
          <w:sz w:val="24"/>
          <w:szCs w:val="24"/>
        </w:rPr>
        <w:t xml:space="preserve">оснащенные в соответствии с </w:t>
      </w:r>
      <w:r w:rsidRPr="00C96CCE">
        <w:rPr>
          <w:rFonts w:ascii="Times New Roman" w:hAnsi="Times New Roman" w:cs="Times New Roman"/>
          <w:bCs/>
          <w:iCs/>
          <w:color w:val="000000" w:themeColor="text1"/>
          <w:sz w:val="24"/>
          <w:szCs w:val="24"/>
        </w:rPr>
        <w:t>приложением</w:t>
      </w:r>
      <w:r w:rsidR="0010004D" w:rsidRPr="00C96CCE">
        <w:rPr>
          <w:rFonts w:ascii="Times New Roman" w:hAnsi="Times New Roman" w:cs="Times New Roman"/>
          <w:bCs/>
          <w:sz w:val="24"/>
          <w:szCs w:val="24"/>
        </w:rPr>
        <w:t xml:space="preserve"> с </w:t>
      </w:r>
      <w:r w:rsidR="0010004D" w:rsidRPr="00C96CCE">
        <w:rPr>
          <w:rFonts w:ascii="Times New Roman" w:hAnsi="Times New Roman" w:cs="Times New Roman"/>
          <w:bCs/>
          <w:iCs/>
          <w:sz w:val="24"/>
          <w:szCs w:val="24"/>
        </w:rPr>
        <w:t>приложением 3 ПОП</w:t>
      </w:r>
      <w:r w:rsidR="0010004D" w:rsidRPr="00C96CCE">
        <w:rPr>
          <w:rFonts w:ascii="Times New Roman" w:hAnsi="Times New Roman" w:cs="Times New Roman"/>
          <w:bCs/>
          <w:i/>
          <w:iCs/>
          <w:sz w:val="24"/>
          <w:szCs w:val="24"/>
        </w:rPr>
        <w:t>.</w:t>
      </w:r>
    </w:p>
    <w:p w14:paraId="6248D11D" w14:textId="77777777" w:rsidR="0010004D" w:rsidRPr="00C96CCE" w:rsidRDefault="0010004D" w:rsidP="0010004D">
      <w:pPr>
        <w:spacing w:after="200" w:line="276" w:lineRule="auto"/>
        <w:rPr>
          <w:rFonts w:ascii="Times New Roman" w:hAnsi="Times New Roman" w:cs="Times New Roman"/>
          <w:b/>
          <w:bCs/>
          <w:sz w:val="24"/>
          <w:szCs w:val="24"/>
        </w:rPr>
      </w:pPr>
    </w:p>
    <w:p w14:paraId="1E8B2020" w14:textId="77777777" w:rsidR="0010004D" w:rsidRPr="00C96CCE" w:rsidRDefault="0010004D" w:rsidP="0010004D">
      <w:pPr>
        <w:pStyle w:val="114"/>
        <w:rPr>
          <w:rFonts w:ascii="Times New Roman" w:eastAsia="Times New Roman" w:hAnsi="Times New Roman"/>
        </w:rPr>
      </w:pPr>
      <w:r w:rsidRPr="00C96CCE">
        <w:rPr>
          <w:rFonts w:ascii="Times New Roman" w:hAnsi="Times New Roman"/>
        </w:rPr>
        <w:t>3.2. Учебно-методическое обеспечение</w:t>
      </w:r>
    </w:p>
    <w:p w14:paraId="48F67700" w14:textId="77777777" w:rsidR="00A32440" w:rsidRPr="00C96CCE" w:rsidRDefault="00A32440" w:rsidP="000B1C32">
      <w:pPr>
        <w:pStyle w:val="a4"/>
        <w:spacing w:after="120"/>
        <w:ind w:left="0" w:firstLine="709"/>
        <w:contextualSpacing w:val="0"/>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3.2.1. Основные печатные и/или электронные издания</w:t>
      </w:r>
    </w:p>
    <w:p w14:paraId="32400EEC" w14:textId="02F2A957" w:rsidR="00A32440" w:rsidRPr="00C96CCE" w:rsidRDefault="00A32440" w:rsidP="00F62B8D">
      <w:pPr>
        <w:pStyle w:val="affffff3"/>
        <w:numPr>
          <w:ilvl w:val="0"/>
          <w:numId w:val="34"/>
        </w:numPr>
        <w:tabs>
          <w:tab w:val="left" w:pos="851"/>
        </w:tabs>
        <w:ind w:left="0" w:firstLine="567"/>
        <w:jc w:val="both"/>
        <w:rPr>
          <w:rFonts w:ascii="Times New Roman" w:hAnsi="Times New Roman"/>
          <w:color w:val="000000" w:themeColor="text1"/>
          <w:sz w:val="24"/>
          <w:szCs w:val="24"/>
          <w:shd w:val="clear" w:color="auto" w:fill="FFFFFF"/>
        </w:rPr>
      </w:pPr>
      <w:proofErr w:type="spellStart"/>
      <w:r w:rsidRPr="00C96CCE">
        <w:rPr>
          <w:rFonts w:ascii="Times New Roman" w:hAnsi="Times New Roman"/>
          <w:color w:val="000000" w:themeColor="text1"/>
          <w:sz w:val="24"/>
          <w:szCs w:val="24"/>
          <w:shd w:val="clear" w:color="auto" w:fill="FFFFFF"/>
        </w:rPr>
        <w:t>Аминев</w:t>
      </w:r>
      <w:proofErr w:type="spellEnd"/>
      <w:r w:rsidRPr="00C96CCE">
        <w:rPr>
          <w:rFonts w:ascii="Times New Roman" w:hAnsi="Times New Roman"/>
          <w:color w:val="000000" w:themeColor="text1"/>
          <w:sz w:val="24"/>
          <w:szCs w:val="24"/>
          <w:shd w:val="clear" w:color="auto" w:fill="FFFFFF"/>
        </w:rPr>
        <w:t xml:space="preserve">, А. В.  Основы радиоэлектроники: измерения в телекоммуникационных системах: учебное пособие для среднего профессионального образования / А. В. </w:t>
      </w:r>
      <w:proofErr w:type="spellStart"/>
      <w:r w:rsidRPr="00C96CCE">
        <w:rPr>
          <w:rFonts w:ascii="Times New Roman" w:hAnsi="Times New Roman"/>
          <w:color w:val="000000" w:themeColor="text1"/>
          <w:sz w:val="24"/>
          <w:szCs w:val="24"/>
          <w:shd w:val="clear" w:color="auto" w:fill="FFFFFF"/>
        </w:rPr>
        <w:t>Аминев</w:t>
      </w:r>
      <w:proofErr w:type="spellEnd"/>
      <w:r w:rsidRPr="00C96CCE">
        <w:rPr>
          <w:rFonts w:ascii="Times New Roman" w:hAnsi="Times New Roman"/>
          <w:color w:val="000000" w:themeColor="text1"/>
          <w:sz w:val="24"/>
          <w:szCs w:val="24"/>
          <w:shd w:val="clear" w:color="auto" w:fill="FFFFFF"/>
        </w:rPr>
        <w:t xml:space="preserve">, А. В. Блохин; под общей редакцией А. В. Блохина. — Москва: Издательство </w:t>
      </w:r>
      <w:proofErr w:type="spellStart"/>
      <w:r w:rsidRPr="00C96CCE">
        <w:rPr>
          <w:rFonts w:ascii="Times New Roman" w:hAnsi="Times New Roman"/>
          <w:color w:val="000000" w:themeColor="text1"/>
          <w:sz w:val="24"/>
          <w:szCs w:val="24"/>
          <w:shd w:val="clear" w:color="auto" w:fill="FFFFFF"/>
        </w:rPr>
        <w:t>Юрайт</w:t>
      </w:r>
      <w:proofErr w:type="spellEnd"/>
      <w:r w:rsidRPr="00C96CCE">
        <w:rPr>
          <w:rFonts w:ascii="Times New Roman" w:hAnsi="Times New Roman"/>
          <w:color w:val="000000" w:themeColor="text1"/>
          <w:sz w:val="24"/>
          <w:szCs w:val="24"/>
          <w:shd w:val="clear" w:color="auto" w:fill="FFFFFF"/>
        </w:rPr>
        <w:t xml:space="preserve">, 2024. — 223 с. — (Профессиональное образование). — ISBN 978-5-534-10395-3. — Текст: электронный // Образовательная платформа </w:t>
      </w:r>
      <w:proofErr w:type="spellStart"/>
      <w:r w:rsidRPr="00C96CCE">
        <w:rPr>
          <w:rFonts w:ascii="Times New Roman" w:hAnsi="Times New Roman"/>
          <w:color w:val="000000" w:themeColor="text1"/>
          <w:sz w:val="24"/>
          <w:szCs w:val="24"/>
          <w:shd w:val="clear" w:color="auto" w:fill="FFFFFF"/>
        </w:rPr>
        <w:t>Юрайт</w:t>
      </w:r>
      <w:proofErr w:type="spellEnd"/>
      <w:r w:rsidRPr="00C96CCE">
        <w:rPr>
          <w:rFonts w:ascii="Times New Roman" w:hAnsi="Times New Roman"/>
          <w:color w:val="000000" w:themeColor="text1"/>
          <w:sz w:val="24"/>
          <w:szCs w:val="24"/>
          <w:shd w:val="clear" w:color="auto" w:fill="FFFFFF"/>
        </w:rPr>
        <w:t xml:space="preserve"> [сайт]. — URL: </w:t>
      </w:r>
      <w:hyperlink r:id="rId36" w:history="1">
        <w:r w:rsidR="00C96CCE" w:rsidRPr="00FE1E85">
          <w:rPr>
            <w:rStyle w:val="af0"/>
            <w:rFonts w:ascii="Times New Roman" w:hAnsi="Times New Roman"/>
            <w:sz w:val="24"/>
            <w:szCs w:val="24"/>
            <w:shd w:val="clear" w:color="auto" w:fill="FFFFFF"/>
          </w:rPr>
          <w:t>https://urait.ru/bcode/542108</w:t>
        </w:r>
      </w:hyperlink>
      <w:r w:rsidR="00C96CCE">
        <w:rPr>
          <w:rFonts w:ascii="Times New Roman" w:hAnsi="Times New Roman"/>
          <w:color w:val="000000" w:themeColor="text1"/>
          <w:sz w:val="24"/>
          <w:szCs w:val="24"/>
          <w:shd w:val="clear" w:color="auto" w:fill="FFFFFF"/>
        </w:rPr>
        <w:t xml:space="preserve"> </w:t>
      </w:r>
      <w:r w:rsidRPr="00C96CCE">
        <w:rPr>
          <w:rFonts w:ascii="Times New Roman" w:hAnsi="Times New Roman"/>
          <w:color w:val="000000" w:themeColor="text1"/>
          <w:sz w:val="24"/>
          <w:szCs w:val="24"/>
          <w:shd w:val="clear" w:color="auto" w:fill="FFFFFF"/>
        </w:rPr>
        <w:t xml:space="preserve">. — Режим доступа: для </w:t>
      </w:r>
      <w:proofErr w:type="spellStart"/>
      <w:r w:rsidRPr="00C96CCE">
        <w:rPr>
          <w:rFonts w:ascii="Times New Roman" w:hAnsi="Times New Roman"/>
          <w:color w:val="000000" w:themeColor="text1"/>
          <w:sz w:val="24"/>
          <w:szCs w:val="24"/>
          <w:shd w:val="clear" w:color="auto" w:fill="FFFFFF"/>
        </w:rPr>
        <w:t>авториз</w:t>
      </w:r>
      <w:proofErr w:type="spellEnd"/>
      <w:r w:rsidRPr="00C96CCE">
        <w:rPr>
          <w:rFonts w:ascii="Times New Roman" w:hAnsi="Times New Roman"/>
          <w:color w:val="000000" w:themeColor="text1"/>
          <w:sz w:val="24"/>
          <w:szCs w:val="24"/>
          <w:shd w:val="clear" w:color="auto" w:fill="FFFFFF"/>
        </w:rPr>
        <w:t>. пользователей.</w:t>
      </w:r>
    </w:p>
    <w:p w14:paraId="495A1882" w14:textId="6919D0FB" w:rsidR="00AF78FF" w:rsidRPr="00C96CCE" w:rsidRDefault="00AF78FF" w:rsidP="00F62B8D">
      <w:pPr>
        <w:pStyle w:val="a4"/>
        <w:numPr>
          <w:ilvl w:val="0"/>
          <w:numId w:val="34"/>
        </w:numPr>
        <w:tabs>
          <w:tab w:val="left" w:pos="851"/>
        </w:tabs>
        <w:ind w:left="0" w:firstLine="567"/>
        <w:jc w:val="both"/>
        <w:rPr>
          <w:rFonts w:ascii="Times New Roman" w:hAnsi="Times New Roman" w:cs="Times New Roman"/>
          <w:sz w:val="24"/>
          <w:szCs w:val="24"/>
          <w:shd w:val="clear" w:color="auto" w:fill="FFFFFF"/>
        </w:rPr>
      </w:pPr>
      <w:proofErr w:type="spellStart"/>
      <w:r w:rsidRPr="00C96CCE">
        <w:rPr>
          <w:rFonts w:ascii="Times New Roman" w:hAnsi="Times New Roman" w:cs="Times New Roman"/>
          <w:sz w:val="24"/>
          <w:szCs w:val="24"/>
          <w:shd w:val="clear" w:color="auto" w:fill="FFFFFF"/>
        </w:rPr>
        <w:lastRenderedPageBreak/>
        <w:t>Петлина</w:t>
      </w:r>
      <w:proofErr w:type="spellEnd"/>
      <w:r w:rsidRPr="00C96CCE">
        <w:rPr>
          <w:rFonts w:ascii="Times New Roman" w:hAnsi="Times New Roman" w:cs="Times New Roman"/>
          <w:sz w:val="24"/>
          <w:szCs w:val="24"/>
          <w:shd w:val="clear" w:color="auto" w:fill="FFFFFF"/>
        </w:rPr>
        <w:t xml:space="preserve">, Е. М. Информационные технологии в профессиональной </w:t>
      </w:r>
      <w:proofErr w:type="gramStart"/>
      <w:r w:rsidRPr="00C96CCE">
        <w:rPr>
          <w:rFonts w:ascii="Times New Roman" w:hAnsi="Times New Roman" w:cs="Times New Roman"/>
          <w:sz w:val="24"/>
          <w:szCs w:val="24"/>
          <w:shd w:val="clear" w:color="auto" w:fill="FFFFFF"/>
        </w:rPr>
        <w:t>деятельности :</w:t>
      </w:r>
      <w:proofErr w:type="gramEnd"/>
      <w:r w:rsidRPr="00C96CCE">
        <w:rPr>
          <w:rFonts w:ascii="Times New Roman" w:hAnsi="Times New Roman" w:cs="Times New Roman"/>
          <w:sz w:val="24"/>
          <w:szCs w:val="24"/>
          <w:shd w:val="clear" w:color="auto" w:fill="FFFFFF"/>
        </w:rPr>
        <w:t xml:space="preserve"> учебное пособие для СПО / Е. М. </w:t>
      </w:r>
      <w:proofErr w:type="spellStart"/>
      <w:r w:rsidRPr="00C96CCE">
        <w:rPr>
          <w:rFonts w:ascii="Times New Roman" w:hAnsi="Times New Roman" w:cs="Times New Roman"/>
          <w:sz w:val="24"/>
          <w:szCs w:val="24"/>
          <w:shd w:val="clear" w:color="auto" w:fill="FFFFFF"/>
        </w:rPr>
        <w:t>Петлина</w:t>
      </w:r>
      <w:proofErr w:type="spellEnd"/>
      <w:r w:rsidRPr="00C96CCE">
        <w:rPr>
          <w:rFonts w:ascii="Times New Roman" w:hAnsi="Times New Roman" w:cs="Times New Roman"/>
          <w:sz w:val="24"/>
          <w:szCs w:val="24"/>
          <w:shd w:val="clear" w:color="auto" w:fill="FFFFFF"/>
        </w:rPr>
        <w:t xml:space="preserve">, А. В. Горбачев. — </w:t>
      </w:r>
      <w:proofErr w:type="gramStart"/>
      <w:r w:rsidRPr="00C96CCE">
        <w:rPr>
          <w:rFonts w:ascii="Times New Roman" w:hAnsi="Times New Roman" w:cs="Times New Roman"/>
          <w:sz w:val="24"/>
          <w:szCs w:val="24"/>
          <w:shd w:val="clear" w:color="auto" w:fill="FFFFFF"/>
        </w:rPr>
        <w:t>Саратов :</w:t>
      </w:r>
      <w:proofErr w:type="gramEnd"/>
      <w:r w:rsidRPr="00C96CCE">
        <w:rPr>
          <w:rFonts w:ascii="Times New Roman" w:hAnsi="Times New Roman" w:cs="Times New Roman"/>
          <w:sz w:val="24"/>
          <w:szCs w:val="24"/>
          <w:shd w:val="clear" w:color="auto" w:fill="FFFFFF"/>
        </w:rPr>
        <w:t xml:space="preserve"> Профобразование, 2021. — 111 c. — ISBN 978-5-4488-1113-5. — </w:t>
      </w:r>
      <w:proofErr w:type="gramStart"/>
      <w:r w:rsidRPr="00C96CCE">
        <w:rPr>
          <w:rFonts w:ascii="Times New Roman" w:hAnsi="Times New Roman" w:cs="Times New Roman"/>
          <w:sz w:val="24"/>
          <w:szCs w:val="24"/>
          <w:shd w:val="clear" w:color="auto" w:fill="FFFFFF"/>
        </w:rPr>
        <w:t>Текст :</w:t>
      </w:r>
      <w:proofErr w:type="gramEnd"/>
      <w:r w:rsidRPr="00C96CCE">
        <w:rPr>
          <w:rFonts w:ascii="Times New Roman" w:hAnsi="Times New Roman" w:cs="Times New Roman"/>
          <w:sz w:val="24"/>
          <w:szCs w:val="24"/>
          <w:shd w:val="clear" w:color="auto" w:fill="FFFFFF"/>
        </w:rPr>
        <w:t xml:space="preserve"> электронный // Электронный ресурс цифровой образовательной среды СПО </w:t>
      </w:r>
      <w:proofErr w:type="spellStart"/>
      <w:r w:rsidRPr="00C96CCE">
        <w:rPr>
          <w:rFonts w:ascii="Times New Roman" w:hAnsi="Times New Roman" w:cs="Times New Roman"/>
          <w:sz w:val="24"/>
          <w:szCs w:val="24"/>
          <w:shd w:val="clear" w:color="auto" w:fill="FFFFFF"/>
        </w:rPr>
        <w:t>PROFобразование</w:t>
      </w:r>
      <w:proofErr w:type="spellEnd"/>
      <w:r w:rsidRPr="00C96CCE">
        <w:rPr>
          <w:rFonts w:ascii="Times New Roman" w:hAnsi="Times New Roman" w:cs="Times New Roman"/>
          <w:sz w:val="24"/>
          <w:szCs w:val="24"/>
          <w:shd w:val="clear" w:color="auto" w:fill="FFFFFF"/>
        </w:rPr>
        <w:t xml:space="preserve"> : [сайт]. — URL: </w:t>
      </w:r>
      <w:hyperlink r:id="rId37" w:history="1">
        <w:r w:rsidR="00C96CCE" w:rsidRPr="00FE1E85">
          <w:rPr>
            <w:rStyle w:val="af0"/>
            <w:rFonts w:ascii="Times New Roman" w:hAnsi="Times New Roman" w:cs="Times New Roman"/>
            <w:sz w:val="24"/>
            <w:szCs w:val="24"/>
            <w:shd w:val="clear" w:color="auto" w:fill="FFFFFF"/>
          </w:rPr>
          <w:t>https://profspo.ru/books/104886</w:t>
        </w:r>
      </w:hyperlink>
      <w:r w:rsidR="00C96CCE">
        <w:rPr>
          <w:rFonts w:ascii="Times New Roman" w:hAnsi="Times New Roman" w:cs="Times New Roman"/>
          <w:sz w:val="24"/>
          <w:szCs w:val="24"/>
          <w:shd w:val="clear" w:color="auto" w:fill="FFFFFF"/>
        </w:rPr>
        <w:t xml:space="preserve"> </w:t>
      </w:r>
      <w:r w:rsidRPr="00C96CCE">
        <w:rPr>
          <w:rFonts w:ascii="Times New Roman" w:hAnsi="Times New Roman" w:cs="Times New Roman"/>
          <w:sz w:val="24"/>
          <w:szCs w:val="24"/>
          <w:shd w:val="clear" w:color="auto" w:fill="FFFFFF"/>
        </w:rPr>
        <w:t xml:space="preserve">— Режим доступа: для </w:t>
      </w:r>
      <w:proofErr w:type="spellStart"/>
      <w:r w:rsidRPr="00C96CCE">
        <w:rPr>
          <w:rFonts w:ascii="Times New Roman" w:hAnsi="Times New Roman" w:cs="Times New Roman"/>
          <w:sz w:val="24"/>
          <w:szCs w:val="24"/>
          <w:shd w:val="clear" w:color="auto" w:fill="FFFFFF"/>
        </w:rPr>
        <w:t>авторизир</w:t>
      </w:r>
      <w:proofErr w:type="spellEnd"/>
      <w:r w:rsidRPr="00C96CCE">
        <w:rPr>
          <w:rFonts w:ascii="Times New Roman" w:hAnsi="Times New Roman" w:cs="Times New Roman"/>
          <w:sz w:val="24"/>
          <w:szCs w:val="24"/>
          <w:shd w:val="clear" w:color="auto" w:fill="FFFFFF"/>
        </w:rPr>
        <w:t>. Пользователей</w:t>
      </w:r>
    </w:p>
    <w:p w14:paraId="0B47016F" w14:textId="3BBCAA1F" w:rsidR="001C6D43" w:rsidRPr="00C96CCE" w:rsidRDefault="001C6D43" w:rsidP="00F62B8D">
      <w:pPr>
        <w:pStyle w:val="a4"/>
        <w:numPr>
          <w:ilvl w:val="0"/>
          <w:numId w:val="34"/>
        </w:numPr>
        <w:tabs>
          <w:tab w:val="left" w:pos="851"/>
        </w:tabs>
        <w:snapToGrid w:val="0"/>
        <w:ind w:left="0" w:firstLine="567"/>
        <w:jc w:val="both"/>
        <w:rPr>
          <w:sz w:val="24"/>
          <w:szCs w:val="24"/>
        </w:rPr>
      </w:pPr>
      <w:r w:rsidRPr="00C96CCE">
        <w:rPr>
          <w:rFonts w:ascii="Times New Roman" w:eastAsia="Times New Roman" w:hAnsi="Times New Roman" w:cs="Times New Roman"/>
          <w:color w:val="000000" w:themeColor="text1"/>
          <w:sz w:val="24"/>
          <w:szCs w:val="24"/>
          <w:shd w:val="clear" w:color="auto" w:fill="FFFFFF"/>
          <w:lang w:eastAsia="ru-RU"/>
        </w:rPr>
        <w:t xml:space="preserve">Семенов, А. Б. Основы проектирования, монтажа и тестирования структурированных кабельных </w:t>
      </w:r>
      <w:proofErr w:type="gramStart"/>
      <w:r w:rsidRPr="00C96CCE">
        <w:rPr>
          <w:rFonts w:ascii="Times New Roman" w:eastAsia="Times New Roman" w:hAnsi="Times New Roman" w:cs="Times New Roman"/>
          <w:color w:val="000000" w:themeColor="text1"/>
          <w:sz w:val="24"/>
          <w:szCs w:val="24"/>
          <w:shd w:val="clear" w:color="auto" w:fill="FFFFFF"/>
          <w:lang w:eastAsia="ru-RU"/>
        </w:rPr>
        <w:t>систем :</w:t>
      </w:r>
      <w:proofErr w:type="gramEnd"/>
      <w:r w:rsidRPr="00C96CCE">
        <w:rPr>
          <w:rFonts w:ascii="Times New Roman" w:eastAsia="Times New Roman" w:hAnsi="Times New Roman" w:cs="Times New Roman"/>
          <w:color w:val="000000" w:themeColor="text1"/>
          <w:sz w:val="24"/>
          <w:szCs w:val="24"/>
          <w:shd w:val="clear" w:color="auto" w:fill="FFFFFF"/>
          <w:lang w:eastAsia="ru-RU"/>
        </w:rPr>
        <w:t xml:space="preserve"> учебное пособие / А. Б. Семенов, В. М. Артюшенко, Т. С. </w:t>
      </w:r>
      <w:proofErr w:type="spellStart"/>
      <w:r w:rsidRPr="00C96CCE">
        <w:rPr>
          <w:rFonts w:ascii="Times New Roman" w:eastAsia="Times New Roman" w:hAnsi="Times New Roman" w:cs="Times New Roman"/>
          <w:color w:val="000000" w:themeColor="text1"/>
          <w:sz w:val="24"/>
          <w:szCs w:val="24"/>
          <w:shd w:val="clear" w:color="auto" w:fill="FFFFFF"/>
          <w:lang w:eastAsia="ru-RU"/>
        </w:rPr>
        <w:t>Аббасова</w:t>
      </w:r>
      <w:proofErr w:type="spellEnd"/>
      <w:r w:rsidRPr="00C96CCE">
        <w:rPr>
          <w:rFonts w:ascii="Times New Roman" w:eastAsia="Times New Roman" w:hAnsi="Times New Roman" w:cs="Times New Roman"/>
          <w:color w:val="000000" w:themeColor="text1"/>
          <w:sz w:val="24"/>
          <w:szCs w:val="24"/>
          <w:shd w:val="clear" w:color="auto" w:fill="FFFFFF"/>
          <w:lang w:eastAsia="ru-RU"/>
        </w:rPr>
        <w:t xml:space="preserve">. — 2-е изд. — Москва: Научный консультант, 2024. — 232 c. — ISBN 978-5-907196-41-4. — </w:t>
      </w:r>
      <w:proofErr w:type="gramStart"/>
      <w:r w:rsidRPr="00C96CCE">
        <w:rPr>
          <w:rFonts w:ascii="Times New Roman" w:eastAsia="Times New Roman" w:hAnsi="Times New Roman" w:cs="Times New Roman"/>
          <w:color w:val="000000" w:themeColor="text1"/>
          <w:sz w:val="24"/>
          <w:szCs w:val="24"/>
          <w:shd w:val="clear" w:color="auto" w:fill="FFFFFF"/>
          <w:lang w:eastAsia="ru-RU"/>
        </w:rPr>
        <w:t>Текст :</w:t>
      </w:r>
      <w:proofErr w:type="gramEnd"/>
      <w:r w:rsidRPr="00C96CCE">
        <w:rPr>
          <w:rFonts w:ascii="Times New Roman" w:eastAsia="Times New Roman" w:hAnsi="Times New Roman" w:cs="Times New Roman"/>
          <w:color w:val="000000" w:themeColor="text1"/>
          <w:sz w:val="24"/>
          <w:szCs w:val="24"/>
          <w:shd w:val="clear" w:color="auto" w:fill="FFFFFF"/>
          <w:lang w:eastAsia="ru-RU"/>
        </w:rPr>
        <w:t xml:space="preserve"> электронный // Электронный ресурс цифровой образовательной среды СПО </w:t>
      </w:r>
      <w:proofErr w:type="spellStart"/>
      <w:r w:rsidRPr="00C96CCE">
        <w:rPr>
          <w:rFonts w:ascii="Times New Roman" w:eastAsia="Times New Roman" w:hAnsi="Times New Roman" w:cs="Times New Roman"/>
          <w:color w:val="000000" w:themeColor="text1"/>
          <w:sz w:val="24"/>
          <w:szCs w:val="24"/>
          <w:shd w:val="clear" w:color="auto" w:fill="FFFFFF"/>
          <w:lang w:eastAsia="ru-RU"/>
        </w:rPr>
        <w:t>PROFобразование</w:t>
      </w:r>
      <w:proofErr w:type="spellEnd"/>
      <w:r w:rsidRPr="00C96CCE">
        <w:rPr>
          <w:rFonts w:ascii="Times New Roman" w:eastAsia="Times New Roman" w:hAnsi="Times New Roman" w:cs="Times New Roman"/>
          <w:color w:val="000000" w:themeColor="text1"/>
          <w:sz w:val="24"/>
          <w:szCs w:val="24"/>
          <w:shd w:val="clear" w:color="auto" w:fill="FFFFFF"/>
          <w:lang w:eastAsia="ru-RU"/>
        </w:rPr>
        <w:t xml:space="preserve"> : [сайт]. — URL: </w:t>
      </w:r>
      <w:r w:rsidR="00C96CCE">
        <w:rPr>
          <w:rFonts w:ascii="Times New Roman" w:eastAsia="Times New Roman" w:hAnsi="Times New Roman" w:cs="Times New Roman"/>
          <w:color w:val="000000" w:themeColor="text1"/>
          <w:sz w:val="24"/>
          <w:szCs w:val="24"/>
          <w:shd w:val="clear" w:color="auto" w:fill="FFFFFF"/>
          <w:lang w:eastAsia="ru-RU"/>
        </w:rPr>
        <w:t xml:space="preserve"> </w:t>
      </w:r>
      <w:hyperlink r:id="rId38" w:history="1">
        <w:r w:rsidR="00C96CCE" w:rsidRPr="00FE1E85">
          <w:rPr>
            <w:rStyle w:val="af0"/>
            <w:rFonts w:ascii="Times New Roman" w:eastAsia="Times New Roman" w:hAnsi="Times New Roman" w:cs="Times New Roman"/>
            <w:sz w:val="24"/>
            <w:szCs w:val="24"/>
            <w:shd w:val="clear" w:color="auto" w:fill="FFFFFF"/>
            <w:lang w:eastAsia="ru-RU"/>
          </w:rPr>
          <w:t>https://profspo.ru/books/140240</w:t>
        </w:r>
      </w:hyperlink>
      <w:r w:rsidR="00C96CCE">
        <w:rPr>
          <w:rFonts w:ascii="Times New Roman" w:eastAsia="Times New Roman" w:hAnsi="Times New Roman" w:cs="Times New Roman"/>
          <w:color w:val="000000" w:themeColor="text1"/>
          <w:sz w:val="24"/>
          <w:szCs w:val="24"/>
          <w:shd w:val="clear" w:color="auto" w:fill="FFFFFF"/>
          <w:lang w:eastAsia="ru-RU"/>
        </w:rPr>
        <w:t xml:space="preserve">  </w:t>
      </w:r>
    </w:p>
    <w:p w14:paraId="2B30D423" w14:textId="77777777" w:rsidR="001C6D43" w:rsidRPr="00C96CCE" w:rsidRDefault="001C6D43" w:rsidP="001C6D43">
      <w:pPr>
        <w:pStyle w:val="a4"/>
        <w:ind w:left="1077"/>
        <w:jc w:val="both"/>
        <w:rPr>
          <w:rFonts w:ascii="Times New Roman" w:hAnsi="Times New Roman" w:cs="Times New Roman"/>
          <w:sz w:val="24"/>
          <w:szCs w:val="24"/>
          <w:shd w:val="clear" w:color="auto" w:fill="FFFFFF"/>
        </w:rPr>
      </w:pPr>
    </w:p>
    <w:p w14:paraId="7049DF1D" w14:textId="77777777" w:rsidR="00A32440" w:rsidRPr="00C96CCE" w:rsidRDefault="00A32440" w:rsidP="00A32440">
      <w:pPr>
        <w:pStyle w:val="a4"/>
        <w:ind w:left="0" w:firstLine="709"/>
        <w:jc w:val="both"/>
        <w:rPr>
          <w:rFonts w:ascii="Times New Roman" w:hAnsi="Times New Roman" w:cs="Times New Roman"/>
          <w:color w:val="000000" w:themeColor="text1"/>
          <w:sz w:val="24"/>
          <w:szCs w:val="24"/>
        </w:rPr>
      </w:pPr>
    </w:p>
    <w:p w14:paraId="5D015D9C" w14:textId="77777777" w:rsidR="00A32440" w:rsidRPr="00C96CCE" w:rsidRDefault="00A32440" w:rsidP="000B1C32">
      <w:pPr>
        <w:suppressAutoHyphens/>
        <w:spacing w:after="120"/>
        <w:ind w:firstLine="709"/>
        <w:rPr>
          <w:rFonts w:ascii="Times New Roman" w:hAnsi="Times New Roman" w:cs="Times New Roman"/>
          <w:bCs/>
          <w:i/>
          <w:color w:val="000000" w:themeColor="text1"/>
          <w:sz w:val="24"/>
          <w:szCs w:val="24"/>
        </w:rPr>
      </w:pPr>
      <w:r w:rsidRPr="00C96CCE">
        <w:rPr>
          <w:rFonts w:ascii="Times New Roman" w:hAnsi="Times New Roman" w:cs="Times New Roman"/>
          <w:b/>
          <w:bCs/>
          <w:color w:val="000000" w:themeColor="text1"/>
          <w:sz w:val="24"/>
          <w:szCs w:val="24"/>
        </w:rPr>
        <w:t xml:space="preserve">3.2.2. Дополнительные источники </w:t>
      </w:r>
    </w:p>
    <w:p w14:paraId="484E8EA0" w14:textId="1133AEB8" w:rsidR="00A32440" w:rsidRPr="00C96CCE" w:rsidRDefault="00A32440" w:rsidP="00F62B8D">
      <w:pPr>
        <w:pStyle w:val="4"/>
        <w:numPr>
          <w:ilvl w:val="0"/>
          <w:numId w:val="35"/>
        </w:numPr>
        <w:shd w:val="clear" w:color="auto" w:fill="FFFFFF"/>
        <w:tabs>
          <w:tab w:val="left" w:pos="851"/>
        </w:tabs>
        <w:spacing w:before="0" w:after="0" w:line="240" w:lineRule="auto"/>
        <w:ind w:left="0" w:firstLine="567"/>
        <w:jc w:val="both"/>
        <w:rPr>
          <w:b w:val="0"/>
          <w:shd w:val="clear" w:color="auto" w:fill="FFFFFF"/>
        </w:rPr>
      </w:pPr>
      <w:r w:rsidRPr="00C96CCE">
        <w:rPr>
          <w:b w:val="0"/>
          <w:shd w:val="clear" w:color="auto" w:fill="FFFFFF"/>
        </w:rPr>
        <w:t xml:space="preserve">Булгаков, О. М. Электрорадиоизмерения : учебное пособие для СПО / О. М. Булгаков, О. В. </w:t>
      </w:r>
      <w:proofErr w:type="spellStart"/>
      <w:r w:rsidRPr="00C96CCE">
        <w:rPr>
          <w:b w:val="0"/>
          <w:shd w:val="clear" w:color="auto" w:fill="FFFFFF"/>
        </w:rPr>
        <w:t>Четкин</w:t>
      </w:r>
      <w:proofErr w:type="spellEnd"/>
      <w:r w:rsidRPr="00C96CCE">
        <w:rPr>
          <w:b w:val="0"/>
          <w:shd w:val="clear" w:color="auto" w:fill="FFFFFF"/>
        </w:rPr>
        <w:t xml:space="preserve">. — Саратов : Профобразование, 2022. — 151 c. — ISBN 978-5-4488-1443-3. — Текст : электронный // ЭБС </w:t>
      </w:r>
      <w:proofErr w:type="spellStart"/>
      <w:r w:rsidRPr="00C96CCE">
        <w:rPr>
          <w:b w:val="0"/>
          <w:shd w:val="clear" w:color="auto" w:fill="FFFFFF"/>
        </w:rPr>
        <w:t>PROFобразование</w:t>
      </w:r>
      <w:proofErr w:type="spellEnd"/>
      <w:r w:rsidRPr="00C96CCE">
        <w:rPr>
          <w:b w:val="0"/>
          <w:shd w:val="clear" w:color="auto" w:fill="FFFFFF"/>
        </w:rPr>
        <w:t xml:space="preserve"> : [сайт]. — URL: </w:t>
      </w:r>
      <w:hyperlink r:id="rId39" w:history="1">
        <w:r w:rsidR="00C96CCE" w:rsidRPr="00FE1E85">
          <w:rPr>
            <w:rStyle w:val="af0"/>
            <w:b w:val="0"/>
            <w:shd w:val="clear" w:color="auto" w:fill="FFFFFF"/>
          </w:rPr>
          <w:t>https://profspo.ru/books/116620</w:t>
        </w:r>
      </w:hyperlink>
      <w:r w:rsidR="00C96CCE">
        <w:rPr>
          <w:b w:val="0"/>
          <w:shd w:val="clear" w:color="auto" w:fill="FFFFFF"/>
          <w:lang w:val="ru-RU"/>
        </w:rPr>
        <w:t xml:space="preserve"> </w:t>
      </w:r>
      <w:r w:rsidRPr="00C96CCE">
        <w:rPr>
          <w:b w:val="0"/>
          <w:shd w:val="clear" w:color="auto" w:fill="FFFFFF"/>
        </w:rPr>
        <w:t xml:space="preserve">. — Режим доступа: для </w:t>
      </w:r>
      <w:proofErr w:type="spellStart"/>
      <w:r w:rsidRPr="00C96CCE">
        <w:rPr>
          <w:b w:val="0"/>
          <w:shd w:val="clear" w:color="auto" w:fill="FFFFFF"/>
        </w:rPr>
        <w:t>авторизир</w:t>
      </w:r>
      <w:proofErr w:type="spellEnd"/>
      <w:r w:rsidRPr="00C96CCE">
        <w:rPr>
          <w:b w:val="0"/>
          <w:shd w:val="clear" w:color="auto" w:fill="FFFFFF"/>
        </w:rPr>
        <w:t>. Пользователей</w:t>
      </w:r>
    </w:p>
    <w:p w14:paraId="2E351FD4" w14:textId="7D922EEC" w:rsidR="00807623" w:rsidRPr="00C96CCE" w:rsidRDefault="00807623" w:rsidP="00F62B8D">
      <w:pPr>
        <w:pStyle w:val="affffff3"/>
        <w:numPr>
          <w:ilvl w:val="0"/>
          <w:numId w:val="35"/>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Дибров, М. В.  Компьютерные сети и телекоммуникации. Маршрутизация в IP-сетях в 2 ч. Часть 1: учебник и практикум для среднего профессионального образования / М. В. Дибров. — Москва: Издательство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2023. — 333 с. — (Профессиональное образование). — ISBN 978-5-534-04638-0. — Текст: электронный // Образовательная платформа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[сайт]. — URL: </w:t>
      </w:r>
      <w:hyperlink r:id="rId40" w:history="1">
        <w:r w:rsidR="00C96CCE" w:rsidRPr="00FE1E85">
          <w:rPr>
            <w:rStyle w:val="af0"/>
            <w:rFonts w:ascii="Times New Roman" w:hAnsi="Times New Roman"/>
            <w:sz w:val="24"/>
            <w:szCs w:val="24"/>
          </w:rPr>
          <w:t>https://urait.ru/bcode/513518</w:t>
        </w:r>
      </w:hyperlink>
      <w:r w:rsidR="00C96CCE">
        <w:rPr>
          <w:rFonts w:ascii="Times New Roman" w:hAnsi="Times New Roman"/>
          <w:color w:val="000000" w:themeColor="text1"/>
          <w:sz w:val="24"/>
          <w:szCs w:val="24"/>
        </w:rPr>
        <w:t xml:space="preserve"> </w:t>
      </w:r>
    </w:p>
    <w:p w14:paraId="2FA83C33" w14:textId="234C7277" w:rsidR="00D868BD" w:rsidRPr="00C96CCE" w:rsidRDefault="00D868BD" w:rsidP="00F62B8D">
      <w:pPr>
        <w:pStyle w:val="affffff3"/>
        <w:numPr>
          <w:ilvl w:val="0"/>
          <w:numId w:val="35"/>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Дибров, М. В.  Сети и телекоммуникации. Маршрутизация в IP-сетях: учебник и практикум для среднего профессионального образования / М. В. Дибров. — 2-е изд., </w:t>
      </w:r>
      <w:proofErr w:type="spellStart"/>
      <w:r w:rsidRPr="00C96CCE">
        <w:rPr>
          <w:rFonts w:ascii="Times New Roman" w:hAnsi="Times New Roman"/>
          <w:color w:val="000000" w:themeColor="text1"/>
          <w:sz w:val="24"/>
          <w:szCs w:val="24"/>
        </w:rPr>
        <w:t>перераб</w:t>
      </w:r>
      <w:proofErr w:type="spellEnd"/>
      <w:proofErr w:type="gramStart"/>
      <w:r w:rsidRPr="00C96CCE">
        <w:rPr>
          <w:rFonts w:ascii="Times New Roman" w:hAnsi="Times New Roman"/>
          <w:color w:val="000000" w:themeColor="text1"/>
          <w:sz w:val="24"/>
          <w:szCs w:val="24"/>
        </w:rPr>
        <w:t>.</w:t>
      </w:r>
      <w:proofErr w:type="gramEnd"/>
      <w:r w:rsidRPr="00C96CCE">
        <w:rPr>
          <w:rFonts w:ascii="Times New Roman" w:hAnsi="Times New Roman"/>
          <w:color w:val="000000" w:themeColor="text1"/>
          <w:sz w:val="24"/>
          <w:szCs w:val="24"/>
        </w:rPr>
        <w:t xml:space="preserve"> и доп. — Москва: Издательство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2024. — 423 с. — (Профессиональное образование). — ISBN 978-5-534-16551-7. — Текст: электронный // Образовательная платформа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[сайт]. — URL: </w:t>
      </w:r>
      <w:hyperlink r:id="rId41" w:history="1">
        <w:r w:rsidR="00C96CCE" w:rsidRPr="00FE1E85">
          <w:rPr>
            <w:rStyle w:val="af0"/>
            <w:rFonts w:ascii="Times New Roman" w:hAnsi="Times New Roman"/>
            <w:sz w:val="24"/>
            <w:szCs w:val="24"/>
          </w:rPr>
          <w:t>https://urait.ru/bcode/544930</w:t>
        </w:r>
      </w:hyperlink>
      <w:r w:rsidR="00C96CCE">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72088747" w14:textId="0A362CA2" w:rsidR="00807623" w:rsidRPr="00C96CCE" w:rsidRDefault="00807623" w:rsidP="00F62B8D">
      <w:pPr>
        <w:pStyle w:val="affffff3"/>
        <w:numPr>
          <w:ilvl w:val="0"/>
          <w:numId w:val="35"/>
        </w:numPr>
        <w:tabs>
          <w:tab w:val="left" w:pos="851"/>
        </w:tabs>
        <w:ind w:left="0" w:firstLine="567"/>
        <w:jc w:val="both"/>
        <w:rPr>
          <w:rFonts w:ascii="Times New Roman" w:hAnsi="Times New Roman"/>
          <w:color w:val="000000" w:themeColor="text1"/>
          <w:sz w:val="24"/>
          <w:szCs w:val="24"/>
        </w:rPr>
      </w:pPr>
      <w:proofErr w:type="spellStart"/>
      <w:r w:rsidRPr="00C96CCE">
        <w:rPr>
          <w:rFonts w:ascii="Times New Roman" w:hAnsi="Times New Roman"/>
          <w:color w:val="000000" w:themeColor="text1"/>
          <w:sz w:val="24"/>
          <w:szCs w:val="24"/>
        </w:rPr>
        <w:t>Хамадулин</w:t>
      </w:r>
      <w:proofErr w:type="spellEnd"/>
      <w:r w:rsidRPr="00C96CCE">
        <w:rPr>
          <w:rFonts w:ascii="Times New Roman" w:hAnsi="Times New Roman"/>
          <w:color w:val="000000" w:themeColor="text1"/>
          <w:sz w:val="24"/>
          <w:szCs w:val="24"/>
        </w:rPr>
        <w:t xml:space="preserve">, Э. Ф.  Основы радиоэлектроники: методы и средства измерений: учебное пособие для среднего профессионального образования / Э. Ф. </w:t>
      </w:r>
      <w:proofErr w:type="spellStart"/>
      <w:r w:rsidRPr="00C96CCE">
        <w:rPr>
          <w:rFonts w:ascii="Times New Roman" w:hAnsi="Times New Roman"/>
          <w:color w:val="000000" w:themeColor="text1"/>
          <w:sz w:val="24"/>
          <w:szCs w:val="24"/>
        </w:rPr>
        <w:t>Хамадулин</w:t>
      </w:r>
      <w:proofErr w:type="spellEnd"/>
      <w:r w:rsidRPr="00C96CCE">
        <w:rPr>
          <w:rFonts w:ascii="Times New Roman" w:hAnsi="Times New Roman"/>
          <w:color w:val="000000" w:themeColor="text1"/>
          <w:sz w:val="24"/>
          <w:szCs w:val="24"/>
        </w:rPr>
        <w:t xml:space="preserve">. — 2-е изд., </w:t>
      </w:r>
      <w:proofErr w:type="spellStart"/>
      <w:r w:rsidRPr="00C96CCE">
        <w:rPr>
          <w:rFonts w:ascii="Times New Roman" w:hAnsi="Times New Roman"/>
          <w:color w:val="000000" w:themeColor="text1"/>
          <w:sz w:val="24"/>
          <w:szCs w:val="24"/>
        </w:rPr>
        <w:t>испр</w:t>
      </w:r>
      <w:proofErr w:type="spellEnd"/>
      <w:proofErr w:type="gramStart"/>
      <w:r w:rsidRPr="00C96CCE">
        <w:rPr>
          <w:rFonts w:ascii="Times New Roman" w:hAnsi="Times New Roman"/>
          <w:color w:val="000000" w:themeColor="text1"/>
          <w:sz w:val="24"/>
          <w:szCs w:val="24"/>
        </w:rPr>
        <w:t>.</w:t>
      </w:r>
      <w:proofErr w:type="gramEnd"/>
      <w:r w:rsidRPr="00C96CCE">
        <w:rPr>
          <w:rFonts w:ascii="Times New Roman" w:hAnsi="Times New Roman"/>
          <w:color w:val="000000" w:themeColor="text1"/>
          <w:sz w:val="24"/>
          <w:szCs w:val="24"/>
        </w:rPr>
        <w:t xml:space="preserve"> и доп. — Москва: Издательство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2024. — 315 с. — (Профессиональное образование). — ISBN 978-5-534-15918-9. — Текст: электронный // Образовательная платформа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[сайт]. — URL: </w:t>
      </w:r>
      <w:hyperlink r:id="rId42" w:history="1">
        <w:r w:rsidR="00C96CCE" w:rsidRPr="00FE1E85">
          <w:rPr>
            <w:rStyle w:val="af0"/>
            <w:rFonts w:ascii="Times New Roman" w:hAnsi="Times New Roman"/>
            <w:sz w:val="24"/>
            <w:szCs w:val="24"/>
          </w:rPr>
          <w:t>https://urait.ru/bcode/542107</w:t>
        </w:r>
      </w:hyperlink>
      <w:r w:rsidR="00C96CCE">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3FD254C2" w14:textId="0F063E56" w:rsidR="00807623" w:rsidRPr="00C96CCE" w:rsidRDefault="00807623" w:rsidP="00F62B8D">
      <w:pPr>
        <w:pStyle w:val="affffff3"/>
        <w:numPr>
          <w:ilvl w:val="0"/>
          <w:numId w:val="35"/>
        </w:numPr>
        <w:tabs>
          <w:tab w:val="left" w:pos="851"/>
        </w:tabs>
        <w:ind w:left="0" w:firstLine="567"/>
        <w:jc w:val="both"/>
        <w:rPr>
          <w:rFonts w:ascii="Times New Roman" w:hAnsi="Times New Roman"/>
          <w:color w:val="000000" w:themeColor="text1"/>
          <w:sz w:val="24"/>
          <w:szCs w:val="24"/>
        </w:rPr>
      </w:pPr>
      <w:proofErr w:type="spellStart"/>
      <w:r w:rsidRPr="00C96CCE">
        <w:rPr>
          <w:rFonts w:ascii="Times New Roman" w:hAnsi="Times New Roman"/>
          <w:color w:val="000000" w:themeColor="text1"/>
          <w:sz w:val="24"/>
          <w:szCs w:val="24"/>
        </w:rPr>
        <w:t>Шахтанов</w:t>
      </w:r>
      <w:proofErr w:type="spellEnd"/>
      <w:r w:rsidRPr="00C96CCE">
        <w:rPr>
          <w:rFonts w:ascii="Times New Roman" w:hAnsi="Times New Roman"/>
          <w:color w:val="000000" w:themeColor="text1"/>
          <w:sz w:val="24"/>
          <w:szCs w:val="24"/>
        </w:rPr>
        <w:t xml:space="preserve">, С. В. Направляющие системы электросвязи. Измерение </w:t>
      </w:r>
      <w:proofErr w:type="spellStart"/>
      <w:r w:rsidRPr="00C96CCE">
        <w:rPr>
          <w:rFonts w:ascii="Times New Roman" w:hAnsi="Times New Roman"/>
          <w:color w:val="000000" w:themeColor="text1"/>
          <w:sz w:val="24"/>
          <w:szCs w:val="24"/>
        </w:rPr>
        <w:t>медножильных</w:t>
      </w:r>
      <w:proofErr w:type="spellEnd"/>
      <w:r w:rsidRPr="00C96CCE">
        <w:rPr>
          <w:rFonts w:ascii="Times New Roman" w:hAnsi="Times New Roman"/>
          <w:color w:val="000000" w:themeColor="text1"/>
          <w:sz w:val="24"/>
          <w:szCs w:val="24"/>
        </w:rPr>
        <w:t xml:space="preserve"> кабельных линий связи. Практикум / С. В. </w:t>
      </w:r>
      <w:proofErr w:type="spellStart"/>
      <w:r w:rsidRPr="00C96CCE">
        <w:rPr>
          <w:rFonts w:ascii="Times New Roman" w:hAnsi="Times New Roman"/>
          <w:color w:val="000000" w:themeColor="text1"/>
          <w:sz w:val="24"/>
          <w:szCs w:val="24"/>
        </w:rPr>
        <w:t>Шахтанов</w:t>
      </w:r>
      <w:proofErr w:type="spellEnd"/>
      <w:r w:rsidRPr="00C96CCE">
        <w:rPr>
          <w:rFonts w:ascii="Times New Roman" w:hAnsi="Times New Roman"/>
          <w:color w:val="000000" w:themeColor="text1"/>
          <w:sz w:val="24"/>
          <w:szCs w:val="24"/>
        </w:rPr>
        <w:t xml:space="preserve">. — Санкт-Петербург: Лань, 2023. — 192 с. — ISBN 978-5-507-46614-6. — Текст: электронный // Лань: электронно-библиотечная система. — URL: </w:t>
      </w:r>
      <w:hyperlink r:id="rId43" w:history="1">
        <w:r w:rsidR="00C96CCE" w:rsidRPr="00FE1E85">
          <w:rPr>
            <w:rStyle w:val="af0"/>
            <w:rFonts w:ascii="Times New Roman" w:hAnsi="Times New Roman"/>
            <w:sz w:val="24"/>
            <w:szCs w:val="24"/>
          </w:rPr>
          <w:t>https://e.lanbook.com/book/339674</w:t>
        </w:r>
      </w:hyperlink>
      <w:r w:rsidR="00C96CCE">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(дата обращения: 21.10.2024).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41DCEC99" w14:textId="4FD73B2E" w:rsidR="00807623" w:rsidRPr="00C96CCE" w:rsidRDefault="00807623" w:rsidP="00F62B8D">
      <w:pPr>
        <w:pStyle w:val="affffff3"/>
        <w:numPr>
          <w:ilvl w:val="0"/>
          <w:numId w:val="35"/>
        </w:numPr>
        <w:tabs>
          <w:tab w:val="left" w:pos="851"/>
        </w:tabs>
        <w:ind w:left="0" w:firstLine="567"/>
        <w:jc w:val="both"/>
        <w:rPr>
          <w:rFonts w:eastAsia="Segoe UI"/>
          <w:b/>
          <w:bCs/>
          <w:caps/>
          <w:color w:val="000000" w:themeColor="text1"/>
          <w:kern w:val="32"/>
          <w:sz w:val="24"/>
          <w:szCs w:val="24"/>
          <w:lang w:val="x-none" w:eastAsia="x-none"/>
        </w:rPr>
      </w:pPr>
      <w:r w:rsidRPr="00C96CCE">
        <w:rPr>
          <w:rFonts w:ascii="Times New Roman" w:hAnsi="Times New Roman"/>
          <w:color w:val="000000" w:themeColor="text1"/>
          <w:sz w:val="24"/>
          <w:szCs w:val="24"/>
        </w:rPr>
        <w:t xml:space="preserve">Шишмарёв, В. Ю.  Электрорадиоизмерения: учебник для среднего профессионального образования / В. Ю. Шишмарёв, В. И. </w:t>
      </w:r>
      <w:proofErr w:type="spellStart"/>
      <w:r w:rsidRPr="00C96CCE">
        <w:rPr>
          <w:rFonts w:ascii="Times New Roman" w:hAnsi="Times New Roman"/>
          <w:color w:val="000000" w:themeColor="text1"/>
          <w:sz w:val="24"/>
          <w:szCs w:val="24"/>
        </w:rPr>
        <w:t>Шанин</w:t>
      </w:r>
      <w:proofErr w:type="spellEnd"/>
      <w:r w:rsidRPr="00C96CCE">
        <w:rPr>
          <w:rFonts w:ascii="Times New Roman" w:hAnsi="Times New Roman"/>
          <w:color w:val="000000" w:themeColor="text1"/>
          <w:sz w:val="24"/>
          <w:szCs w:val="24"/>
        </w:rPr>
        <w:t xml:space="preserve">. — 3-е изд., </w:t>
      </w:r>
      <w:proofErr w:type="spellStart"/>
      <w:r w:rsidRPr="00C96CCE">
        <w:rPr>
          <w:rFonts w:ascii="Times New Roman" w:hAnsi="Times New Roman"/>
          <w:color w:val="000000" w:themeColor="text1"/>
          <w:sz w:val="24"/>
          <w:szCs w:val="24"/>
        </w:rPr>
        <w:t>испр</w:t>
      </w:r>
      <w:proofErr w:type="spellEnd"/>
      <w:proofErr w:type="gramStart"/>
      <w:r w:rsidRPr="00C96CCE">
        <w:rPr>
          <w:rFonts w:ascii="Times New Roman" w:hAnsi="Times New Roman"/>
          <w:color w:val="000000" w:themeColor="text1"/>
          <w:sz w:val="24"/>
          <w:szCs w:val="24"/>
        </w:rPr>
        <w:t>.</w:t>
      </w:r>
      <w:proofErr w:type="gramEnd"/>
      <w:r w:rsidRPr="00C96CCE">
        <w:rPr>
          <w:rFonts w:ascii="Times New Roman" w:hAnsi="Times New Roman"/>
          <w:color w:val="000000" w:themeColor="text1"/>
          <w:sz w:val="24"/>
          <w:szCs w:val="24"/>
        </w:rPr>
        <w:t xml:space="preserve"> и доп. — Москва: Издательство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2024. — 345 с. — (Профессиональное образование). — ISBN 978-5-534-08586-0. — Текст: электронный // Образовательная платформа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[сайт]. — URL: </w:t>
      </w:r>
      <w:hyperlink r:id="rId44" w:history="1">
        <w:r w:rsidR="00C96CCE" w:rsidRPr="00FE1E85">
          <w:rPr>
            <w:rStyle w:val="af0"/>
            <w:rFonts w:ascii="Times New Roman" w:hAnsi="Times New Roman"/>
            <w:sz w:val="24"/>
            <w:szCs w:val="24"/>
          </w:rPr>
          <w:t>https://urait.ru/bcode/539899</w:t>
        </w:r>
      </w:hyperlink>
      <w:r w:rsidRPr="00C96CCE">
        <w:rPr>
          <w:rFonts w:ascii="Times New Roman" w:hAnsi="Times New Roman"/>
          <w:color w:val="000000" w:themeColor="text1"/>
          <w:sz w:val="24"/>
          <w:szCs w:val="24"/>
        </w:rPr>
        <w:t xml:space="preserve"> (дата обращения: 02.05.2025).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44837489" w14:textId="771FD654" w:rsidR="00A32440" w:rsidRPr="00C96CCE" w:rsidRDefault="00A32440" w:rsidP="00807623">
      <w:pPr>
        <w:pStyle w:val="affffff3"/>
        <w:numPr>
          <w:ilvl w:val="0"/>
          <w:numId w:val="35"/>
        </w:numPr>
        <w:ind w:left="993"/>
        <w:jc w:val="both"/>
        <w:rPr>
          <w:rFonts w:eastAsia="Segoe UI"/>
          <w:b/>
          <w:bCs/>
          <w:caps/>
          <w:color w:val="000000" w:themeColor="text1"/>
          <w:kern w:val="32"/>
          <w:sz w:val="24"/>
          <w:szCs w:val="24"/>
          <w:lang w:val="x-none" w:eastAsia="x-none"/>
        </w:rPr>
      </w:pPr>
      <w:r w:rsidRPr="00C96CCE">
        <w:rPr>
          <w:color w:val="000000" w:themeColor="text1"/>
          <w:sz w:val="24"/>
          <w:szCs w:val="24"/>
        </w:rPr>
        <w:br w:type="page"/>
      </w:r>
    </w:p>
    <w:p w14:paraId="3C5C4067" w14:textId="77777777" w:rsidR="0010004D" w:rsidRPr="00C96CCE" w:rsidRDefault="0010004D" w:rsidP="0010004D">
      <w:pPr>
        <w:pStyle w:val="1f"/>
        <w:rPr>
          <w:rFonts w:ascii="Times New Roman" w:hAnsi="Times New Roman"/>
          <w:b w:val="0"/>
          <w:bCs w:val="0"/>
        </w:rPr>
      </w:pPr>
      <w:r w:rsidRPr="00C96CCE">
        <w:rPr>
          <w:rFonts w:ascii="Times New Roman" w:hAnsi="Times New Roman"/>
        </w:rPr>
        <w:lastRenderedPageBreak/>
        <w:t xml:space="preserve">4. Контроль и оценка результатов освоения </w:t>
      </w:r>
      <w:r w:rsidRPr="00C96CCE">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4527"/>
        <w:gridCol w:w="2330"/>
      </w:tblGrid>
      <w:tr w:rsidR="000B1C32" w:rsidRPr="00C96CCE" w14:paraId="076FDE5B" w14:textId="77777777" w:rsidTr="00A8081B">
        <w:trPr>
          <w:trHeight w:val="23"/>
        </w:trPr>
        <w:tc>
          <w:tcPr>
            <w:tcW w:w="1439" w:type="pct"/>
          </w:tcPr>
          <w:p w14:paraId="5F247A29" w14:textId="77777777" w:rsidR="000B1C32" w:rsidRPr="00C96CCE" w:rsidRDefault="000B1C32" w:rsidP="00A8081B">
            <w:pPr>
              <w:suppressAutoHyphens/>
              <w:contextualSpacing/>
              <w:jc w:val="center"/>
              <w:rPr>
                <w:rFonts w:ascii="Times New Roman" w:hAnsi="Times New Roman" w:cs="Times New Roman"/>
                <w:b/>
                <w:iCs/>
                <w:color w:val="000000" w:themeColor="text1"/>
                <w:sz w:val="24"/>
                <w:szCs w:val="24"/>
              </w:rPr>
            </w:pPr>
            <w:r w:rsidRPr="00C96CCE">
              <w:rPr>
                <w:rFonts w:ascii="Times New Roman" w:hAnsi="Times New Roman" w:cs="Times New Roman"/>
                <w:b/>
                <w:iCs/>
                <w:color w:val="000000" w:themeColor="text1"/>
                <w:sz w:val="24"/>
                <w:szCs w:val="24"/>
              </w:rPr>
              <w:t xml:space="preserve">Код, наименование </w:t>
            </w:r>
          </w:p>
          <w:p w14:paraId="156F5648" w14:textId="77777777" w:rsidR="000B1C32" w:rsidRPr="00C96CCE" w:rsidRDefault="000B1C32" w:rsidP="00A8081B">
            <w:pPr>
              <w:suppressAutoHyphens/>
              <w:contextualSpacing/>
              <w:jc w:val="center"/>
              <w:rPr>
                <w:rFonts w:ascii="Times New Roman" w:hAnsi="Times New Roman" w:cs="Times New Roman"/>
                <w:b/>
                <w:iCs/>
                <w:color w:val="000000" w:themeColor="text1"/>
                <w:sz w:val="24"/>
                <w:szCs w:val="24"/>
              </w:rPr>
            </w:pPr>
            <w:r w:rsidRPr="00C96CCE">
              <w:rPr>
                <w:rFonts w:ascii="Times New Roman" w:hAnsi="Times New Roman" w:cs="Times New Roman"/>
                <w:b/>
                <w:iCs/>
                <w:color w:val="000000" w:themeColor="text1"/>
                <w:sz w:val="24"/>
                <w:szCs w:val="24"/>
              </w:rPr>
              <w:t>ПК, ОК</w:t>
            </w:r>
          </w:p>
        </w:tc>
        <w:tc>
          <w:tcPr>
            <w:tcW w:w="2351" w:type="pct"/>
            <w:vAlign w:val="center"/>
          </w:tcPr>
          <w:p w14:paraId="6B4DC465" w14:textId="77777777" w:rsidR="000B1C32" w:rsidRPr="00C96CCE" w:rsidRDefault="000B1C32" w:rsidP="00A8081B">
            <w:pPr>
              <w:suppressAutoHyphens/>
              <w:contextualSpacing/>
              <w:jc w:val="center"/>
              <w:rPr>
                <w:rFonts w:ascii="Times New Roman" w:hAnsi="Times New Roman" w:cs="Times New Roman"/>
                <w:b/>
                <w:color w:val="000000" w:themeColor="text1"/>
                <w:sz w:val="24"/>
                <w:szCs w:val="24"/>
              </w:rPr>
            </w:pPr>
            <w:r w:rsidRPr="00C96CCE">
              <w:rPr>
                <w:rFonts w:ascii="Times New Roman" w:hAnsi="Times New Roman" w:cs="Times New Roman"/>
                <w:b/>
                <w:iCs/>
                <w:color w:val="000000" w:themeColor="text1"/>
                <w:sz w:val="24"/>
                <w:szCs w:val="24"/>
              </w:rPr>
              <w:t xml:space="preserve">Критерии оценки результата </w:t>
            </w:r>
            <w:r w:rsidRPr="00C96CCE">
              <w:rPr>
                <w:rFonts w:ascii="Times New Roman" w:hAnsi="Times New Roman" w:cs="Times New Roman"/>
                <w:b/>
                <w:iCs/>
                <w:color w:val="000000" w:themeColor="text1"/>
                <w:sz w:val="24"/>
                <w:szCs w:val="24"/>
              </w:rPr>
              <w:br/>
              <w:t>(показатели освоенности компетенций)</w:t>
            </w:r>
          </w:p>
        </w:tc>
        <w:tc>
          <w:tcPr>
            <w:tcW w:w="1210" w:type="pct"/>
            <w:vAlign w:val="center"/>
          </w:tcPr>
          <w:p w14:paraId="21745865" w14:textId="77777777" w:rsidR="000B1C32" w:rsidRPr="00C96CCE" w:rsidRDefault="000B1C32" w:rsidP="00A8081B">
            <w:pPr>
              <w:suppressAutoHyphens/>
              <w:contextualSpacing/>
              <w:jc w:val="center"/>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Формы контроля и методы оценки</w:t>
            </w:r>
            <w:r w:rsidRPr="00C96CCE">
              <w:rPr>
                <w:rStyle w:val="af3"/>
                <w:rFonts w:ascii="Times New Roman" w:hAnsi="Times New Roman"/>
                <w:b/>
                <w:color w:val="000000" w:themeColor="text1"/>
                <w:sz w:val="24"/>
                <w:szCs w:val="24"/>
              </w:rPr>
              <w:footnoteReference w:id="5"/>
            </w:r>
          </w:p>
        </w:tc>
      </w:tr>
      <w:tr w:rsidR="000B1C32" w:rsidRPr="00C96CCE" w14:paraId="44754366" w14:textId="77777777" w:rsidTr="00A8081B">
        <w:trPr>
          <w:trHeight w:val="23"/>
        </w:trPr>
        <w:tc>
          <w:tcPr>
            <w:tcW w:w="1439" w:type="pct"/>
          </w:tcPr>
          <w:p w14:paraId="69B1FD5B"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ПК 3.1 Выполнять подготовку приборов, блоков и шкафов транспортного радиоэлектронного оборудования к регулировке и вводу в эксплуатацию</w:t>
            </w:r>
          </w:p>
        </w:tc>
        <w:tc>
          <w:tcPr>
            <w:tcW w:w="2351" w:type="pct"/>
          </w:tcPr>
          <w:p w14:paraId="6C518404"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обучающийся выполняет внешний осмотр устройств радиоэлектронного оборудования, проверяет состояние разъемов, крепление блоков и кабелей;</w:t>
            </w:r>
          </w:p>
          <w:p w14:paraId="0E42863E"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демонстрирует способность дать оценку работоспособности оборудования по световой индикации;</w:t>
            </w:r>
          </w:p>
          <w:p w14:paraId="2924A482"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выполняет изменение параметров конфигурационных данных на программном уровне;</w:t>
            </w:r>
          </w:p>
        </w:tc>
        <w:tc>
          <w:tcPr>
            <w:tcW w:w="1210" w:type="pct"/>
            <w:vMerge w:val="restart"/>
          </w:tcPr>
          <w:p w14:paraId="7DC7DA9A"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xml:space="preserve">Контрольные работы, зачеты, экзамены. </w:t>
            </w:r>
          </w:p>
          <w:p w14:paraId="771A3BCE"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0B1C32" w:rsidRPr="00C96CCE" w14:paraId="1F0BDE17" w14:textId="77777777" w:rsidTr="00A8081B">
        <w:trPr>
          <w:trHeight w:val="23"/>
        </w:trPr>
        <w:tc>
          <w:tcPr>
            <w:tcW w:w="1439" w:type="pct"/>
          </w:tcPr>
          <w:p w14:paraId="61A779BE"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ПК 3.2 Осуществлять наладку, настройку, регулировку и проверку транспортного радиоэлектронного оборудования и систем связи в лабораторных условиях и на объектах</w:t>
            </w:r>
          </w:p>
        </w:tc>
        <w:tc>
          <w:tcPr>
            <w:tcW w:w="2351" w:type="pct"/>
          </w:tcPr>
          <w:p w14:paraId="70F6581F"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выполняет электрические измерения параметров блоков питания, выполнить регулировку;</w:t>
            </w:r>
          </w:p>
          <w:p w14:paraId="359F7EE5"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выполняет осмотр и наружную чистку приборов, блоков, элементов</w:t>
            </w:r>
            <w:r w:rsidRPr="00C96CCE">
              <w:rPr>
                <w:rFonts w:ascii="Times New Roman" w:hAnsi="Times New Roman" w:cs="Times New Roman"/>
                <w:color w:val="000000" w:themeColor="text1"/>
                <w:sz w:val="24"/>
                <w:szCs w:val="24"/>
              </w:rPr>
              <w:t xml:space="preserve"> </w:t>
            </w:r>
            <w:r w:rsidRPr="00C96CCE">
              <w:rPr>
                <w:rFonts w:ascii="Times New Roman" w:hAnsi="Times New Roman" w:cs="Times New Roman"/>
                <w:iCs/>
                <w:color w:val="000000" w:themeColor="text1"/>
                <w:sz w:val="24"/>
                <w:szCs w:val="24"/>
              </w:rPr>
              <w:t>радиоэлектронного оборудования;</w:t>
            </w:r>
          </w:p>
          <w:p w14:paraId="42D3E4BE"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обучающийся способен на основе анализа световой индикации оборудования, выполнить замену конструктивных единиц.</w:t>
            </w:r>
          </w:p>
        </w:tc>
        <w:tc>
          <w:tcPr>
            <w:tcW w:w="1210" w:type="pct"/>
            <w:vMerge/>
          </w:tcPr>
          <w:p w14:paraId="55FB26C9" w14:textId="77777777" w:rsidR="000B1C32" w:rsidRPr="00C96CCE" w:rsidDel="009D5E3A" w:rsidRDefault="000B1C32" w:rsidP="00A8081B">
            <w:pPr>
              <w:suppressAutoHyphens/>
              <w:contextualSpacing/>
              <w:rPr>
                <w:rFonts w:ascii="Times New Roman" w:hAnsi="Times New Roman" w:cs="Times New Roman"/>
                <w:i/>
                <w:color w:val="000000" w:themeColor="text1"/>
                <w:sz w:val="24"/>
                <w:szCs w:val="24"/>
              </w:rPr>
            </w:pPr>
          </w:p>
        </w:tc>
      </w:tr>
      <w:tr w:rsidR="000B1C32" w:rsidRPr="00C96CCE" w14:paraId="2638F8B3" w14:textId="77777777" w:rsidTr="00A8081B">
        <w:trPr>
          <w:trHeight w:val="23"/>
        </w:trPr>
        <w:tc>
          <w:tcPr>
            <w:tcW w:w="1439" w:type="pct"/>
          </w:tcPr>
          <w:p w14:paraId="2553CF81"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 xml:space="preserve">ОК 01. Выбирать способы решения задач профессиональной деятельности применительно к различным контекстам </w:t>
            </w:r>
          </w:p>
        </w:tc>
        <w:tc>
          <w:tcPr>
            <w:tcW w:w="2351" w:type="pct"/>
          </w:tcPr>
          <w:p w14:paraId="1B4C55B7" w14:textId="77777777" w:rsidR="000B1C32" w:rsidRPr="00C96CCE" w:rsidRDefault="000B1C32" w:rsidP="00A8081B">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xml:space="preserve">- обучающийся демонстрирует наличие умений распознавать задачу (проблему) в профессиональном или социальном контексте; анализировать и выделять её составные части; определять этапы решения задачи; выявлять и эффективно искать информацию, необходимую для решения задачи (проблемы); составлять план действий; определять необходимые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w:t>
            </w:r>
          </w:p>
        </w:tc>
        <w:tc>
          <w:tcPr>
            <w:tcW w:w="1210" w:type="pct"/>
            <w:vMerge/>
          </w:tcPr>
          <w:p w14:paraId="5A811CC1" w14:textId="77777777" w:rsidR="000B1C32" w:rsidRPr="00C96CCE" w:rsidRDefault="000B1C32" w:rsidP="00A8081B">
            <w:pPr>
              <w:suppressAutoHyphens/>
              <w:contextualSpacing/>
              <w:rPr>
                <w:rFonts w:ascii="Times New Roman" w:hAnsi="Times New Roman" w:cs="Times New Roman"/>
                <w:i/>
                <w:color w:val="000000" w:themeColor="text1"/>
                <w:sz w:val="24"/>
                <w:szCs w:val="24"/>
              </w:rPr>
            </w:pPr>
          </w:p>
        </w:tc>
      </w:tr>
      <w:tr w:rsidR="000B1C32" w:rsidRPr="00C96CCE" w14:paraId="2B399A0F" w14:textId="77777777" w:rsidTr="00A8081B">
        <w:trPr>
          <w:trHeight w:val="23"/>
        </w:trPr>
        <w:tc>
          <w:tcPr>
            <w:tcW w:w="1439" w:type="pct"/>
          </w:tcPr>
          <w:p w14:paraId="72A9A3AC" w14:textId="77777777" w:rsidR="000B1C32" w:rsidRPr="00F62B8D" w:rsidRDefault="000B1C32" w:rsidP="00A8081B">
            <w:pPr>
              <w:suppressAutoHyphens/>
              <w:contextualSpacing/>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xml:space="preserve">ОК 02. Использовать современные средства поиска, анализа и интерпретации информации, и информационные технологии для выполнения задач </w:t>
            </w:r>
            <w:r w:rsidRPr="00C96CCE">
              <w:rPr>
                <w:rFonts w:ascii="Times New Roman" w:hAnsi="Times New Roman" w:cs="Times New Roman"/>
                <w:color w:val="000000" w:themeColor="text1"/>
                <w:sz w:val="24"/>
                <w:szCs w:val="24"/>
              </w:rPr>
              <w:lastRenderedPageBreak/>
              <w:t>профессиональной деятельности</w:t>
            </w:r>
          </w:p>
        </w:tc>
        <w:tc>
          <w:tcPr>
            <w:tcW w:w="2351" w:type="pct"/>
          </w:tcPr>
          <w:p w14:paraId="70F8E39C" w14:textId="77777777" w:rsidR="000B1C32" w:rsidRPr="00F62B8D" w:rsidRDefault="000B1C32" w:rsidP="00A8081B">
            <w:pPr>
              <w:suppressAutoHyphens/>
              <w:contextualSpacing/>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xml:space="preserve">- обучающийся обладает способностью определять задачи и необходимые источники для поиска информации; планировать процесс поиска и структурировать получаемую информацию; выделять наиболее значимое в перечне информации и оценивать практическую значимость результатов поиска; оформлять </w:t>
            </w:r>
            <w:r w:rsidRPr="00C96CCE">
              <w:rPr>
                <w:rFonts w:ascii="Times New Roman" w:hAnsi="Times New Roman" w:cs="Times New Roman"/>
                <w:color w:val="000000" w:themeColor="text1"/>
                <w:sz w:val="24"/>
                <w:szCs w:val="24"/>
              </w:rPr>
              <w:lastRenderedPageBreak/>
              <w:t>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 различные цифровые средства для решения профессиональных задач</w:t>
            </w:r>
          </w:p>
        </w:tc>
        <w:tc>
          <w:tcPr>
            <w:tcW w:w="1210" w:type="pct"/>
            <w:vMerge/>
          </w:tcPr>
          <w:p w14:paraId="1740C7B1" w14:textId="77777777" w:rsidR="000B1C32" w:rsidRPr="00C96CCE" w:rsidDel="009D5E3A" w:rsidRDefault="000B1C32" w:rsidP="00A8081B">
            <w:pPr>
              <w:suppressAutoHyphens/>
              <w:contextualSpacing/>
              <w:rPr>
                <w:rFonts w:ascii="Times New Roman" w:hAnsi="Times New Roman" w:cs="Times New Roman"/>
                <w:i/>
                <w:color w:val="000000" w:themeColor="text1"/>
                <w:sz w:val="24"/>
                <w:szCs w:val="24"/>
              </w:rPr>
            </w:pPr>
          </w:p>
        </w:tc>
      </w:tr>
      <w:tr w:rsidR="000B1C32" w:rsidRPr="00C96CCE" w14:paraId="3ABADB8C" w14:textId="77777777" w:rsidTr="00A8081B">
        <w:trPr>
          <w:trHeight w:val="23"/>
        </w:trPr>
        <w:tc>
          <w:tcPr>
            <w:tcW w:w="1439" w:type="pct"/>
          </w:tcPr>
          <w:p w14:paraId="5BD7F33C" w14:textId="77777777" w:rsidR="000B1C32" w:rsidRPr="00F62B8D" w:rsidRDefault="000B1C32" w:rsidP="00A8081B">
            <w:pPr>
              <w:suppressAutoHyphens/>
              <w:contextualSpacing/>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ОК.03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351" w:type="pct"/>
          </w:tcPr>
          <w:p w14:paraId="069B3112" w14:textId="77777777" w:rsidR="000B1C32" w:rsidRPr="00F62B8D" w:rsidRDefault="000B1C32" w:rsidP="00A8081B">
            <w:pPr>
              <w:pStyle w:val="affffff3"/>
              <w:jc w:val="both"/>
              <w:rPr>
                <w:rFonts w:ascii="Times New Roman" w:eastAsiaTheme="minorHAnsi" w:hAnsi="Times New Roman"/>
                <w:color w:val="000000" w:themeColor="text1"/>
                <w:sz w:val="24"/>
                <w:szCs w:val="24"/>
                <w:lang w:eastAsia="en-US"/>
              </w:rPr>
            </w:pPr>
            <w:r w:rsidRPr="00F62B8D">
              <w:rPr>
                <w:rFonts w:ascii="Times New Roman" w:eastAsiaTheme="minorHAnsi" w:hAnsi="Times New Roman"/>
                <w:color w:val="000000" w:themeColor="text1"/>
                <w:sz w:val="24"/>
                <w:szCs w:val="24"/>
                <w:lang w:eastAsia="en-US"/>
              </w:rPr>
              <w:t>при выполнении поставленных задач обучающийся демонстрирует способность:</w:t>
            </w:r>
          </w:p>
          <w:p w14:paraId="0AB64513" w14:textId="77777777" w:rsidR="000B1C32" w:rsidRPr="00F62B8D" w:rsidRDefault="000B1C32" w:rsidP="00A8081B">
            <w:pPr>
              <w:pStyle w:val="affffff3"/>
              <w:jc w:val="both"/>
              <w:rPr>
                <w:rFonts w:ascii="Times New Roman" w:eastAsiaTheme="minorHAnsi" w:hAnsi="Times New Roman"/>
                <w:color w:val="000000" w:themeColor="text1"/>
                <w:sz w:val="24"/>
                <w:szCs w:val="24"/>
                <w:lang w:eastAsia="en-US"/>
              </w:rPr>
            </w:pPr>
            <w:r w:rsidRPr="00F62B8D">
              <w:rPr>
                <w:rFonts w:ascii="Times New Roman" w:eastAsiaTheme="minorHAnsi" w:hAnsi="Times New Roman"/>
                <w:color w:val="000000" w:themeColor="text1"/>
                <w:sz w:val="24"/>
                <w:szCs w:val="24"/>
                <w:lang w:eastAsia="en-US"/>
              </w:rPr>
              <w:t xml:space="preserve"> -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w:t>
            </w:r>
          </w:p>
          <w:p w14:paraId="0D84B2F6" w14:textId="77777777" w:rsidR="000B1C32" w:rsidRPr="00F62B8D" w:rsidRDefault="000B1C32" w:rsidP="00A8081B">
            <w:pPr>
              <w:suppressAutoHyphens/>
              <w:contextualSpacing/>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определять и выстраивать траектории профессионального развития и самообразования; - использовать знания по финансовой грамотности в различных жизненных ситуациях</w:t>
            </w:r>
          </w:p>
        </w:tc>
        <w:tc>
          <w:tcPr>
            <w:tcW w:w="1210" w:type="pct"/>
            <w:vMerge/>
          </w:tcPr>
          <w:p w14:paraId="36D23EAA" w14:textId="77777777" w:rsidR="000B1C32" w:rsidRPr="00C96CCE" w:rsidDel="009D5E3A" w:rsidRDefault="000B1C32" w:rsidP="00A8081B">
            <w:pPr>
              <w:suppressAutoHyphens/>
              <w:contextualSpacing/>
              <w:rPr>
                <w:rFonts w:ascii="Times New Roman" w:hAnsi="Times New Roman" w:cs="Times New Roman"/>
                <w:i/>
                <w:color w:val="000000" w:themeColor="text1"/>
                <w:sz w:val="24"/>
                <w:szCs w:val="24"/>
              </w:rPr>
            </w:pPr>
          </w:p>
        </w:tc>
      </w:tr>
      <w:tr w:rsidR="000B1C32" w:rsidRPr="00C96CCE" w14:paraId="44626334" w14:textId="77777777" w:rsidTr="00A8081B">
        <w:trPr>
          <w:trHeight w:val="23"/>
        </w:trPr>
        <w:tc>
          <w:tcPr>
            <w:tcW w:w="1439" w:type="pct"/>
          </w:tcPr>
          <w:p w14:paraId="2D8550E5" w14:textId="77777777" w:rsidR="000B1C32" w:rsidRPr="00F62B8D" w:rsidRDefault="000B1C32" w:rsidP="00A8081B">
            <w:pPr>
              <w:suppressAutoHyphens/>
              <w:contextualSpacing/>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ОК.04 Эффективно взаимодействовать и работать в коллективе и команде</w:t>
            </w:r>
          </w:p>
        </w:tc>
        <w:tc>
          <w:tcPr>
            <w:tcW w:w="2351" w:type="pct"/>
          </w:tcPr>
          <w:p w14:paraId="6E7D1C28" w14:textId="77777777" w:rsidR="000B1C32" w:rsidRPr="00F62B8D" w:rsidRDefault="000B1C32" w:rsidP="00A8081B">
            <w:pPr>
              <w:suppressAutoHyphens/>
              <w:contextualSpacing/>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xml:space="preserve">- обучающийся демонстрирует умение организовывать работу коллектива и команды; взаимодействовать с коллегами, руководством, клиентами в ходе профессиональной деятельности  </w:t>
            </w:r>
          </w:p>
        </w:tc>
        <w:tc>
          <w:tcPr>
            <w:tcW w:w="1210" w:type="pct"/>
            <w:vMerge/>
          </w:tcPr>
          <w:p w14:paraId="50AE28DC" w14:textId="77777777" w:rsidR="000B1C32" w:rsidRPr="00C96CCE" w:rsidDel="009D5E3A" w:rsidRDefault="000B1C32" w:rsidP="00A8081B">
            <w:pPr>
              <w:suppressAutoHyphens/>
              <w:contextualSpacing/>
              <w:rPr>
                <w:rFonts w:ascii="Times New Roman" w:hAnsi="Times New Roman" w:cs="Times New Roman"/>
                <w:i/>
                <w:color w:val="000000" w:themeColor="text1"/>
                <w:sz w:val="24"/>
                <w:szCs w:val="24"/>
              </w:rPr>
            </w:pPr>
          </w:p>
        </w:tc>
      </w:tr>
      <w:tr w:rsidR="000B1C32" w:rsidRPr="00C96CCE" w14:paraId="0E3330BF" w14:textId="77777777" w:rsidTr="00A8081B">
        <w:trPr>
          <w:trHeight w:val="23"/>
        </w:trPr>
        <w:tc>
          <w:tcPr>
            <w:tcW w:w="1439" w:type="pct"/>
          </w:tcPr>
          <w:p w14:paraId="31771C34" w14:textId="526EC794" w:rsidR="000B1C32" w:rsidRPr="00F62B8D" w:rsidRDefault="000B1C32" w:rsidP="00F62B8D">
            <w:pPr>
              <w:suppressAutoHyphens/>
              <w:contextualSpacing/>
              <w:jc w:val="both"/>
              <w:rPr>
                <w:rFonts w:ascii="Times New Roman" w:hAnsi="Times New Roman" w:cs="Times New Roman"/>
                <w:color w:val="000000" w:themeColor="text1"/>
                <w:sz w:val="24"/>
                <w:szCs w:val="24"/>
              </w:rPr>
            </w:pPr>
            <w:r w:rsidRPr="00F62B8D">
              <w:rPr>
                <w:rFonts w:ascii="Times New Roman" w:hAnsi="Times New Roman" w:cs="Times New Roman"/>
                <w:color w:val="000000" w:themeColor="text1"/>
                <w:sz w:val="24"/>
                <w:szCs w:val="24"/>
              </w:rPr>
              <w:t>ОК.05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351" w:type="pct"/>
          </w:tcPr>
          <w:p w14:paraId="4181CDF5" w14:textId="77777777" w:rsidR="000B1C32" w:rsidRPr="00F62B8D" w:rsidRDefault="000B1C32" w:rsidP="00F62B8D">
            <w:pPr>
              <w:suppressAutoHyphens/>
              <w:contextualSpacing/>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обучающийся разбирается в особенностях социального и культурного контекста, осознано применяет правила оформления документов и построения устных сообщений; грамотно излагает свои мысли и оформляет документы по профессиональной тематике на государственном языке, проявляет толерантность в рабочем коллективе</w:t>
            </w:r>
          </w:p>
        </w:tc>
        <w:tc>
          <w:tcPr>
            <w:tcW w:w="1210" w:type="pct"/>
            <w:vMerge/>
          </w:tcPr>
          <w:p w14:paraId="2BC70C64" w14:textId="77777777" w:rsidR="000B1C32" w:rsidRPr="00C96CCE" w:rsidDel="009D5E3A" w:rsidRDefault="000B1C32" w:rsidP="00A8081B">
            <w:pPr>
              <w:suppressAutoHyphens/>
              <w:contextualSpacing/>
              <w:rPr>
                <w:rFonts w:ascii="Times New Roman" w:hAnsi="Times New Roman" w:cs="Times New Roman"/>
                <w:i/>
                <w:color w:val="000000" w:themeColor="text1"/>
                <w:sz w:val="24"/>
                <w:szCs w:val="24"/>
              </w:rPr>
            </w:pPr>
          </w:p>
        </w:tc>
      </w:tr>
      <w:tr w:rsidR="000B1C32" w:rsidRPr="00C96CCE" w14:paraId="403C0397" w14:textId="77777777" w:rsidTr="00A8081B">
        <w:trPr>
          <w:trHeight w:val="23"/>
        </w:trPr>
        <w:tc>
          <w:tcPr>
            <w:tcW w:w="1439" w:type="pct"/>
          </w:tcPr>
          <w:p w14:paraId="5CE1CFC0" w14:textId="77777777" w:rsidR="000B1C32" w:rsidRPr="00F62B8D" w:rsidRDefault="000B1C32" w:rsidP="00F62B8D">
            <w:pPr>
              <w:suppressAutoHyphens/>
              <w:contextualSpacing/>
              <w:jc w:val="both"/>
              <w:rPr>
                <w:rFonts w:ascii="Times New Roman" w:hAnsi="Times New Roman" w:cs="Times New Roman"/>
                <w:color w:val="000000" w:themeColor="text1"/>
                <w:sz w:val="24"/>
                <w:szCs w:val="24"/>
              </w:rPr>
            </w:pPr>
            <w:r w:rsidRPr="00F62B8D">
              <w:rPr>
                <w:rFonts w:ascii="Times New Roman" w:hAnsi="Times New Roman" w:cs="Times New Roman"/>
                <w:color w:val="000000" w:themeColor="text1"/>
                <w:sz w:val="24"/>
                <w:szCs w:val="24"/>
              </w:rPr>
              <w:t>ОК.06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DEBD3B6" w14:textId="77777777" w:rsidR="000B1C32" w:rsidRPr="00F62B8D" w:rsidRDefault="000B1C32" w:rsidP="00F62B8D">
            <w:pPr>
              <w:suppressAutoHyphens/>
              <w:contextualSpacing/>
              <w:jc w:val="both"/>
              <w:rPr>
                <w:rFonts w:ascii="Times New Roman" w:hAnsi="Times New Roman" w:cs="Times New Roman"/>
                <w:color w:val="000000" w:themeColor="text1"/>
                <w:sz w:val="24"/>
                <w:szCs w:val="24"/>
              </w:rPr>
            </w:pPr>
          </w:p>
        </w:tc>
        <w:tc>
          <w:tcPr>
            <w:tcW w:w="2351" w:type="pct"/>
          </w:tcPr>
          <w:p w14:paraId="3B25DA97" w14:textId="77777777" w:rsidR="000B1C32" w:rsidRPr="00F62B8D" w:rsidRDefault="000B1C32" w:rsidP="00F62B8D">
            <w:pPr>
              <w:suppressAutoHyphens/>
              <w:contextualSpacing/>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обучающийся демонстрирует знание и понимание сущности гражданско-патриотической позиции, общечеловеческих ценностей; - описывает значимость своей специальности; - применяет стандарты антикоррупционного поведения, осознает возможные последствия его нарушения</w:t>
            </w:r>
          </w:p>
        </w:tc>
        <w:tc>
          <w:tcPr>
            <w:tcW w:w="1210" w:type="pct"/>
            <w:vMerge/>
          </w:tcPr>
          <w:p w14:paraId="363F94CB" w14:textId="77777777" w:rsidR="000B1C32" w:rsidRPr="00C96CCE" w:rsidDel="009D5E3A" w:rsidRDefault="000B1C32" w:rsidP="00A8081B">
            <w:pPr>
              <w:suppressAutoHyphens/>
              <w:contextualSpacing/>
              <w:rPr>
                <w:rFonts w:ascii="Times New Roman" w:hAnsi="Times New Roman" w:cs="Times New Roman"/>
                <w:i/>
                <w:color w:val="000000" w:themeColor="text1"/>
                <w:sz w:val="24"/>
                <w:szCs w:val="24"/>
              </w:rPr>
            </w:pPr>
          </w:p>
        </w:tc>
      </w:tr>
      <w:tr w:rsidR="000B1C32" w:rsidRPr="00C96CCE" w14:paraId="65FA145B" w14:textId="77777777" w:rsidTr="00A8081B">
        <w:trPr>
          <w:trHeight w:val="23"/>
        </w:trPr>
        <w:tc>
          <w:tcPr>
            <w:tcW w:w="1439" w:type="pct"/>
          </w:tcPr>
          <w:p w14:paraId="36F4BA65" w14:textId="0187B568" w:rsidR="000B1C32" w:rsidRPr="00F62B8D" w:rsidRDefault="000B1C32" w:rsidP="00F62B8D">
            <w:pPr>
              <w:suppressAutoHyphens/>
              <w:contextualSpacing/>
              <w:jc w:val="both"/>
              <w:rPr>
                <w:rFonts w:ascii="Times New Roman" w:hAnsi="Times New Roman" w:cs="Times New Roman"/>
                <w:color w:val="000000" w:themeColor="text1"/>
                <w:sz w:val="24"/>
                <w:szCs w:val="24"/>
              </w:rPr>
            </w:pPr>
            <w:r w:rsidRPr="00F62B8D">
              <w:rPr>
                <w:rFonts w:ascii="Times New Roman" w:hAnsi="Times New Roman" w:cs="Times New Roman"/>
                <w:color w:val="000000" w:themeColor="text1"/>
                <w:sz w:val="24"/>
                <w:szCs w:val="24"/>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351" w:type="pct"/>
          </w:tcPr>
          <w:p w14:paraId="659F8B4E" w14:textId="77777777" w:rsidR="000B1C32" w:rsidRPr="00F62B8D" w:rsidRDefault="000B1C32" w:rsidP="00F62B8D">
            <w:pPr>
              <w:suppressAutoHyphens/>
              <w:contextualSpacing/>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обучающийся способен 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1210" w:type="pct"/>
            <w:vMerge/>
          </w:tcPr>
          <w:p w14:paraId="34B02EA4" w14:textId="77777777" w:rsidR="000B1C32" w:rsidRPr="00C96CCE" w:rsidDel="009D5E3A" w:rsidRDefault="000B1C32" w:rsidP="00A8081B">
            <w:pPr>
              <w:suppressAutoHyphens/>
              <w:contextualSpacing/>
              <w:rPr>
                <w:rFonts w:ascii="Times New Roman" w:hAnsi="Times New Roman" w:cs="Times New Roman"/>
                <w:i/>
                <w:color w:val="000000" w:themeColor="text1"/>
                <w:sz w:val="24"/>
                <w:szCs w:val="24"/>
              </w:rPr>
            </w:pPr>
          </w:p>
        </w:tc>
      </w:tr>
      <w:tr w:rsidR="006A2478" w:rsidRPr="00C96CCE" w14:paraId="2813651B" w14:textId="77777777" w:rsidTr="00A8081B">
        <w:trPr>
          <w:trHeight w:val="23"/>
        </w:trPr>
        <w:tc>
          <w:tcPr>
            <w:tcW w:w="1439" w:type="pct"/>
          </w:tcPr>
          <w:p w14:paraId="1A659222" w14:textId="77777777" w:rsidR="006A2478" w:rsidRPr="00C96CCE" w:rsidRDefault="006A2478" w:rsidP="00307507">
            <w:pPr>
              <w:rPr>
                <w:rFonts w:ascii="Times New Roman" w:hAnsi="Times New Roman" w:cs="Times New Roman"/>
                <w:sz w:val="24"/>
                <w:szCs w:val="24"/>
              </w:rPr>
            </w:pPr>
            <w:r w:rsidRPr="00C96CCE">
              <w:rPr>
                <w:rFonts w:ascii="Times New Roman" w:hAnsi="Times New Roman" w:cs="Times New Roman"/>
                <w:sz w:val="24"/>
                <w:szCs w:val="24"/>
              </w:rPr>
              <w:t xml:space="preserve">ОК.08 Использовать средства физической культуры для сохранения и укрепления здоровья в процессе </w:t>
            </w:r>
          </w:p>
          <w:p w14:paraId="44CFC601" w14:textId="45A3DC0C" w:rsidR="006A2478" w:rsidRPr="00C96CCE" w:rsidRDefault="006A2478" w:rsidP="00A8081B">
            <w:pPr>
              <w:suppressAutoHyphens/>
              <w:contextualSpacing/>
              <w:jc w:val="both"/>
              <w:rPr>
                <w:rFonts w:ascii="Times New Roman" w:hAnsi="Times New Roman" w:cs="Times New Roman"/>
                <w:color w:val="000000" w:themeColor="text1"/>
                <w:sz w:val="24"/>
                <w:szCs w:val="24"/>
              </w:rPr>
            </w:pPr>
            <w:r w:rsidRPr="00C96CCE">
              <w:rPr>
                <w:rFonts w:ascii="Times New Roman" w:hAnsi="Times New Roman" w:cs="Times New Roman"/>
                <w:sz w:val="24"/>
                <w:szCs w:val="24"/>
              </w:rPr>
              <w:t>профессиональной деятельности и поддержания необходимого уровня физической подготовленности</w:t>
            </w:r>
          </w:p>
        </w:tc>
        <w:tc>
          <w:tcPr>
            <w:tcW w:w="2351" w:type="pct"/>
          </w:tcPr>
          <w:p w14:paraId="3A3D8CF4" w14:textId="4E471738" w:rsidR="006A2478" w:rsidRPr="00C96CCE" w:rsidRDefault="006A2478" w:rsidP="00307507">
            <w:pPr>
              <w:rPr>
                <w:rFonts w:ascii="Times New Roman" w:hAnsi="Times New Roman" w:cs="Times New Roman"/>
                <w:sz w:val="24"/>
                <w:szCs w:val="24"/>
              </w:rPr>
            </w:pPr>
            <w:r w:rsidRPr="00C96CCE">
              <w:rPr>
                <w:rFonts w:ascii="Times New Roman" w:hAnsi="Times New Roman" w:cs="Times New Roman"/>
                <w:sz w:val="24"/>
                <w:szCs w:val="24"/>
              </w:rPr>
              <w:t>- обучающийся использует физкультурно-оздоровительную деятельность для укрепления здоровья, достижения жизненных и профессиональных целей; применяет рациональные приемы двигательных функций в профессиональной деятельности;</w:t>
            </w:r>
          </w:p>
          <w:p w14:paraId="71EBE7C1" w14:textId="66554940" w:rsidR="006A2478" w:rsidRPr="00C96CCE" w:rsidRDefault="006A2478" w:rsidP="00A8081B">
            <w:pPr>
              <w:pStyle w:val="affffff3"/>
              <w:jc w:val="both"/>
              <w:rPr>
                <w:rFonts w:ascii="Times New Roman" w:hAnsi="Times New Roman"/>
                <w:color w:val="000000" w:themeColor="text1"/>
                <w:sz w:val="24"/>
                <w:szCs w:val="24"/>
              </w:rPr>
            </w:pPr>
            <w:r w:rsidRPr="00C96CCE">
              <w:rPr>
                <w:rFonts w:ascii="Times New Roman" w:hAnsi="Times New Roman"/>
                <w:sz w:val="24"/>
                <w:szCs w:val="24"/>
              </w:rPr>
              <w:t>пользуется средствами профилактики перенапряжения, характерными для данной специальности</w:t>
            </w:r>
          </w:p>
        </w:tc>
        <w:tc>
          <w:tcPr>
            <w:tcW w:w="1210" w:type="pct"/>
            <w:vMerge/>
          </w:tcPr>
          <w:p w14:paraId="0226DDB0" w14:textId="77777777" w:rsidR="006A2478" w:rsidRPr="00C96CCE" w:rsidDel="009D5E3A" w:rsidRDefault="006A2478" w:rsidP="00A8081B">
            <w:pPr>
              <w:suppressAutoHyphens/>
              <w:contextualSpacing/>
              <w:rPr>
                <w:rFonts w:ascii="Times New Roman" w:hAnsi="Times New Roman" w:cs="Times New Roman"/>
                <w:i/>
                <w:color w:val="000000" w:themeColor="text1"/>
                <w:sz w:val="24"/>
                <w:szCs w:val="24"/>
              </w:rPr>
            </w:pPr>
          </w:p>
        </w:tc>
      </w:tr>
      <w:tr w:rsidR="000B1C32" w:rsidRPr="00C96CCE" w14:paraId="5D60E1DF" w14:textId="77777777" w:rsidTr="00A8081B">
        <w:trPr>
          <w:trHeight w:val="23"/>
        </w:trPr>
        <w:tc>
          <w:tcPr>
            <w:tcW w:w="1439" w:type="pct"/>
          </w:tcPr>
          <w:p w14:paraId="45EBCB8A" w14:textId="77777777" w:rsidR="000B1C32" w:rsidRPr="00C96CCE" w:rsidRDefault="000B1C32" w:rsidP="00A8081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ОК.09 Пользоваться профессиональной документацией на государственном и иностранном языках</w:t>
            </w:r>
          </w:p>
        </w:tc>
        <w:tc>
          <w:tcPr>
            <w:tcW w:w="2351" w:type="pct"/>
          </w:tcPr>
          <w:p w14:paraId="01EC36DE" w14:textId="77777777" w:rsidR="000B1C32" w:rsidRPr="00C96CCE" w:rsidRDefault="000B1C32" w:rsidP="00A8081B">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обучающийся способен самостоятельно анализировать технический материал, делать выводы, находить технические характеристики и параметры элементов оборудования связи;</w:t>
            </w:r>
          </w:p>
          <w:p w14:paraId="5E018BEF" w14:textId="77777777" w:rsidR="000B1C32" w:rsidRPr="00C96CCE" w:rsidRDefault="000B1C32" w:rsidP="00A8081B">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обучающийся способен читать принципиальные схемы, пояснить принцип работы элементов оборудования, устанавливать соответствие алгоритмов работы оборудования требованиям технической документации.</w:t>
            </w:r>
          </w:p>
        </w:tc>
        <w:tc>
          <w:tcPr>
            <w:tcW w:w="1210" w:type="pct"/>
            <w:vMerge/>
          </w:tcPr>
          <w:p w14:paraId="7C622CE2" w14:textId="77777777" w:rsidR="000B1C32" w:rsidRPr="00C96CCE" w:rsidDel="009D5E3A" w:rsidRDefault="000B1C32" w:rsidP="00A8081B">
            <w:pPr>
              <w:suppressAutoHyphens/>
              <w:contextualSpacing/>
              <w:rPr>
                <w:rFonts w:ascii="Times New Roman" w:hAnsi="Times New Roman" w:cs="Times New Roman"/>
                <w:i/>
                <w:color w:val="000000" w:themeColor="text1"/>
                <w:sz w:val="24"/>
                <w:szCs w:val="24"/>
              </w:rPr>
            </w:pPr>
          </w:p>
        </w:tc>
      </w:tr>
    </w:tbl>
    <w:p w14:paraId="1103F2B5" w14:textId="77777777" w:rsidR="0010004D" w:rsidRPr="00C96CCE" w:rsidRDefault="0010004D" w:rsidP="0010004D">
      <w:pPr>
        <w:rPr>
          <w:rFonts w:ascii="Times New Roman" w:hAnsi="Times New Roman" w:cs="Times New Roman"/>
          <w:b/>
          <w:bCs/>
          <w:sz w:val="24"/>
          <w:szCs w:val="24"/>
        </w:rPr>
      </w:pPr>
    </w:p>
    <w:p w14:paraId="0EE557C7" w14:textId="11688D87" w:rsidR="007972DE" w:rsidRPr="00C96CCE" w:rsidRDefault="0010004D" w:rsidP="0010004D">
      <w:pPr>
        <w:spacing w:line="360" w:lineRule="auto"/>
        <w:jc w:val="right"/>
        <w:rPr>
          <w:rFonts w:ascii="Times New Roman" w:hAnsi="Times New Roman" w:cs="Times New Roman"/>
          <w:b/>
          <w:bCs/>
          <w:sz w:val="24"/>
          <w:szCs w:val="24"/>
        </w:rPr>
      </w:pPr>
      <w:r w:rsidRPr="00C96CCE">
        <w:rPr>
          <w:rFonts w:ascii="Times New Roman" w:hAnsi="Times New Roman" w:cs="Times New Roman"/>
          <w:b/>
          <w:bCs/>
          <w:sz w:val="24"/>
          <w:szCs w:val="24"/>
        </w:rPr>
        <w:br w:type="page"/>
      </w:r>
      <w:r w:rsidR="007972DE" w:rsidRPr="00C96CCE">
        <w:rPr>
          <w:rFonts w:ascii="Times New Roman" w:hAnsi="Times New Roman" w:cs="Times New Roman"/>
          <w:b/>
          <w:bCs/>
          <w:sz w:val="24"/>
          <w:szCs w:val="24"/>
        </w:rPr>
        <w:lastRenderedPageBreak/>
        <w:t>Приложение 1.4</w:t>
      </w:r>
    </w:p>
    <w:p w14:paraId="0F652A4A"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hAnsi="Times New Roman" w:cs="Times New Roman"/>
          <w:b/>
          <w:bCs/>
          <w:sz w:val="24"/>
          <w:szCs w:val="24"/>
        </w:rPr>
        <w:t xml:space="preserve">к ПОП по </w:t>
      </w:r>
      <w:r w:rsidRPr="00C96CCE">
        <w:rPr>
          <w:rFonts w:ascii="Times New Roman" w:eastAsia="Times New Roman" w:hAnsi="Times New Roman" w:cs="Times New Roman"/>
          <w:b/>
          <w:bCs/>
          <w:kern w:val="32"/>
          <w:sz w:val="24"/>
          <w:szCs w:val="24"/>
          <w:lang w:eastAsia="x-none"/>
        </w:rPr>
        <w:t xml:space="preserve">специальности </w:t>
      </w:r>
    </w:p>
    <w:p w14:paraId="371406D1"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 xml:space="preserve">11.02.06 Техническая эксплуатация транспортного </w:t>
      </w:r>
    </w:p>
    <w:p w14:paraId="165640AB"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радиоэлектронного оборудования (по видам транспорта)</w:t>
      </w:r>
    </w:p>
    <w:p w14:paraId="05FB9134" w14:textId="77777777" w:rsidR="007972DE" w:rsidRPr="00C96CCE" w:rsidRDefault="007972DE" w:rsidP="007972DE">
      <w:pPr>
        <w:jc w:val="right"/>
        <w:rPr>
          <w:rFonts w:ascii="Times New Roman" w:hAnsi="Times New Roman" w:cs="Times New Roman"/>
          <w:b/>
          <w:bCs/>
          <w:color w:val="0070C0"/>
          <w:sz w:val="24"/>
          <w:szCs w:val="24"/>
        </w:rPr>
      </w:pPr>
    </w:p>
    <w:p w14:paraId="1EFE2A65" w14:textId="77777777" w:rsidR="007972DE" w:rsidRPr="00C96CCE" w:rsidRDefault="007972DE" w:rsidP="007972DE">
      <w:pPr>
        <w:jc w:val="right"/>
        <w:rPr>
          <w:rFonts w:ascii="Times New Roman" w:hAnsi="Times New Roman" w:cs="Times New Roman"/>
          <w:b/>
          <w:bCs/>
          <w:color w:val="0070C0"/>
          <w:sz w:val="24"/>
          <w:szCs w:val="24"/>
        </w:rPr>
      </w:pPr>
    </w:p>
    <w:p w14:paraId="17AD2881" w14:textId="77777777" w:rsidR="007972DE" w:rsidRPr="00C96CCE" w:rsidRDefault="007972DE" w:rsidP="007972DE">
      <w:pPr>
        <w:jc w:val="right"/>
        <w:rPr>
          <w:rFonts w:ascii="Times New Roman" w:hAnsi="Times New Roman" w:cs="Times New Roman"/>
          <w:b/>
          <w:bCs/>
          <w:color w:val="0070C0"/>
          <w:sz w:val="24"/>
          <w:szCs w:val="24"/>
        </w:rPr>
      </w:pPr>
    </w:p>
    <w:p w14:paraId="68F79F19" w14:textId="77777777" w:rsidR="007972DE" w:rsidRPr="00C96CCE" w:rsidRDefault="007972DE" w:rsidP="007972DE">
      <w:pPr>
        <w:jc w:val="right"/>
        <w:rPr>
          <w:rFonts w:ascii="Times New Roman" w:hAnsi="Times New Roman" w:cs="Times New Roman"/>
          <w:b/>
          <w:bCs/>
          <w:color w:val="0070C0"/>
          <w:sz w:val="24"/>
          <w:szCs w:val="24"/>
        </w:rPr>
      </w:pPr>
    </w:p>
    <w:p w14:paraId="7E9F71CC" w14:textId="77777777" w:rsidR="007972DE" w:rsidRPr="00C96CCE" w:rsidRDefault="007972DE" w:rsidP="007972DE">
      <w:pPr>
        <w:jc w:val="right"/>
        <w:rPr>
          <w:rFonts w:ascii="Times New Roman" w:hAnsi="Times New Roman" w:cs="Times New Roman"/>
          <w:b/>
          <w:bCs/>
          <w:color w:val="0070C0"/>
          <w:sz w:val="24"/>
          <w:szCs w:val="24"/>
        </w:rPr>
      </w:pPr>
    </w:p>
    <w:p w14:paraId="45DD98A5" w14:textId="77777777" w:rsidR="007972DE" w:rsidRPr="00C96CCE" w:rsidRDefault="007972DE" w:rsidP="007972DE">
      <w:pPr>
        <w:jc w:val="right"/>
        <w:rPr>
          <w:rFonts w:ascii="Times New Roman" w:hAnsi="Times New Roman" w:cs="Times New Roman"/>
          <w:b/>
          <w:bCs/>
          <w:color w:val="0070C0"/>
          <w:sz w:val="24"/>
          <w:szCs w:val="24"/>
        </w:rPr>
      </w:pPr>
    </w:p>
    <w:p w14:paraId="6135BD3E" w14:textId="77777777" w:rsidR="007972DE" w:rsidRPr="00C96CCE" w:rsidRDefault="007972DE" w:rsidP="007972DE">
      <w:pPr>
        <w:jc w:val="right"/>
        <w:rPr>
          <w:rFonts w:ascii="Times New Roman" w:hAnsi="Times New Roman" w:cs="Times New Roman"/>
          <w:b/>
          <w:bCs/>
          <w:color w:val="0070C0"/>
          <w:sz w:val="24"/>
          <w:szCs w:val="24"/>
        </w:rPr>
      </w:pPr>
    </w:p>
    <w:p w14:paraId="65A9E26A" w14:textId="77777777" w:rsidR="007972DE" w:rsidRPr="00C96CCE" w:rsidRDefault="007972DE" w:rsidP="007972DE">
      <w:pPr>
        <w:jc w:val="right"/>
        <w:rPr>
          <w:rFonts w:ascii="Times New Roman" w:hAnsi="Times New Roman" w:cs="Times New Roman"/>
          <w:b/>
          <w:bCs/>
          <w:color w:val="0070C0"/>
          <w:sz w:val="24"/>
          <w:szCs w:val="24"/>
        </w:rPr>
      </w:pPr>
    </w:p>
    <w:p w14:paraId="415FF61E" w14:textId="77777777" w:rsidR="007972DE" w:rsidRPr="00C96CCE" w:rsidRDefault="007972DE" w:rsidP="007972DE">
      <w:pPr>
        <w:jc w:val="right"/>
        <w:rPr>
          <w:rFonts w:ascii="Times New Roman" w:hAnsi="Times New Roman" w:cs="Times New Roman"/>
          <w:b/>
          <w:bCs/>
          <w:color w:val="0070C0"/>
          <w:sz w:val="24"/>
          <w:szCs w:val="24"/>
        </w:rPr>
      </w:pPr>
    </w:p>
    <w:p w14:paraId="1971AF2C" w14:textId="77777777" w:rsidR="007972DE" w:rsidRPr="00C96CCE" w:rsidRDefault="007972DE" w:rsidP="007972DE">
      <w:pPr>
        <w:jc w:val="right"/>
        <w:rPr>
          <w:rFonts w:ascii="Times New Roman" w:hAnsi="Times New Roman" w:cs="Times New Roman"/>
          <w:b/>
          <w:bCs/>
          <w:color w:val="0070C0"/>
          <w:sz w:val="24"/>
          <w:szCs w:val="24"/>
        </w:rPr>
      </w:pPr>
    </w:p>
    <w:p w14:paraId="3959EF65" w14:textId="77777777" w:rsidR="007972DE" w:rsidRPr="00C96CCE" w:rsidRDefault="007972DE" w:rsidP="007972DE">
      <w:pPr>
        <w:jc w:val="right"/>
        <w:rPr>
          <w:rFonts w:ascii="Times New Roman" w:hAnsi="Times New Roman" w:cs="Times New Roman"/>
          <w:b/>
          <w:bCs/>
          <w:color w:val="0070C0"/>
          <w:sz w:val="24"/>
          <w:szCs w:val="24"/>
        </w:rPr>
      </w:pPr>
    </w:p>
    <w:p w14:paraId="4A41C950" w14:textId="77777777" w:rsidR="007972DE" w:rsidRPr="00C96CCE" w:rsidRDefault="007972DE" w:rsidP="007972DE">
      <w:pPr>
        <w:jc w:val="center"/>
        <w:rPr>
          <w:rFonts w:ascii="Times New Roman" w:hAnsi="Times New Roman" w:cs="Times New Roman"/>
          <w:b/>
          <w:bCs/>
          <w:sz w:val="24"/>
          <w:szCs w:val="24"/>
        </w:rPr>
      </w:pPr>
      <w:r w:rsidRPr="00C96CCE">
        <w:rPr>
          <w:rFonts w:ascii="Times New Roman" w:hAnsi="Times New Roman" w:cs="Times New Roman"/>
          <w:b/>
          <w:bCs/>
          <w:sz w:val="24"/>
          <w:szCs w:val="24"/>
        </w:rPr>
        <w:t>Примерная рабочая программа профессионального модуля</w:t>
      </w:r>
    </w:p>
    <w:p w14:paraId="58D4D0D0" w14:textId="6FB8CB98" w:rsidR="007972DE" w:rsidRPr="00C96CCE" w:rsidRDefault="007972DE" w:rsidP="007972DE">
      <w:pPr>
        <w:pStyle w:val="1"/>
      </w:pPr>
      <w:bookmarkStart w:id="40" w:name="_Toc206131117"/>
      <w:r w:rsidRPr="00C96CCE">
        <w:t>«ПМ</w:t>
      </w:r>
      <w:r w:rsidR="00C96CCE">
        <w:t>н</w:t>
      </w:r>
      <w:r w:rsidRPr="00C96CCE">
        <w:t>.04 ТЕХНИЧЕСКОЕ ОБСЛУЖИВАНИЕ И РЕМОНТ УСТРОЙСТВ ЖЕЛЕЗНОДОРОЖНОЙ ЭЛЕКТРОСВЯЗИ И СИСТЕМ ВИДЕО-КОНФЕРЕНЦ-СВЯЗИ»</w:t>
      </w:r>
      <w:bookmarkEnd w:id="40"/>
    </w:p>
    <w:p w14:paraId="59A0F50A" w14:textId="77777777" w:rsidR="007972DE" w:rsidRPr="00C96CCE" w:rsidRDefault="007972DE" w:rsidP="00F53FDC">
      <w:pPr>
        <w:spacing w:line="360" w:lineRule="auto"/>
        <w:jc w:val="center"/>
        <w:rPr>
          <w:rFonts w:ascii="Times New Roman" w:hAnsi="Times New Roman" w:cs="Times New Roman"/>
          <w:b/>
          <w:bCs/>
          <w:sz w:val="24"/>
          <w:szCs w:val="24"/>
        </w:rPr>
      </w:pPr>
    </w:p>
    <w:p w14:paraId="3B755C47" w14:textId="77777777" w:rsidR="001604E7" w:rsidRPr="00C96CCE" w:rsidRDefault="001604E7" w:rsidP="00C96CCE">
      <w:pPr>
        <w:jc w:val="center"/>
        <w:rPr>
          <w:rFonts w:ascii="Times New Roman" w:hAnsi="Times New Roman" w:cs="Times New Roman"/>
          <w:b/>
          <w:bCs/>
          <w:sz w:val="24"/>
          <w:szCs w:val="24"/>
        </w:rPr>
      </w:pPr>
    </w:p>
    <w:p w14:paraId="1988975F" w14:textId="77777777" w:rsidR="007972DE" w:rsidRPr="00C96CCE" w:rsidRDefault="007972DE" w:rsidP="00C96CCE">
      <w:pPr>
        <w:jc w:val="center"/>
        <w:rPr>
          <w:rFonts w:ascii="Times New Roman" w:hAnsi="Times New Roman" w:cs="Times New Roman"/>
          <w:b/>
          <w:bCs/>
          <w:sz w:val="24"/>
          <w:szCs w:val="24"/>
        </w:rPr>
      </w:pPr>
    </w:p>
    <w:p w14:paraId="2823E224" w14:textId="77777777" w:rsidR="007972DE" w:rsidRPr="00C96CCE" w:rsidRDefault="007972DE" w:rsidP="00C96CCE">
      <w:pPr>
        <w:jc w:val="center"/>
        <w:rPr>
          <w:rFonts w:ascii="Times New Roman" w:hAnsi="Times New Roman" w:cs="Times New Roman"/>
          <w:b/>
          <w:bCs/>
          <w:sz w:val="24"/>
          <w:szCs w:val="24"/>
        </w:rPr>
      </w:pPr>
    </w:p>
    <w:p w14:paraId="03A755A0" w14:textId="77777777" w:rsidR="007972DE" w:rsidRPr="00C96CCE" w:rsidRDefault="007972DE" w:rsidP="00C96CCE">
      <w:pPr>
        <w:jc w:val="center"/>
        <w:rPr>
          <w:rFonts w:ascii="Times New Roman" w:hAnsi="Times New Roman" w:cs="Times New Roman"/>
          <w:b/>
          <w:bCs/>
          <w:sz w:val="24"/>
          <w:szCs w:val="24"/>
        </w:rPr>
      </w:pPr>
    </w:p>
    <w:p w14:paraId="458C86BC" w14:textId="77777777" w:rsidR="007972DE" w:rsidRPr="00C96CCE" w:rsidRDefault="007972DE" w:rsidP="00C96CCE">
      <w:pPr>
        <w:jc w:val="center"/>
        <w:rPr>
          <w:rFonts w:ascii="Times New Roman" w:hAnsi="Times New Roman" w:cs="Times New Roman"/>
          <w:b/>
          <w:bCs/>
          <w:sz w:val="24"/>
          <w:szCs w:val="24"/>
        </w:rPr>
      </w:pPr>
    </w:p>
    <w:p w14:paraId="3B19A932" w14:textId="77777777" w:rsidR="007972DE" w:rsidRPr="00C96CCE" w:rsidRDefault="007972DE" w:rsidP="00C96CCE">
      <w:pPr>
        <w:jc w:val="center"/>
        <w:rPr>
          <w:rFonts w:ascii="Times New Roman" w:hAnsi="Times New Roman" w:cs="Times New Roman"/>
          <w:b/>
          <w:bCs/>
          <w:sz w:val="24"/>
          <w:szCs w:val="24"/>
        </w:rPr>
      </w:pPr>
    </w:p>
    <w:p w14:paraId="627CC744" w14:textId="77777777" w:rsidR="007972DE" w:rsidRPr="00C96CCE" w:rsidRDefault="007972DE" w:rsidP="00C96CCE">
      <w:pPr>
        <w:jc w:val="center"/>
        <w:rPr>
          <w:rFonts w:ascii="Times New Roman" w:hAnsi="Times New Roman" w:cs="Times New Roman"/>
          <w:b/>
          <w:bCs/>
          <w:sz w:val="24"/>
          <w:szCs w:val="24"/>
        </w:rPr>
      </w:pPr>
    </w:p>
    <w:p w14:paraId="67F56F51" w14:textId="77777777" w:rsidR="007972DE" w:rsidRPr="00C96CCE" w:rsidRDefault="007972DE" w:rsidP="00C96CCE">
      <w:pPr>
        <w:jc w:val="center"/>
        <w:rPr>
          <w:rFonts w:ascii="Times New Roman" w:hAnsi="Times New Roman" w:cs="Times New Roman"/>
          <w:b/>
          <w:bCs/>
          <w:sz w:val="24"/>
          <w:szCs w:val="24"/>
        </w:rPr>
      </w:pPr>
    </w:p>
    <w:p w14:paraId="4DBC5AAE" w14:textId="77777777" w:rsidR="007972DE" w:rsidRPr="00C96CCE" w:rsidRDefault="007972DE" w:rsidP="00C96CCE">
      <w:pPr>
        <w:jc w:val="center"/>
        <w:rPr>
          <w:rFonts w:ascii="Times New Roman" w:hAnsi="Times New Roman" w:cs="Times New Roman"/>
          <w:b/>
          <w:bCs/>
          <w:sz w:val="24"/>
          <w:szCs w:val="24"/>
        </w:rPr>
      </w:pPr>
    </w:p>
    <w:p w14:paraId="4DEFA066" w14:textId="77777777" w:rsidR="007972DE" w:rsidRPr="00C96CCE" w:rsidRDefault="007972DE" w:rsidP="00C96CCE">
      <w:pPr>
        <w:jc w:val="center"/>
        <w:rPr>
          <w:rFonts w:ascii="Times New Roman" w:hAnsi="Times New Roman" w:cs="Times New Roman"/>
          <w:b/>
          <w:bCs/>
          <w:sz w:val="24"/>
          <w:szCs w:val="24"/>
        </w:rPr>
      </w:pPr>
    </w:p>
    <w:p w14:paraId="7CE94510" w14:textId="77777777" w:rsidR="007972DE" w:rsidRPr="00C96CCE" w:rsidRDefault="007972DE" w:rsidP="00C96CCE">
      <w:pPr>
        <w:jc w:val="center"/>
        <w:rPr>
          <w:rFonts w:ascii="Times New Roman" w:hAnsi="Times New Roman" w:cs="Times New Roman"/>
          <w:b/>
          <w:bCs/>
          <w:sz w:val="24"/>
          <w:szCs w:val="24"/>
        </w:rPr>
      </w:pPr>
    </w:p>
    <w:p w14:paraId="1C0B791E" w14:textId="77777777" w:rsidR="007972DE" w:rsidRPr="00C96CCE" w:rsidRDefault="007972DE" w:rsidP="00C96CCE">
      <w:pPr>
        <w:jc w:val="center"/>
        <w:rPr>
          <w:rFonts w:ascii="Times New Roman" w:hAnsi="Times New Roman" w:cs="Times New Roman"/>
          <w:b/>
          <w:bCs/>
          <w:sz w:val="24"/>
          <w:szCs w:val="24"/>
        </w:rPr>
      </w:pPr>
    </w:p>
    <w:p w14:paraId="7F322293" w14:textId="77777777" w:rsidR="007972DE" w:rsidRPr="00C96CCE" w:rsidRDefault="007972DE" w:rsidP="00C96CCE">
      <w:pPr>
        <w:jc w:val="center"/>
        <w:rPr>
          <w:rFonts w:ascii="Times New Roman" w:hAnsi="Times New Roman" w:cs="Times New Roman"/>
          <w:b/>
          <w:bCs/>
          <w:sz w:val="24"/>
          <w:szCs w:val="24"/>
        </w:rPr>
      </w:pPr>
    </w:p>
    <w:p w14:paraId="416567D3" w14:textId="77777777" w:rsidR="007972DE" w:rsidRPr="00C96CCE" w:rsidRDefault="007972DE" w:rsidP="00C96CCE">
      <w:pPr>
        <w:jc w:val="center"/>
        <w:rPr>
          <w:rFonts w:ascii="Times New Roman" w:hAnsi="Times New Roman" w:cs="Times New Roman"/>
          <w:b/>
          <w:bCs/>
          <w:sz w:val="24"/>
          <w:szCs w:val="24"/>
        </w:rPr>
      </w:pPr>
    </w:p>
    <w:p w14:paraId="6A4CDE3E" w14:textId="77777777" w:rsidR="007972DE" w:rsidRPr="00C96CCE" w:rsidRDefault="007972DE" w:rsidP="00C96CCE">
      <w:pPr>
        <w:jc w:val="center"/>
        <w:rPr>
          <w:rFonts w:ascii="Times New Roman" w:hAnsi="Times New Roman" w:cs="Times New Roman"/>
          <w:b/>
          <w:bCs/>
          <w:sz w:val="24"/>
          <w:szCs w:val="24"/>
        </w:rPr>
      </w:pPr>
    </w:p>
    <w:p w14:paraId="21F6F380" w14:textId="77777777" w:rsidR="007972DE" w:rsidRPr="00C96CCE" w:rsidRDefault="007972DE" w:rsidP="00C96CCE">
      <w:pPr>
        <w:jc w:val="center"/>
        <w:rPr>
          <w:rFonts w:ascii="Times New Roman" w:hAnsi="Times New Roman" w:cs="Times New Roman"/>
          <w:b/>
          <w:bCs/>
          <w:sz w:val="24"/>
          <w:szCs w:val="24"/>
        </w:rPr>
      </w:pPr>
    </w:p>
    <w:p w14:paraId="19E83C76" w14:textId="77777777" w:rsidR="007972DE" w:rsidRPr="00C96CCE" w:rsidRDefault="007972DE" w:rsidP="00C96CCE">
      <w:pPr>
        <w:jc w:val="center"/>
        <w:rPr>
          <w:rFonts w:ascii="Times New Roman" w:hAnsi="Times New Roman" w:cs="Times New Roman"/>
          <w:b/>
          <w:bCs/>
          <w:sz w:val="24"/>
          <w:szCs w:val="24"/>
        </w:rPr>
      </w:pPr>
    </w:p>
    <w:p w14:paraId="7D642EDD" w14:textId="77777777" w:rsidR="007972DE" w:rsidRPr="00C96CCE" w:rsidRDefault="007972DE" w:rsidP="00C96CCE">
      <w:pPr>
        <w:jc w:val="center"/>
        <w:rPr>
          <w:rFonts w:ascii="Times New Roman" w:hAnsi="Times New Roman" w:cs="Times New Roman"/>
          <w:b/>
          <w:bCs/>
          <w:sz w:val="24"/>
          <w:szCs w:val="24"/>
        </w:rPr>
      </w:pPr>
    </w:p>
    <w:p w14:paraId="0766D6BD" w14:textId="77777777" w:rsidR="007972DE" w:rsidRPr="00C96CCE" w:rsidRDefault="007972DE" w:rsidP="00C96CCE">
      <w:pPr>
        <w:jc w:val="center"/>
        <w:rPr>
          <w:rFonts w:ascii="Times New Roman" w:hAnsi="Times New Roman" w:cs="Times New Roman"/>
          <w:b/>
          <w:bCs/>
          <w:sz w:val="24"/>
          <w:szCs w:val="24"/>
        </w:rPr>
      </w:pPr>
    </w:p>
    <w:p w14:paraId="0F48CD48" w14:textId="77777777" w:rsidR="007972DE" w:rsidRPr="00C96CCE" w:rsidRDefault="007972DE" w:rsidP="00C96CCE">
      <w:pPr>
        <w:jc w:val="center"/>
        <w:rPr>
          <w:rFonts w:ascii="Times New Roman" w:hAnsi="Times New Roman" w:cs="Times New Roman"/>
          <w:b/>
          <w:bCs/>
          <w:sz w:val="24"/>
          <w:szCs w:val="24"/>
        </w:rPr>
      </w:pPr>
    </w:p>
    <w:p w14:paraId="76F7F49B" w14:textId="77777777" w:rsidR="007972DE" w:rsidRPr="00C96CCE" w:rsidRDefault="007972DE" w:rsidP="00C96CCE">
      <w:pPr>
        <w:jc w:val="center"/>
        <w:rPr>
          <w:rFonts w:ascii="Times New Roman" w:hAnsi="Times New Roman" w:cs="Times New Roman"/>
          <w:b/>
          <w:bCs/>
          <w:sz w:val="24"/>
          <w:szCs w:val="24"/>
        </w:rPr>
      </w:pPr>
    </w:p>
    <w:p w14:paraId="5B0BA118" w14:textId="77777777" w:rsidR="007972DE" w:rsidRPr="00C96CCE" w:rsidRDefault="007972DE" w:rsidP="00C96CCE">
      <w:pPr>
        <w:spacing w:line="360" w:lineRule="auto"/>
        <w:jc w:val="center"/>
        <w:rPr>
          <w:rFonts w:ascii="Times New Roman" w:hAnsi="Times New Roman" w:cs="Times New Roman"/>
          <w:b/>
          <w:bCs/>
          <w:sz w:val="24"/>
          <w:szCs w:val="24"/>
        </w:rPr>
      </w:pPr>
      <w:r w:rsidRPr="00C96CCE">
        <w:rPr>
          <w:rFonts w:ascii="Times New Roman" w:hAnsi="Times New Roman" w:cs="Times New Roman"/>
          <w:b/>
          <w:bCs/>
          <w:sz w:val="24"/>
          <w:szCs w:val="24"/>
        </w:rPr>
        <w:t>2025 г.</w:t>
      </w:r>
    </w:p>
    <w:p w14:paraId="3501EF3E" w14:textId="77777777" w:rsidR="00EA4321" w:rsidRPr="00C96CCE" w:rsidRDefault="00EA4321">
      <w:pPr>
        <w:rPr>
          <w:rFonts w:ascii="Times New Roman" w:hAnsi="Times New Roman" w:cs="Times New Roman"/>
          <w:b/>
          <w:bCs/>
          <w:sz w:val="24"/>
          <w:szCs w:val="24"/>
        </w:rPr>
      </w:pPr>
      <w:r w:rsidRPr="00C96CCE">
        <w:rPr>
          <w:rFonts w:ascii="Times New Roman" w:hAnsi="Times New Roman" w:cs="Times New Roman"/>
          <w:b/>
          <w:bCs/>
          <w:sz w:val="24"/>
          <w:szCs w:val="24"/>
        </w:rPr>
        <w:br w:type="page"/>
      </w:r>
    </w:p>
    <w:p w14:paraId="730A287D" w14:textId="1852A147" w:rsidR="0010004D" w:rsidRPr="00C96CCE" w:rsidRDefault="0010004D" w:rsidP="0010004D">
      <w:pPr>
        <w:jc w:val="center"/>
        <w:rPr>
          <w:rFonts w:ascii="Times New Roman" w:hAnsi="Times New Roman" w:cs="Times New Roman"/>
          <w:b/>
          <w:bCs/>
          <w:sz w:val="24"/>
          <w:szCs w:val="24"/>
        </w:rPr>
      </w:pPr>
      <w:r w:rsidRPr="00C96CCE">
        <w:rPr>
          <w:rFonts w:ascii="Times New Roman" w:hAnsi="Times New Roman" w:cs="Times New Roman"/>
          <w:b/>
          <w:bCs/>
          <w:sz w:val="24"/>
          <w:szCs w:val="24"/>
        </w:rPr>
        <w:lastRenderedPageBreak/>
        <w:t>СОДЕРЖАНИЕ ПРОГРАММЫ</w:t>
      </w:r>
    </w:p>
    <w:p w14:paraId="67C0494E" w14:textId="77777777" w:rsidR="0010004D" w:rsidRPr="00C96CCE" w:rsidRDefault="0010004D" w:rsidP="0010004D">
      <w:pPr>
        <w:rPr>
          <w:sz w:val="24"/>
          <w:szCs w:val="24"/>
        </w:rPr>
      </w:pPr>
    </w:p>
    <w:p w14:paraId="56C925F4" w14:textId="77777777" w:rsidR="0010004D" w:rsidRPr="00C96CCE" w:rsidRDefault="0010004D" w:rsidP="0010004D">
      <w:pPr>
        <w:pStyle w:val="14"/>
        <w:rPr>
          <w:rFonts w:asciiTheme="minorHAnsi" w:eastAsiaTheme="minorEastAsia" w:hAnsiTheme="minorHAnsi" w:cstheme="minorBidi"/>
          <w:b w:val="0"/>
          <w:bCs w:val="0"/>
          <w:sz w:val="24"/>
          <w:szCs w:val="24"/>
          <w:lang w:eastAsia="ru-RU"/>
        </w:rPr>
      </w:pPr>
      <w:r w:rsidRPr="00C96CCE">
        <w:rPr>
          <w:sz w:val="24"/>
          <w:szCs w:val="24"/>
        </w:rPr>
        <w:fldChar w:fldCharType="begin"/>
      </w:r>
      <w:r w:rsidRPr="00C96CCE">
        <w:rPr>
          <w:sz w:val="24"/>
          <w:szCs w:val="24"/>
        </w:rPr>
        <w:instrText xml:space="preserve"> TOC \h \z \t "Раздел 1;1;Раздел 1.1;2" </w:instrText>
      </w:r>
      <w:r w:rsidRPr="00C96CCE">
        <w:rPr>
          <w:sz w:val="24"/>
          <w:szCs w:val="24"/>
        </w:rPr>
        <w:fldChar w:fldCharType="separate"/>
      </w:r>
      <w:hyperlink w:anchor="_Toc156820309" w:history="1">
        <w:r w:rsidRPr="00C96CCE">
          <w:rPr>
            <w:rStyle w:val="af0"/>
            <w:sz w:val="24"/>
            <w:szCs w:val="24"/>
          </w:rPr>
          <w:t>1. Общая характеристика</w:t>
        </w:r>
        <w:r w:rsidRPr="00C96CCE">
          <w:rPr>
            <w:webHidden/>
            <w:sz w:val="24"/>
            <w:szCs w:val="24"/>
          </w:rPr>
          <w:tab/>
        </w:r>
      </w:hyperlink>
    </w:p>
    <w:p w14:paraId="7DC1DBB3" w14:textId="7EEB4D35" w:rsidR="0010004D" w:rsidRPr="00C96CCE" w:rsidRDefault="006E6C7E" w:rsidP="0010004D">
      <w:pPr>
        <w:pStyle w:val="21"/>
        <w:rPr>
          <w:rFonts w:asciiTheme="minorHAnsi" w:eastAsiaTheme="minorEastAsia" w:hAnsiTheme="minorHAnsi" w:cstheme="minorBidi"/>
          <w:i w:val="0"/>
          <w:iCs w:val="0"/>
        </w:rPr>
      </w:pPr>
      <w:hyperlink w:anchor="_Toc156820310" w:history="1">
        <w:r w:rsidR="0010004D" w:rsidRPr="00C96CCE">
          <w:rPr>
            <w:rStyle w:val="af0"/>
            <w:i w:val="0"/>
            <w:iCs w:val="0"/>
          </w:rPr>
          <w:t>1.1. Цель и место профессионального модуля «</w:t>
        </w:r>
        <w:r w:rsidR="000B1C32" w:rsidRPr="00C96CCE">
          <w:rPr>
            <w:i w:val="0"/>
          </w:rPr>
          <w:t>ПМ</w:t>
        </w:r>
        <w:r w:rsidR="00C96CCE">
          <w:rPr>
            <w:i w:val="0"/>
          </w:rPr>
          <w:t>н</w:t>
        </w:r>
        <w:r w:rsidR="000B1C32" w:rsidRPr="00C96CCE">
          <w:rPr>
            <w:i w:val="0"/>
          </w:rPr>
          <w:t>.04 Техническое обслуживание и ремонт устройств железнодорожной электросвязи и систем видео-конференц-связи</w:t>
        </w:r>
        <w:r w:rsidR="0010004D" w:rsidRPr="00C96CCE">
          <w:rPr>
            <w:rStyle w:val="af0"/>
            <w:i w:val="0"/>
            <w:iCs w:val="0"/>
          </w:rPr>
          <w:t>» в структуре образовательной программы</w:t>
        </w:r>
        <w:r w:rsidR="0010004D" w:rsidRPr="00C96CCE">
          <w:rPr>
            <w:i w:val="0"/>
            <w:iCs w:val="0"/>
            <w:webHidden/>
          </w:rPr>
          <w:tab/>
        </w:r>
      </w:hyperlink>
    </w:p>
    <w:p w14:paraId="11166EF8" w14:textId="77777777" w:rsidR="0010004D" w:rsidRPr="00C96CCE" w:rsidRDefault="006E6C7E" w:rsidP="0010004D">
      <w:pPr>
        <w:pStyle w:val="21"/>
        <w:rPr>
          <w:rFonts w:asciiTheme="minorHAnsi" w:eastAsiaTheme="minorEastAsia" w:hAnsiTheme="minorHAnsi" w:cstheme="minorBidi"/>
          <w:i w:val="0"/>
          <w:iCs w:val="0"/>
        </w:rPr>
      </w:pPr>
      <w:hyperlink w:anchor="_Toc156820311" w:history="1">
        <w:r w:rsidR="0010004D" w:rsidRPr="00C96CCE">
          <w:rPr>
            <w:rStyle w:val="af0"/>
            <w:i w:val="0"/>
            <w:iCs w:val="0"/>
          </w:rPr>
          <w:t>1.2. Планируемые результаты освоения профессионального модуля</w:t>
        </w:r>
        <w:r w:rsidR="0010004D" w:rsidRPr="00C96CCE">
          <w:rPr>
            <w:i w:val="0"/>
            <w:iCs w:val="0"/>
            <w:webHidden/>
          </w:rPr>
          <w:tab/>
        </w:r>
      </w:hyperlink>
    </w:p>
    <w:p w14:paraId="24ABED32"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12" w:history="1">
        <w:r w:rsidR="0010004D" w:rsidRPr="00C96CCE">
          <w:rPr>
            <w:rStyle w:val="af0"/>
            <w:sz w:val="24"/>
            <w:szCs w:val="24"/>
          </w:rPr>
          <w:t>2. Структура и содержание профессионального модуля</w:t>
        </w:r>
        <w:r w:rsidR="0010004D" w:rsidRPr="00C96CCE">
          <w:rPr>
            <w:webHidden/>
            <w:sz w:val="24"/>
            <w:szCs w:val="24"/>
          </w:rPr>
          <w:tab/>
        </w:r>
      </w:hyperlink>
    </w:p>
    <w:p w14:paraId="72B76D7B" w14:textId="77777777" w:rsidR="0010004D" w:rsidRPr="00C96CCE" w:rsidRDefault="006E6C7E" w:rsidP="0010004D">
      <w:pPr>
        <w:pStyle w:val="21"/>
        <w:rPr>
          <w:rFonts w:asciiTheme="minorHAnsi" w:eastAsiaTheme="minorEastAsia" w:hAnsiTheme="minorHAnsi" w:cstheme="minorBidi"/>
          <w:i w:val="0"/>
          <w:iCs w:val="0"/>
        </w:rPr>
      </w:pPr>
      <w:hyperlink w:anchor="_Toc156820313" w:history="1">
        <w:r w:rsidR="0010004D" w:rsidRPr="00C96CCE">
          <w:rPr>
            <w:rStyle w:val="af0"/>
            <w:i w:val="0"/>
            <w:iCs w:val="0"/>
          </w:rPr>
          <w:t>2.1. Трудоемкость освоения модуля</w:t>
        </w:r>
        <w:r w:rsidR="0010004D" w:rsidRPr="00C96CCE">
          <w:rPr>
            <w:i w:val="0"/>
            <w:iCs w:val="0"/>
            <w:webHidden/>
          </w:rPr>
          <w:tab/>
        </w:r>
      </w:hyperlink>
    </w:p>
    <w:p w14:paraId="01EFEB1E" w14:textId="77777777" w:rsidR="0010004D" w:rsidRPr="00C96CCE" w:rsidRDefault="006E6C7E" w:rsidP="0010004D">
      <w:pPr>
        <w:pStyle w:val="21"/>
        <w:rPr>
          <w:rFonts w:asciiTheme="minorHAnsi" w:eastAsiaTheme="minorEastAsia" w:hAnsiTheme="minorHAnsi" w:cstheme="minorBidi"/>
          <w:i w:val="0"/>
          <w:iCs w:val="0"/>
        </w:rPr>
      </w:pPr>
      <w:hyperlink w:anchor="_Toc156820314" w:history="1">
        <w:r w:rsidR="0010004D" w:rsidRPr="00C96CCE">
          <w:rPr>
            <w:rStyle w:val="af0"/>
            <w:i w:val="0"/>
            <w:iCs w:val="0"/>
          </w:rPr>
          <w:t>2.2. Структура профессионального модуля</w:t>
        </w:r>
        <w:r w:rsidR="0010004D" w:rsidRPr="00C96CCE">
          <w:rPr>
            <w:i w:val="0"/>
            <w:iCs w:val="0"/>
            <w:webHidden/>
          </w:rPr>
          <w:tab/>
        </w:r>
      </w:hyperlink>
    </w:p>
    <w:p w14:paraId="6C1B92DF" w14:textId="77777777" w:rsidR="0010004D" w:rsidRPr="00C96CCE" w:rsidRDefault="006E6C7E" w:rsidP="0010004D">
      <w:pPr>
        <w:pStyle w:val="21"/>
        <w:rPr>
          <w:rFonts w:asciiTheme="minorHAnsi" w:eastAsiaTheme="minorEastAsia" w:hAnsiTheme="minorHAnsi" w:cstheme="minorBidi"/>
          <w:i w:val="0"/>
          <w:iCs w:val="0"/>
        </w:rPr>
      </w:pPr>
      <w:hyperlink w:anchor="_Toc156820315" w:history="1">
        <w:r w:rsidR="0010004D" w:rsidRPr="00C96CCE">
          <w:rPr>
            <w:rStyle w:val="af0"/>
            <w:i w:val="0"/>
            <w:iCs w:val="0"/>
          </w:rPr>
          <w:t>2.3. Примерное содержание профессионального модуля</w:t>
        </w:r>
        <w:r w:rsidR="0010004D" w:rsidRPr="00C96CCE">
          <w:rPr>
            <w:i w:val="0"/>
            <w:iCs w:val="0"/>
            <w:webHidden/>
          </w:rPr>
          <w:tab/>
        </w:r>
      </w:hyperlink>
    </w:p>
    <w:p w14:paraId="78DE5EF6" w14:textId="7D716FEB" w:rsidR="0010004D" w:rsidRPr="00C96CCE" w:rsidRDefault="006E6C7E" w:rsidP="0010004D">
      <w:pPr>
        <w:pStyle w:val="21"/>
        <w:rPr>
          <w:rFonts w:asciiTheme="minorHAnsi" w:eastAsiaTheme="minorEastAsia" w:hAnsiTheme="minorHAnsi" w:cstheme="minorBidi"/>
          <w:i w:val="0"/>
          <w:iCs w:val="0"/>
        </w:rPr>
      </w:pPr>
      <w:hyperlink w:anchor="_Toc156820316" w:history="1">
        <w:r w:rsidR="0010004D" w:rsidRPr="00C96CCE">
          <w:rPr>
            <w:rStyle w:val="af0"/>
            <w:i w:val="0"/>
            <w:iCs w:val="0"/>
          </w:rPr>
          <w:t>2.4. Курсово</w:t>
        </w:r>
        <w:r w:rsidR="000B1C32" w:rsidRPr="00C96CCE">
          <w:rPr>
            <w:rStyle w:val="af0"/>
            <w:i w:val="0"/>
            <w:iCs w:val="0"/>
          </w:rPr>
          <w:t>й проект (работа)</w:t>
        </w:r>
        <w:r w:rsidR="0010004D" w:rsidRPr="00C96CCE">
          <w:rPr>
            <w:i w:val="0"/>
            <w:iCs w:val="0"/>
            <w:webHidden/>
          </w:rPr>
          <w:tab/>
        </w:r>
      </w:hyperlink>
    </w:p>
    <w:p w14:paraId="05EDEDFE"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17" w:history="1">
        <w:r w:rsidR="0010004D" w:rsidRPr="00C96CCE">
          <w:rPr>
            <w:rStyle w:val="af0"/>
            <w:sz w:val="24"/>
            <w:szCs w:val="24"/>
          </w:rPr>
          <w:t>3. Условия реализации профессионального модуля</w:t>
        </w:r>
        <w:r w:rsidR="0010004D" w:rsidRPr="00C96CCE">
          <w:rPr>
            <w:webHidden/>
            <w:sz w:val="24"/>
            <w:szCs w:val="24"/>
          </w:rPr>
          <w:tab/>
        </w:r>
      </w:hyperlink>
    </w:p>
    <w:p w14:paraId="13CFEF09" w14:textId="77777777" w:rsidR="0010004D" w:rsidRPr="00C96CCE" w:rsidRDefault="006E6C7E" w:rsidP="0010004D">
      <w:pPr>
        <w:pStyle w:val="21"/>
        <w:rPr>
          <w:rFonts w:asciiTheme="minorHAnsi" w:eastAsiaTheme="minorEastAsia" w:hAnsiTheme="minorHAnsi" w:cstheme="minorBidi"/>
          <w:i w:val="0"/>
          <w:iCs w:val="0"/>
        </w:rPr>
      </w:pPr>
      <w:hyperlink w:anchor="_Toc156820318" w:history="1">
        <w:r w:rsidR="0010004D" w:rsidRPr="00C96CCE">
          <w:rPr>
            <w:rStyle w:val="af0"/>
            <w:i w:val="0"/>
            <w:iCs w:val="0"/>
          </w:rPr>
          <w:t>3.1. Материально-техническое обеспечение</w:t>
        </w:r>
        <w:r w:rsidR="0010004D" w:rsidRPr="00C96CCE">
          <w:rPr>
            <w:i w:val="0"/>
            <w:iCs w:val="0"/>
            <w:webHidden/>
          </w:rPr>
          <w:tab/>
        </w:r>
      </w:hyperlink>
    </w:p>
    <w:p w14:paraId="2B11E3DE" w14:textId="77777777" w:rsidR="0010004D" w:rsidRPr="00C96CCE" w:rsidRDefault="006E6C7E" w:rsidP="0010004D">
      <w:pPr>
        <w:pStyle w:val="21"/>
        <w:rPr>
          <w:rFonts w:asciiTheme="minorHAnsi" w:eastAsiaTheme="minorEastAsia" w:hAnsiTheme="minorHAnsi" w:cstheme="minorBidi"/>
          <w:i w:val="0"/>
          <w:iCs w:val="0"/>
        </w:rPr>
      </w:pPr>
      <w:hyperlink w:anchor="_Toc156820319" w:history="1">
        <w:r w:rsidR="0010004D" w:rsidRPr="00C96CCE">
          <w:rPr>
            <w:rStyle w:val="af0"/>
            <w:i w:val="0"/>
            <w:iCs w:val="0"/>
          </w:rPr>
          <w:t>3.2. Учебно-методическое обеспечение</w:t>
        </w:r>
        <w:r w:rsidR="0010004D" w:rsidRPr="00C96CCE">
          <w:rPr>
            <w:i w:val="0"/>
            <w:iCs w:val="0"/>
            <w:webHidden/>
          </w:rPr>
          <w:tab/>
        </w:r>
      </w:hyperlink>
    </w:p>
    <w:p w14:paraId="685F8CF2"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20" w:history="1">
        <w:r w:rsidR="0010004D" w:rsidRPr="00C96CCE">
          <w:rPr>
            <w:rStyle w:val="af0"/>
            <w:sz w:val="24"/>
            <w:szCs w:val="24"/>
          </w:rPr>
          <w:t>4. Контроль и оценка результатов освоения  профессионального модуля</w:t>
        </w:r>
        <w:r w:rsidR="0010004D" w:rsidRPr="00C96CCE">
          <w:rPr>
            <w:webHidden/>
            <w:sz w:val="24"/>
            <w:szCs w:val="24"/>
          </w:rPr>
          <w:tab/>
        </w:r>
      </w:hyperlink>
    </w:p>
    <w:p w14:paraId="34AEFCD3" w14:textId="77777777" w:rsidR="0010004D" w:rsidRPr="00C96CCE" w:rsidRDefault="0010004D" w:rsidP="0010004D">
      <w:pPr>
        <w:rPr>
          <w:sz w:val="24"/>
          <w:szCs w:val="24"/>
        </w:rPr>
      </w:pPr>
      <w:r w:rsidRPr="00C96CCE">
        <w:rPr>
          <w:sz w:val="24"/>
          <w:szCs w:val="24"/>
        </w:rPr>
        <w:fldChar w:fldCharType="end"/>
      </w:r>
    </w:p>
    <w:p w14:paraId="38260D7C" w14:textId="77777777" w:rsidR="0010004D" w:rsidRPr="00C96CCE" w:rsidRDefault="0010004D" w:rsidP="0010004D">
      <w:pPr>
        <w:pStyle w:val="1"/>
      </w:pPr>
    </w:p>
    <w:p w14:paraId="26E017EE" w14:textId="77777777" w:rsidR="0010004D" w:rsidRPr="00C96CCE" w:rsidRDefault="0010004D" w:rsidP="0010004D">
      <w:pPr>
        <w:pStyle w:val="1f"/>
        <w:jc w:val="left"/>
        <w:sectPr w:rsidR="0010004D" w:rsidRPr="00C96CCE" w:rsidSect="00502F97">
          <w:headerReference w:type="even" r:id="rId45"/>
          <w:headerReference w:type="default" r:id="rId46"/>
          <w:pgSz w:w="11906" w:h="16838"/>
          <w:pgMar w:top="1134" w:right="567" w:bottom="1134" w:left="1701" w:header="709" w:footer="709" w:gutter="0"/>
          <w:cols w:space="708"/>
          <w:docGrid w:linePitch="360"/>
        </w:sectPr>
      </w:pPr>
    </w:p>
    <w:p w14:paraId="7E02BCAE" w14:textId="77777777" w:rsidR="0010004D" w:rsidRPr="00C96CCE" w:rsidRDefault="0010004D" w:rsidP="000B1C32">
      <w:pPr>
        <w:pStyle w:val="1f"/>
        <w:spacing w:after="0"/>
      </w:pPr>
      <w:r w:rsidRPr="00C96CCE">
        <w:lastRenderedPageBreak/>
        <w:t>1. Общая характеристика ПРИМЕРНОЙ</w:t>
      </w:r>
      <w:r w:rsidRPr="00C96CCE">
        <w:rPr>
          <w:rFonts w:asciiTheme="minorHAnsi" w:hAnsiTheme="minorHAnsi"/>
          <w:lang w:val="ru-RU"/>
        </w:rPr>
        <w:t xml:space="preserve"> </w:t>
      </w:r>
      <w:r w:rsidRPr="00C96CCE">
        <w:t>РАБОЧЕЙ ПРОГРАММЫ</w:t>
      </w:r>
      <w:r w:rsidRPr="00C96CCE">
        <w:rPr>
          <w:rFonts w:asciiTheme="minorHAnsi" w:hAnsiTheme="minorHAnsi"/>
          <w:lang w:val="ru-RU"/>
        </w:rPr>
        <w:t xml:space="preserve"> </w:t>
      </w:r>
      <w:r w:rsidRPr="00C96CCE">
        <w:t>ПРОФЕССИОНАЛЬНОГО МОДУЛЯ</w:t>
      </w:r>
    </w:p>
    <w:p w14:paraId="4A0D5A65" w14:textId="36838CAE" w:rsidR="0010004D" w:rsidRPr="00C96CCE" w:rsidRDefault="0010004D" w:rsidP="0010004D">
      <w:pPr>
        <w:pStyle w:val="1d"/>
        <w:jc w:val="center"/>
        <w:rPr>
          <w:rFonts w:eastAsia="Segoe UI"/>
          <w:b/>
          <w:lang w:val="ru-RU"/>
        </w:rPr>
      </w:pPr>
      <w:r w:rsidRPr="00C96CCE">
        <w:rPr>
          <w:rFonts w:eastAsia="Segoe UI"/>
          <w:b/>
          <w:lang w:val="ru-RU"/>
        </w:rPr>
        <w:t>«</w:t>
      </w:r>
      <w:r w:rsidR="000B1C32" w:rsidRPr="00C96CCE">
        <w:rPr>
          <w:b/>
          <w:lang w:val="ru-RU"/>
        </w:rPr>
        <w:t>ПМ</w:t>
      </w:r>
      <w:r w:rsidR="00C96CCE">
        <w:rPr>
          <w:b/>
          <w:lang w:val="ru-RU"/>
        </w:rPr>
        <w:t>н</w:t>
      </w:r>
      <w:r w:rsidR="000B1C32" w:rsidRPr="00C96CCE">
        <w:rPr>
          <w:b/>
          <w:lang w:val="ru-RU"/>
        </w:rPr>
        <w:t>.04 ТЕХНИЧЕСКОЕ ОБСЛУЖИВАНИЕ И РЕМОНТ УСТРОЙСТВ ЖЕЛЕЗНОДОРОЖНОЙ ЭЛЕКТРОСВЯЗИ И СИСТЕМ ВИДЕО-КОНФЕРЕНЦ-СВЯЗИ</w:t>
      </w:r>
      <w:r w:rsidRPr="00C96CCE">
        <w:rPr>
          <w:rFonts w:eastAsia="Segoe UI"/>
          <w:b/>
          <w:lang w:val="ru-RU"/>
        </w:rPr>
        <w:t>»</w:t>
      </w:r>
    </w:p>
    <w:p w14:paraId="3F6E026D" w14:textId="77777777" w:rsidR="0010004D" w:rsidRPr="001C4601" w:rsidRDefault="0010004D" w:rsidP="0010004D">
      <w:pPr>
        <w:pStyle w:val="1f"/>
        <w:rPr>
          <w:rFonts w:asciiTheme="minorHAnsi" w:hAnsiTheme="minorHAnsi"/>
          <w:lang w:val="ru-RU"/>
        </w:rPr>
      </w:pPr>
    </w:p>
    <w:p w14:paraId="7A5FEB15" w14:textId="77777777" w:rsidR="0010004D" w:rsidRPr="00C96CCE" w:rsidRDefault="0010004D" w:rsidP="0010004D">
      <w:pPr>
        <w:pStyle w:val="114"/>
        <w:rPr>
          <w:rFonts w:ascii="Times New Roman" w:hAnsi="Times New Roman"/>
        </w:rPr>
      </w:pPr>
      <w:r w:rsidRPr="00C96CCE">
        <w:rPr>
          <w:rFonts w:ascii="Times New Roman" w:hAnsi="Times New Roman"/>
        </w:rPr>
        <w:t>1.1. Цель и место профессионального модуля в структуре образовательной программы</w:t>
      </w:r>
    </w:p>
    <w:p w14:paraId="1B9F6EA2" w14:textId="77777777" w:rsidR="00A8081B" w:rsidRPr="00C96CCE" w:rsidRDefault="00A8081B" w:rsidP="00A8081B">
      <w:pPr>
        <w:pStyle w:val="a4"/>
        <w:suppressAutoHyphens/>
        <w:ind w:left="0" w:firstLine="709"/>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Цель профессионального модуля: освоение вида деятельности «Техническое обслуживание и ремонт устройств железнодорожной электросвязи и систем видео-конференц-связи</w:t>
      </w:r>
      <w:r w:rsidRPr="00C96CCE">
        <w:rPr>
          <w:rFonts w:ascii="Times New Roman" w:eastAsia="Times New Roman" w:hAnsi="Times New Roman" w:cs="Times New Roman"/>
          <w:bCs/>
          <w:color w:val="000000" w:themeColor="text1"/>
          <w:sz w:val="24"/>
          <w:szCs w:val="24"/>
          <w:lang w:eastAsia="ru-RU"/>
        </w:rPr>
        <w:t>»</w:t>
      </w:r>
      <w:r w:rsidRPr="00C96CCE">
        <w:rPr>
          <w:rFonts w:ascii="Times New Roman" w:eastAsia="Times New Roman" w:hAnsi="Times New Roman" w:cs="Times New Roman"/>
          <w:color w:val="000000" w:themeColor="text1"/>
          <w:sz w:val="24"/>
          <w:szCs w:val="24"/>
          <w:lang w:eastAsia="ru-RU"/>
        </w:rPr>
        <w:t>.</w:t>
      </w:r>
    </w:p>
    <w:p w14:paraId="248C3F65" w14:textId="3E74B192" w:rsidR="004B6C13" w:rsidRPr="004B6C13" w:rsidRDefault="004B6C13" w:rsidP="004B6C13">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A1783F">
        <w:rPr>
          <w:rFonts w:ascii="Times New Roman" w:hAnsi="Times New Roman" w:cs="Times New Roman"/>
          <w:iCs/>
          <w:sz w:val="24"/>
          <w:szCs w:val="24"/>
        </w:rPr>
        <w:t>обязательную часть образовательной программы по направленности</w:t>
      </w:r>
      <w:r>
        <w:rPr>
          <w:rFonts w:ascii="Times New Roman" w:hAnsi="Times New Roman" w:cs="Times New Roman"/>
          <w:iCs/>
          <w:sz w:val="24"/>
          <w:szCs w:val="24"/>
        </w:rPr>
        <w:t xml:space="preserve"> 1</w:t>
      </w:r>
      <w:r w:rsidRPr="00A1783F">
        <w:rPr>
          <w:rFonts w:ascii="Times New Roman" w:hAnsi="Times New Roman" w:cs="Times New Roman"/>
          <w:iCs/>
          <w:sz w:val="24"/>
          <w:szCs w:val="24"/>
        </w:rPr>
        <w:t xml:space="preserve"> «</w:t>
      </w:r>
      <w:r w:rsidRPr="00CF3F7A">
        <w:rPr>
          <w:rFonts w:ascii="Times New Roman" w:hAnsi="Times New Roman" w:cs="Times New Roman"/>
          <w:iCs/>
          <w:sz w:val="24"/>
          <w:szCs w:val="24"/>
        </w:rPr>
        <w:t>Железнодорожный транспорт</w:t>
      </w:r>
      <w:r w:rsidRPr="00A1783F">
        <w:rPr>
          <w:rFonts w:ascii="Times New Roman" w:hAnsi="Times New Roman" w:cs="Times New Roman"/>
          <w:iCs/>
          <w:sz w:val="24"/>
          <w:szCs w:val="24"/>
        </w:rPr>
        <w:t>».</w:t>
      </w:r>
    </w:p>
    <w:p w14:paraId="184B2F40" w14:textId="77DD1DD6" w:rsidR="0010004D" w:rsidRPr="00C96CCE" w:rsidRDefault="0010004D" w:rsidP="0010004D">
      <w:pPr>
        <w:suppressAutoHyphens/>
        <w:spacing w:line="276" w:lineRule="auto"/>
        <w:ind w:firstLine="709"/>
        <w:jc w:val="both"/>
        <w:rPr>
          <w:rFonts w:ascii="Times New Roman" w:hAnsi="Times New Roman" w:cs="Times New Roman"/>
          <w:sz w:val="24"/>
          <w:szCs w:val="24"/>
        </w:rPr>
      </w:pPr>
    </w:p>
    <w:p w14:paraId="17607542" w14:textId="77777777" w:rsidR="0010004D" w:rsidRPr="00C96CCE" w:rsidRDefault="0010004D" w:rsidP="0010004D">
      <w:pPr>
        <w:pStyle w:val="114"/>
        <w:rPr>
          <w:rFonts w:ascii="Times New Roman" w:hAnsi="Times New Roman"/>
        </w:rPr>
      </w:pPr>
      <w:r w:rsidRPr="00C96CCE">
        <w:rPr>
          <w:rFonts w:ascii="Times New Roman" w:hAnsi="Times New Roman"/>
        </w:rPr>
        <w:t>1.2. Планируемые результаты освоения профессионального модуля</w:t>
      </w:r>
    </w:p>
    <w:p w14:paraId="6A7F11A2" w14:textId="77777777" w:rsidR="0010004D" w:rsidRPr="00C96CCE" w:rsidRDefault="0010004D" w:rsidP="0010004D">
      <w:pPr>
        <w:ind w:firstLine="709"/>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27D45795" w14:textId="77777777" w:rsidR="0010004D" w:rsidRPr="00C96CCE" w:rsidRDefault="0010004D" w:rsidP="0010004D">
      <w:pPr>
        <w:spacing w:after="120"/>
        <w:ind w:firstLine="709"/>
        <w:rPr>
          <w:rFonts w:ascii="Times New Roman" w:hAnsi="Times New Roman" w:cs="Times New Roman"/>
          <w:bCs/>
          <w:sz w:val="24"/>
          <w:szCs w:val="24"/>
        </w:rPr>
      </w:pPr>
      <w:r w:rsidRPr="00C96CCE">
        <w:rPr>
          <w:rFonts w:ascii="Times New Roman" w:hAnsi="Times New Roman" w:cs="Times New Roman"/>
          <w:bCs/>
          <w:sz w:val="24"/>
          <w:szCs w:val="24"/>
        </w:rPr>
        <w:t>В результате освоения профессионального модуля обучающийся должен</w:t>
      </w:r>
      <w:r w:rsidRPr="00C96CCE">
        <w:rPr>
          <w:rFonts w:ascii="Times New Roman" w:hAnsi="Times New Roman" w:cs="Times New Roman"/>
          <w:bCs/>
          <w:sz w:val="24"/>
          <w:szCs w:val="24"/>
          <w:vertAlign w:val="superscript"/>
        </w:rPr>
        <w:footnoteReference w:id="6"/>
      </w:r>
      <w:r w:rsidRPr="00C96CCE">
        <w:rPr>
          <w:rFonts w:ascii="Times New Roman" w:hAnsi="Times New Roman" w:cs="Times New Roman"/>
          <w:bCs/>
          <w:sz w:val="24"/>
          <w:szCs w:val="24"/>
        </w:rPr>
        <w:t>:</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3602"/>
        <w:gridCol w:w="3044"/>
        <w:gridCol w:w="2202"/>
      </w:tblGrid>
      <w:tr w:rsidR="00A8081B" w:rsidRPr="00C96CCE" w14:paraId="208E2DCC" w14:textId="77777777" w:rsidTr="007E60BA">
        <w:tc>
          <w:tcPr>
            <w:tcW w:w="929" w:type="dxa"/>
            <w:tcBorders>
              <w:top w:val="single" w:sz="4" w:space="0" w:color="auto"/>
              <w:left w:val="single" w:sz="4" w:space="0" w:color="auto"/>
              <w:right w:val="single" w:sz="4" w:space="0" w:color="auto"/>
            </w:tcBorders>
          </w:tcPr>
          <w:p w14:paraId="374A1BB7" w14:textId="77777777" w:rsidR="00A8081B" w:rsidRPr="00C96CCE" w:rsidRDefault="00A8081B" w:rsidP="00A8081B">
            <w:pPr>
              <w:jc w:val="center"/>
              <w:rPr>
                <w:rStyle w:val="afb"/>
                <w:b/>
                <w:i w:val="0"/>
                <w:color w:val="000000" w:themeColor="text1"/>
                <w:sz w:val="24"/>
                <w:szCs w:val="24"/>
              </w:rPr>
            </w:pPr>
            <w:r w:rsidRPr="00C96CCE">
              <w:rPr>
                <w:rStyle w:val="afb"/>
                <w:b/>
                <w:color w:val="000000" w:themeColor="text1"/>
                <w:sz w:val="24"/>
                <w:szCs w:val="24"/>
              </w:rPr>
              <w:t>Код ОК,</w:t>
            </w:r>
          </w:p>
          <w:p w14:paraId="311606EF" w14:textId="77777777" w:rsidR="00A8081B" w:rsidRPr="00C96CCE" w:rsidRDefault="00A8081B" w:rsidP="00A8081B">
            <w:pPr>
              <w:jc w:val="center"/>
              <w:rPr>
                <w:rStyle w:val="afb"/>
                <w:b/>
                <w:i w:val="0"/>
                <w:color w:val="000000" w:themeColor="text1"/>
                <w:sz w:val="24"/>
                <w:szCs w:val="24"/>
              </w:rPr>
            </w:pPr>
            <w:r w:rsidRPr="00C96CCE">
              <w:rPr>
                <w:rStyle w:val="afb"/>
                <w:b/>
                <w:color w:val="000000" w:themeColor="text1"/>
                <w:sz w:val="24"/>
                <w:szCs w:val="24"/>
              </w:rPr>
              <w:t>ПК</w:t>
            </w:r>
          </w:p>
        </w:tc>
        <w:tc>
          <w:tcPr>
            <w:tcW w:w="3602" w:type="dxa"/>
            <w:tcBorders>
              <w:top w:val="single" w:sz="4" w:space="0" w:color="auto"/>
              <w:left w:val="single" w:sz="4" w:space="0" w:color="auto"/>
              <w:right w:val="single" w:sz="4" w:space="0" w:color="auto"/>
            </w:tcBorders>
          </w:tcPr>
          <w:p w14:paraId="3514D54B" w14:textId="77777777" w:rsidR="00A8081B" w:rsidRPr="00C96CCE" w:rsidRDefault="00A8081B" w:rsidP="00A8081B">
            <w:pPr>
              <w:jc w:val="center"/>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 xml:space="preserve">Знать </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7B47693F" w14:textId="77777777" w:rsidR="00A8081B" w:rsidRPr="00C96CCE" w:rsidRDefault="00A8081B" w:rsidP="00A8081B">
            <w:pPr>
              <w:jc w:val="center"/>
              <w:rPr>
                <w:rFonts w:ascii="Times New Roman" w:hAnsi="Times New Roman" w:cs="Times New Roman"/>
                <w:b/>
                <w:i/>
                <w:color w:val="000000" w:themeColor="text1"/>
                <w:sz w:val="24"/>
                <w:szCs w:val="24"/>
              </w:rPr>
            </w:pPr>
            <w:r w:rsidRPr="00C96CCE">
              <w:rPr>
                <w:rFonts w:ascii="Times New Roman" w:hAnsi="Times New Roman" w:cs="Times New Roman"/>
                <w:b/>
                <w:color w:val="000000" w:themeColor="text1"/>
                <w:sz w:val="24"/>
                <w:szCs w:val="24"/>
              </w:rPr>
              <w:t>Уметь</w:t>
            </w:r>
          </w:p>
        </w:tc>
        <w:tc>
          <w:tcPr>
            <w:tcW w:w="2202" w:type="dxa"/>
            <w:tcBorders>
              <w:top w:val="single" w:sz="4" w:space="0" w:color="auto"/>
              <w:left w:val="single" w:sz="4" w:space="0" w:color="auto"/>
              <w:bottom w:val="single" w:sz="4" w:space="0" w:color="auto"/>
              <w:right w:val="single" w:sz="4" w:space="0" w:color="auto"/>
            </w:tcBorders>
          </w:tcPr>
          <w:p w14:paraId="7D9D8F44" w14:textId="77777777" w:rsidR="00A8081B" w:rsidRPr="00C96CCE" w:rsidRDefault="00A8081B" w:rsidP="00A8081B">
            <w:pPr>
              <w:jc w:val="center"/>
              <w:rPr>
                <w:rFonts w:ascii="Times New Roman" w:hAnsi="Times New Roman" w:cs="Times New Roman"/>
                <w:b/>
                <w:i/>
                <w:color w:val="000000" w:themeColor="text1"/>
                <w:sz w:val="24"/>
                <w:szCs w:val="24"/>
              </w:rPr>
            </w:pPr>
            <w:r w:rsidRPr="00C96CCE">
              <w:rPr>
                <w:rFonts w:ascii="Times New Roman" w:hAnsi="Times New Roman" w:cs="Times New Roman"/>
                <w:b/>
                <w:color w:val="000000" w:themeColor="text1"/>
                <w:sz w:val="24"/>
                <w:szCs w:val="24"/>
              </w:rPr>
              <w:t xml:space="preserve">Владеть навыками </w:t>
            </w:r>
          </w:p>
        </w:tc>
      </w:tr>
      <w:tr w:rsidR="00A8081B" w:rsidRPr="00C96CCE" w14:paraId="6765F223" w14:textId="77777777" w:rsidTr="007E60BA">
        <w:tc>
          <w:tcPr>
            <w:tcW w:w="929" w:type="dxa"/>
            <w:tcBorders>
              <w:top w:val="single" w:sz="4" w:space="0" w:color="auto"/>
              <w:left w:val="single" w:sz="4" w:space="0" w:color="auto"/>
              <w:right w:val="single" w:sz="4" w:space="0" w:color="auto"/>
            </w:tcBorders>
          </w:tcPr>
          <w:p w14:paraId="097FBBF6"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ОК 01</w:t>
            </w:r>
          </w:p>
        </w:tc>
        <w:tc>
          <w:tcPr>
            <w:tcW w:w="3602" w:type="dxa"/>
            <w:tcBorders>
              <w:top w:val="single" w:sz="4" w:space="0" w:color="auto"/>
              <w:left w:val="single" w:sz="4" w:space="0" w:color="auto"/>
              <w:right w:val="single" w:sz="4" w:space="0" w:color="auto"/>
            </w:tcBorders>
          </w:tcPr>
          <w:p w14:paraId="045A7F79"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актуальный профессиональный и социальный контекст, в котором приходится работать и жить;</w:t>
            </w:r>
          </w:p>
          <w:p w14:paraId="1ED8F3CA"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основные источники информации и ресурсы для решения задач и проблем в профессиональном и/или социальном контексте;</w:t>
            </w:r>
          </w:p>
          <w:p w14:paraId="040D5405"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алгоритмы выполнения работ в профессиональной и смежных областях;</w:t>
            </w:r>
          </w:p>
          <w:p w14:paraId="0E5CE9CF"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методы работы в профессиональной и смежных сферах;</w:t>
            </w:r>
          </w:p>
          <w:p w14:paraId="1D826133"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структуру плана для решения задач;</w:t>
            </w:r>
          </w:p>
          <w:p w14:paraId="2DD7A171"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порядок оценки результатов решения задач профессиональной деятельности</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44594391" w14:textId="77777777"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распознавать задачу и/или проблему в профессиональном и/или социальном контексте;</w:t>
            </w:r>
          </w:p>
          <w:p w14:paraId="2F81F183" w14:textId="77777777"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анализировать задачу и/или проблему и выделять её составные части;</w:t>
            </w:r>
          </w:p>
          <w:p w14:paraId="271AEE48" w14:textId="77777777"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определять этапы решения задачи;</w:t>
            </w:r>
          </w:p>
          <w:p w14:paraId="4F3402C4" w14:textId="77777777"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выявлять и эффективно искать информацию, необходимую для решения задачи и/или проблемы;</w:t>
            </w:r>
          </w:p>
          <w:p w14:paraId="195B0567" w14:textId="77777777"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составлять план действия;</w:t>
            </w:r>
          </w:p>
          <w:p w14:paraId="53EAFEFB" w14:textId="77777777"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определять необходимые ресурсы;</w:t>
            </w:r>
          </w:p>
          <w:p w14:paraId="7944D6B8" w14:textId="77777777"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владеть актуальными методами работы в профессиональной и смежных сферах;</w:t>
            </w:r>
          </w:p>
          <w:p w14:paraId="60EE547E"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оценивать результат и последствия своих действий (самостоятельно или с помощью наставника)</w:t>
            </w:r>
          </w:p>
        </w:tc>
        <w:tc>
          <w:tcPr>
            <w:tcW w:w="2202" w:type="dxa"/>
            <w:tcBorders>
              <w:top w:val="single" w:sz="4" w:space="0" w:color="auto"/>
              <w:left w:val="single" w:sz="4" w:space="0" w:color="auto"/>
              <w:bottom w:val="single" w:sz="4" w:space="0" w:color="auto"/>
              <w:right w:val="single" w:sz="4" w:space="0" w:color="auto"/>
            </w:tcBorders>
          </w:tcPr>
          <w:p w14:paraId="322C4529" w14:textId="77777777" w:rsidR="00A8081B" w:rsidRPr="00C96CCE" w:rsidRDefault="00A8081B" w:rsidP="00A8081B">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8081B" w:rsidRPr="00C96CCE" w14:paraId="3CCE540F" w14:textId="77777777" w:rsidTr="007E60BA">
        <w:tc>
          <w:tcPr>
            <w:tcW w:w="929" w:type="dxa"/>
            <w:tcBorders>
              <w:left w:val="single" w:sz="4" w:space="0" w:color="auto"/>
              <w:bottom w:val="single" w:sz="4" w:space="0" w:color="auto"/>
              <w:right w:val="single" w:sz="4" w:space="0" w:color="auto"/>
            </w:tcBorders>
          </w:tcPr>
          <w:p w14:paraId="4D07040D"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lastRenderedPageBreak/>
              <w:t>ОК 02</w:t>
            </w:r>
          </w:p>
        </w:tc>
        <w:tc>
          <w:tcPr>
            <w:tcW w:w="3602" w:type="dxa"/>
            <w:tcBorders>
              <w:left w:val="single" w:sz="4" w:space="0" w:color="auto"/>
              <w:bottom w:val="single" w:sz="4" w:space="0" w:color="auto"/>
              <w:right w:val="single" w:sz="4" w:space="0" w:color="auto"/>
            </w:tcBorders>
          </w:tcPr>
          <w:p w14:paraId="213350AC"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номенклатура информационных источников, применяемых в профессиональной деятельности;</w:t>
            </w:r>
          </w:p>
          <w:p w14:paraId="48AAAA2E"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приемы структурирования информации;</w:t>
            </w:r>
          </w:p>
          <w:p w14:paraId="564F7C6E"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формат оформления результатов поиска информации, современные средства и устройства информатизации;</w:t>
            </w:r>
          </w:p>
          <w:p w14:paraId="453AD498" w14:textId="23FDDF4B" w:rsidR="00A8081B" w:rsidRPr="00C96CCE" w:rsidRDefault="00A8081B" w:rsidP="00F62B8D">
            <w:pPr>
              <w:jc w:val="both"/>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порядок их применения и программное обеспечение в профессиональной деятельности в том числе с использованием цифровых средств</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7CFAAB33"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определять задачи для поиска информации;</w:t>
            </w:r>
          </w:p>
          <w:p w14:paraId="3786B784" w14:textId="77777777" w:rsidR="00A8081B" w:rsidRPr="00C96CCE" w:rsidRDefault="00A8081B" w:rsidP="00A8081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определять необходимые источники информации;</w:t>
            </w:r>
          </w:p>
          <w:p w14:paraId="463B23AF"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планировать процесс поиска; структурировать получаемую информацию;</w:t>
            </w:r>
          </w:p>
          <w:p w14:paraId="65D4DD85"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выделять наиболее значимое в перечне информации;</w:t>
            </w:r>
          </w:p>
          <w:p w14:paraId="32431534"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оценивать практическую значимость результатов поиска;</w:t>
            </w:r>
          </w:p>
          <w:p w14:paraId="52913638" w14:textId="77777777" w:rsidR="00A8081B" w:rsidRPr="00C96CCE" w:rsidRDefault="00A8081B" w:rsidP="00A8081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оформлять результаты поиска, применять средства информационных технологий для решения профессиональных задач;</w:t>
            </w:r>
          </w:p>
          <w:p w14:paraId="27D9E361"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использовать современное программное обеспечение;</w:t>
            </w:r>
          </w:p>
          <w:p w14:paraId="6CF4BC54"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использовать различные цифровые средства для решения профессиональных задач</w:t>
            </w:r>
          </w:p>
        </w:tc>
        <w:tc>
          <w:tcPr>
            <w:tcW w:w="2202" w:type="dxa"/>
            <w:tcBorders>
              <w:top w:val="single" w:sz="4" w:space="0" w:color="auto"/>
              <w:left w:val="single" w:sz="4" w:space="0" w:color="auto"/>
              <w:bottom w:val="single" w:sz="4" w:space="0" w:color="auto"/>
              <w:right w:val="single" w:sz="4" w:space="0" w:color="auto"/>
            </w:tcBorders>
          </w:tcPr>
          <w:p w14:paraId="03E9D649" w14:textId="77777777" w:rsidR="00A8081B" w:rsidRPr="00C96CCE" w:rsidRDefault="00A8081B" w:rsidP="00A8081B">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8081B" w:rsidRPr="00C96CCE" w14:paraId="29AFEB58" w14:textId="77777777" w:rsidTr="007E60BA">
        <w:tc>
          <w:tcPr>
            <w:tcW w:w="929" w:type="dxa"/>
            <w:tcBorders>
              <w:top w:val="single" w:sz="4" w:space="0" w:color="auto"/>
              <w:left w:val="single" w:sz="4" w:space="0" w:color="auto"/>
              <w:right w:val="single" w:sz="4" w:space="0" w:color="auto"/>
            </w:tcBorders>
          </w:tcPr>
          <w:p w14:paraId="527B9D5D"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ОК 03</w:t>
            </w:r>
          </w:p>
        </w:tc>
        <w:tc>
          <w:tcPr>
            <w:tcW w:w="3602" w:type="dxa"/>
            <w:tcBorders>
              <w:top w:val="single" w:sz="4" w:space="0" w:color="auto"/>
              <w:left w:val="single" w:sz="4" w:space="0" w:color="auto"/>
              <w:right w:val="single" w:sz="4" w:space="0" w:color="auto"/>
            </w:tcBorders>
          </w:tcPr>
          <w:p w14:paraId="6B50D16C"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содержание актуальной нормативно-правовой документации;</w:t>
            </w:r>
          </w:p>
          <w:p w14:paraId="167F17DE"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современная научная и профессиональная терминология;</w:t>
            </w:r>
          </w:p>
          <w:p w14:paraId="24C36E40"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возможные траектории профессионального развития и самообразования;</w:t>
            </w:r>
          </w:p>
          <w:p w14:paraId="7869557A" w14:textId="77777777" w:rsidR="00A8081B" w:rsidRPr="00C96CCE" w:rsidRDefault="00A8081B" w:rsidP="00A8081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основы предпринимательской деятельности; </w:t>
            </w:r>
          </w:p>
          <w:p w14:paraId="7C012D6A"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основы финансовой грамотности;</w:t>
            </w:r>
          </w:p>
          <w:p w14:paraId="543844B3"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правила разработки бизнес-планов;</w:t>
            </w:r>
          </w:p>
          <w:p w14:paraId="0DB07759"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порядок выстраивания презентации;</w:t>
            </w:r>
          </w:p>
          <w:p w14:paraId="22FA9861" w14:textId="5D6C0F98" w:rsidR="00A8081B" w:rsidRPr="00C96CCE" w:rsidRDefault="00A8081B" w:rsidP="00F62B8D">
            <w:pPr>
              <w:jc w:val="both"/>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кредитные банковские продукты</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02B48CC5"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определять актуальность нормативно-правовой документации в профессиональной деятельности;</w:t>
            </w:r>
          </w:p>
          <w:p w14:paraId="638918A3"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применять современную научную профессиональную терминологию;</w:t>
            </w:r>
          </w:p>
          <w:p w14:paraId="1D831277"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определять и выстраивать траектории профессионального развития и самообразования;</w:t>
            </w:r>
          </w:p>
          <w:p w14:paraId="48682344"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выявлять достоинства и недостатки коммерческой идеи</w:t>
            </w:r>
          </w:p>
          <w:p w14:paraId="5E1DBED8" w14:textId="77777777" w:rsidR="00A8081B" w:rsidRPr="00C96CCE" w:rsidRDefault="00A8081B" w:rsidP="00A8081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презентовать идеи открытия собственного дела в профессиональной деятельности; </w:t>
            </w:r>
          </w:p>
          <w:p w14:paraId="362F47D3"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оформлять бизнес-план;</w:t>
            </w:r>
          </w:p>
          <w:p w14:paraId="4EE33DF2"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рассчитывать размеры выплат по процентным ставкам кредитования;</w:t>
            </w:r>
          </w:p>
          <w:p w14:paraId="7ECC5403"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xml:space="preserve">- определять инвестиционную </w:t>
            </w:r>
            <w:r w:rsidRPr="00C96CCE">
              <w:rPr>
                <w:rFonts w:ascii="Times New Roman" w:eastAsia="Times New Roman" w:hAnsi="Times New Roman" w:cs="Times New Roman"/>
                <w:color w:val="000000" w:themeColor="text1"/>
                <w:sz w:val="24"/>
                <w:szCs w:val="24"/>
                <w:lang w:eastAsia="ru-RU"/>
              </w:rPr>
              <w:lastRenderedPageBreak/>
              <w:t>привлекательность коммерческих идей в рамках профессиональной деятельности;</w:t>
            </w:r>
          </w:p>
          <w:p w14:paraId="7FBFF4E4"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презентовать бизнес-идею</w:t>
            </w:r>
          </w:p>
          <w:p w14:paraId="0222CE23"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определять источники финансирования</w:t>
            </w:r>
          </w:p>
        </w:tc>
        <w:tc>
          <w:tcPr>
            <w:tcW w:w="2202" w:type="dxa"/>
            <w:tcBorders>
              <w:top w:val="single" w:sz="4" w:space="0" w:color="auto"/>
              <w:left w:val="single" w:sz="4" w:space="0" w:color="auto"/>
              <w:bottom w:val="single" w:sz="4" w:space="0" w:color="auto"/>
              <w:right w:val="single" w:sz="4" w:space="0" w:color="auto"/>
            </w:tcBorders>
          </w:tcPr>
          <w:p w14:paraId="0C4AB935" w14:textId="77777777" w:rsidR="00A8081B" w:rsidRPr="00C96CCE" w:rsidRDefault="00A8081B" w:rsidP="00A8081B">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lastRenderedPageBreak/>
              <w:t>-</w:t>
            </w:r>
          </w:p>
        </w:tc>
      </w:tr>
      <w:tr w:rsidR="00A8081B" w:rsidRPr="00C96CCE" w14:paraId="384E871F" w14:textId="77777777" w:rsidTr="007E60BA">
        <w:tc>
          <w:tcPr>
            <w:tcW w:w="929" w:type="dxa"/>
            <w:tcBorders>
              <w:top w:val="single" w:sz="4" w:space="0" w:color="auto"/>
              <w:left w:val="single" w:sz="4" w:space="0" w:color="auto"/>
              <w:right w:val="single" w:sz="4" w:space="0" w:color="auto"/>
            </w:tcBorders>
          </w:tcPr>
          <w:p w14:paraId="5CE44535"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ОК 04</w:t>
            </w:r>
          </w:p>
        </w:tc>
        <w:tc>
          <w:tcPr>
            <w:tcW w:w="3602" w:type="dxa"/>
            <w:tcBorders>
              <w:top w:val="single" w:sz="4" w:space="0" w:color="auto"/>
              <w:left w:val="single" w:sz="4" w:space="0" w:color="auto"/>
              <w:right w:val="single" w:sz="4" w:space="0" w:color="auto"/>
            </w:tcBorders>
          </w:tcPr>
          <w:p w14:paraId="3C3FE054" w14:textId="77777777"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психологические основы деятельности коллектива, психологические особенности личности;</w:t>
            </w:r>
          </w:p>
          <w:p w14:paraId="798DBF1E"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основы проектной деятельности</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4DE9E27A" w14:textId="77777777"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организовывать работу коллектива и команды;</w:t>
            </w:r>
          </w:p>
          <w:p w14:paraId="20A23079"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взаимодействовать с коллегами, руководством, клиентами в ходе профессиональной деятельности</w:t>
            </w:r>
          </w:p>
        </w:tc>
        <w:tc>
          <w:tcPr>
            <w:tcW w:w="2202" w:type="dxa"/>
            <w:tcBorders>
              <w:top w:val="single" w:sz="4" w:space="0" w:color="auto"/>
              <w:left w:val="single" w:sz="4" w:space="0" w:color="auto"/>
              <w:bottom w:val="single" w:sz="4" w:space="0" w:color="auto"/>
              <w:right w:val="single" w:sz="4" w:space="0" w:color="auto"/>
            </w:tcBorders>
          </w:tcPr>
          <w:p w14:paraId="092A56BF" w14:textId="77777777" w:rsidR="00A8081B" w:rsidRPr="00C96CCE" w:rsidRDefault="00A8081B" w:rsidP="00A8081B">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8081B" w:rsidRPr="00C96CCE" w14:paraId="5F7A29BF" w14:textId="77777777" w:rsidTr="007E60BA">
        <w:tc>
          <w:tcPr>
            <w:tcW w:w="929" w:type="dxa"/>
            <w:tcBorders>
              <w:top w:val="single" w:sz="4" w:space="0" w:color="auto"/>
              <w:left w:val="single" w:sz="4" w:space="0" w:color="auto"/>
              <w:right w:val="single" w:sz="4" w:space="0" w:color="auto"/>
            </w:tcBorders>
          </w:tcPr>
          <w:p w14:paraId="37A290C5"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ОК 05</w:t>
            </w:r>
          </w:p>
        </w:tc>
        <w:tc>
          <w:tcPr>
            <w:tcW w:w="3602" w:type="dxa"/>
            <w:tcBorders>
              <w:top w:val="single" w:sz="4" w:space="0" w:color="auto"/>
              <w:left w:val="single" w:sz="4" w:space="0" w:color="auto"/>
              <w:right w:val="single" w:sz="4" w:space="0" w:color="auto"/>
            </w:tcBorders>
          </w:tcPr>
          <w:p w14:paraId="7298AD9B"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особенности социального и культурного контекста;</w:t>
            </w:r>
          </w:p>
          <w:p w14:paraId="6648FD8E"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правила оформления документов и построения устных сообщений</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19342028"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202" w:type="dxa"/>
            <w:tcBorders>
              <w:top w:val="single" w:sz="4" w:space="0" w:color="auto"/>
              <w:left w:val="single" w:sz="4" w:space="0" w:color="auto"/>
              <w:bottom w:val="single" w:sz="4" w:space="0" w:color="auto"/>
              <w:right w:val="single" w:sz="4" w:space="0" w:color="auto"/>
            </w:tcBorders>
          </w:tcPr>
          <w:p w14:paraId="7FC263C3" w14:textId="77777777" w:rsidR="00A8081B" w:rsidRPr="00C96CCE" w:rsidRDefault="00A8081B" w:rsidP="00A8081B">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8081B" w:rsidRPr="00C96CCE" w14:paraId="2BE6084F" w14:textId="77777777" w:rsidTr="007E60BA">
        <w:tc>
          <w:tcPr>
            <w:tcW w:w="929" w:type="dxa"/>
            <w:tcBorders>
              <w:top w:val="single" w:sz="4" w:space="0" w:color="auto"/>
              <w:left w:val="single" w:sz="4" w:space="0" w:color="auto"/>
              <w:right w:val="single" w:sz="4" w:space="0" w:color="auto"/>
            </w:tcBorders>
          </w:tcPr>
          <w:p w14:paraId="6CA0729B"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ОК 06</w:t>
            </w:r>
          </w:p>
        </w:tc>
        <w:tc>
          <w:tcPr>
            <w:tcW w:w="3602" w:type="dxa"/>
            <w:tcBorders>
              <w:top w:val="single" w:sz="4" w:space="0" w:color="auto"/>
              <w:left w:val="single" w:sz="4" w:space="0" w:color="auto"/>
              <w:right w:val="single" w:sz="4" w:space="0" w:color="auto"/>
            </w:tcBorders>
          </w:tcPr>
          <w:p w14:paraId="62598590" w14:textId="77777777" w:rsidR="00A8081B" w:rsidRPr="00C96CCE" w:rsidRDefault="00A8081B" w:rsidP="00A8081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 сущность гражданско-патриотической позиции, </w:t>
            </w:r>
          </w:p>
          <w:p w14:paraId="1F65DCAD"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общечеловеческих ценностей;</w:t>
            </w:r>
          </w:p>
          <w:p w14:paraId="21CF99E3"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xml:space="preserve">- значимость профессиональной деятельности по специальности; </w:t>
            </w:r>
          </w:p>
          <w:p w14:paraId="344F666B"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стандарты антикоррупционного поведения и последствия его нарушения</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6518DF40"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описывать значимость своей специальности;</w:t>
            </w:r>
          </w:p>
          <w:p w14:paraId="67D3893F" w14:textId="2E800A97" w:rsidR="00A8081B" w:rsidRPr="00C96CCE" w:rsidRDefault="00A8081B" w:rsidP="003B1889">
            <w:pPr>
              <w:jc w:val="both"/>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применять стандарты антикоррупционного поведения</w:t>
            </w:r>
          </w:p>
        </w:tc>
        <w:tc>
          <w:tcPr>
            <w:tcW w:w="2202" w:type="dxa"/>
            <w:tcBorders>
              <w:top w:val="single" w:sz="4" w:space="0" w:color="auto"/>
              <w:left w:val="single" w:sz="4" w:space="0" w:color="auto"/>
              <w:bottom w:val="single" w:sz="4" w:space="0" w:color="auto"/>
              <w:right w:val="single" w:sz="4" w:space="0" w:color="auto"/>
            </w:tcBorders>
          </w:tcPr>
          <w:p w14:paraId="39451FE9" w14:textId="77777777" w:rsidR="00A8081B" w:rsidRPr="00C96CCE" w:rsidRDefault="00A8081B" w:rsidP="00A8081B">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8081B" w:rsidRPr="00C96CCE" w14:paraId="0A770C7A" w14:textId="77777777" w:rsidTr="007E60BA">
        <w:tc>
          <w:tcPr>
            <w:tcW w:w="929" w:type="dxa"/>
            <w:tcBorders>
              <w:top w:val="single" w:sz="4" w:space="0" w:color="auto"/>
              <w:left w:val="single" w:sz="4" w:space="0" w:color="auto"/>
              <w:right w:val="single" w:sz="4" w:space="0" w:color="auto"/>
            </w:tcBorders>
          </w:tcPr>
          <w:p w14:paraId="32D9904C"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ОК 07</w:t>
            </w:r>
          </w:p>
        </w:tc>
        <w:tc>
          <w:tcPr>
            <w:tcW w:w="3602" w:type="dxa"/>
            <w:tcBorders>
              <w:top w:val="single" w:sz="4" w:space="0" w:color="auto"/>
              <w:left w:val="single" w:sz="4" w:space="0" w:color="auto"/>
              <w:right w:val="single" w:sz="4" w:space="0" w:color="auto"/>
            </w:tcBorders>
          </w:tcPr>
          <w:p w14:paraId="5F818607"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правила экологической безопасности при ведении профессиональной деятельности;</w:t>
            </w:r>
          </w:p>
          <w:p w14:paraId="06FFB342"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основные ресурсы, задействованные в профессиональной деятельности;</w:t>
            </w:r>
          </w:p>
          <w:p w14:paraId="1A8C8FFE" w14:textId="77777777" w:rsidR="00A8081B" w:rsidRPr="00C96CCE" w:rsidRDefault="00A8081B" w:rsidP="00A8081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пути обеспечения ресурсосбережения</w:t>
            </w:r>
          </w:p>
          <w:p w14:paraId="1D7CD2C6"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принципы бережливого производства;</w:t>
            </w:r>
          </w:p>
          <w:p w14:paraId="58AEC50E"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основные направления изменения климатических условий региона</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43CA7CBB" w14:textId="77777777" w:rsidR="00A8081B" w:rsidRPr="00C96CCE" w:rsidRDefault="00A8081B" w:rsidP="00A8081B">
            <w:pPr>
              <w:jc w:val="both"/>
              <w:rPr>
                <w:rFonts w:ascii="Times New Roman" w:eastAsia="Times New Roman" w:hAnsi="Times New Roman" w:cs="Times New Roman"/>
                <w:b/>
                <w:bCs/>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соблюдать нормы экологической безопасности;</w:t>
            </w:r>
          </w:p>
          <w:p w14:paraId="4A1FF92F"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14:paraId="7BEBE3C3" w14:textId="63A43B33" w:rsidR="00A8081B" w:rsidRPr="00C96CCE" w:rsidRDefault="00A8081B" w:rsidP="003B1889">
            <w:pPr>
              <w:jc w:val="both"/>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-организовывать профессиональную деятельность с учетом знаний об изменении климатических условий региона</w:t>
            </w:r>
          </w:p>
        </w:tc>
        <w:tc>
          <w:tcPr>
            <w:tcW w:w="2202" w:type="dxa"/>
            <w:tcBorders>
              <w:top w:val="single" w:sz="4" w:space="0" w:color="auto"/>
              <w:left w:val="single" w:sz="4" w:space="0" w:color="auto"/>
              <w:bottom w:val="single" w:sz="4" w:space="0" w:color="auto"/>
              <w:right w:val="single" w:sz="4" w:space="0" w:color="auto"/>
            </w:tcBorders>
          </w:tcPr>
          <w:p w14:paraId="238D9AC4" w14:textId="77777777" w:rsidR="00A8081B" w:rsidRPr="00C96CCE" w:rsidRDefault="00A8081B" w:rsidP="00A8081B">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6A2478" w:rsidRPr="00C96CCE" w14:paraId="3698238E" w14:textId="77777777" w:rsidTr="007E60BA">
        <w:tc>
          <w:tcPr>
            <w:tcW w:w="929" w:type="dxa"/>
            <w:tcBorders>
              <w:top w:val="single" w:sz="4" w:space="0" w:color="auto"/>
              <w:left w:val="single" w:sz="4" w:space="0" w:color="auto"/>
              <w:right w:val="single" w:sz="4" w:space="0" w:color="auto"/>
            </w:tcBorders>
          </w:tcPr>
          <w:p w14:paraId="54C4BF12" w14:textId="40FA7F8A" w:rsidR="006A2478" w:rsidRPr="00C96CCE" w:rsidRDefault="006A2478" w:rsidP="00A8081B">
            <w:pPr>
              <w:rPr>
                <w:rFonts w:ascii="Times New Roman" w:hAnsi="Times New Roman" w:cs="Times New Roman"/>
                <w:color w:val="000000" w:themeColor="text1"/>
                <w:sz w:val="24"/>
                <w:szCs w:val="24"/>
              </w:rPr>
            </w:pPr>
            <w:r w:rsidRPr="00C96CCE">
              <w:rPr>
                <w:rFonts w:ascii="Times New Roman" w:hAnsi="Times New Roman" w:cs="Times New Roman"/>
                <w:bCs/>
                <w:color w:val="000000" w:themeColor="text1"/>
                <w:sz w:val="24"/>
                <w:szCs w:val="24"/>
              </w:rPr>
              <w:t>ОК 08</w:t>
            </w:r>
          </w:p>
        </w:tc>
        <w:tc>
          <w:tcPr>
            <w:tcW w:w="3602" w:type="dxa"/>
            <w:tcBorders>
              <w:top w:val="single" w:sz="4" w:space="0" w:color="auto"/>
              <w:left w:val="single" w:sz="4" w:space="0" w:color="auto"/>
              <w:right w:val="single" w:sz="4" w:space="0" w:color="auto"/>
            </w:tcBorders>
          </w:tcPr>
          <w:p w14:paraId="64FB982A" w14:textId="77777777" w:rsidR="006A2478" w:rsidRPr="00C96CCE" w:rsidRDefault="006A2478" w:rsidP="00307507">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использовать физкультурно-оздоровительную деятельность для укрепления здоровья, достижения жизненных и профессиональных целей;</w:t>
            </w:r>
          </w:p>
          <w:p w14:paraId="23096497" w14:textId="77777777" w:rsidR="006A2478" w:rsidRPr="00C96CCE" w:rsidRDefault="006A2478" w:rsidP="00307507">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lastRenderedPageBreak/>
              <w:t>-</w:t>
            </w:r>
            <w:r w:rsidRPr="00C96CCE">
              <w:rPr>
                <w:sz w:val="24"/>
                <w:szCs w:val="24"/>
              </w:rPr>
              <w:t xml:space="preserve"> </w:t>
            </w:r>
            <w:r w:rsidRPr="00C96CCE">
              <w:rPr>
                <w:rFonts w:ascii="Times New Roman" w:eastAsia="Times New Roman" w:hAnsi="Times New Roman" w:cs="Times New Roman"/>
                <w:color w:val="000000" w:themeColor="text1"/>
                <w:sz w:val="24"/>
                <w:szCs w:val="24"/>
                <w:lang w:eastAsia="ru-RU"/>
              </w:rPr>
              <w:t>применять рациональные приемы двигательных функций в профессиональной деятельности;</w:t>
            </w:r>
          </w:p>
          <w:p w14:paraId="1AE2F66D" w14:textId="3A64CCD2" w:rsidR="006A2478" w:rsidRPr="00C96CCE" w:rsidRDefault="006A2478" w:rsidP="00A8081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пользоваться средствами профилактики перенапряжения, характерными для данной специальности</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48127792" w14:textId="77777777" w:rsidR="006A2478" w:rsidRPr="00C96CCE" w:rsidRDefault="006A2478" w:rsidP="00307507">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lastRenderedPageBreak/>
              <w:t xml:space="preserve">- роль физической культуры в общекультурном, профессиональном и </w:t>
            </w:r>
            <w:r w:rsidRPr="00C96CCE">
              <w:rPr>
                <w:rFonts w:ascii="Times New Roman" w:eastAsia="Times New Roman" w:hAnsi="Times New Roman" w:cs="Times New Roman"/>
                <w:color w:val="000000" w:themeColor="text1"/>
                <w:sz w:val="24"/>
                <w:szCs w:val="24"/>
                <w:lang w:eastAsia="ru-RU"/>
              </w:rPr>
              <w:lastRenderedPageBreak/>
              <w:t>социальном развитии человека;</w:t>
            </w:r>
          </w:p>
          <w:p w14:paraId="0781E95E" w14:textId="77777777" w:rsidR="006A2478" w:rsidRPr="00C96CCE" w:rsidRDefault="006A2478" w:rsidP="00307507">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основы здорового образа жизни;</w:t>
            </w:r>
          </w:p>
          <w:p w14:paraId="1DE28003" w14:textId="77777777" w:rsidR="006A2478" w:rsidRPr="00C96CCE" w:rsidRDefault="006A2478" w:rsidP="00307507">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условия профессиональной деятельности и зоны риска физического здоровья для специальности;</w:t>
            </w:r>
          </w:p>
          <w:p w14:paraId="101461C2" w14:textId="1555A3CC" w:rsidR="006A2478" w:rsidRPr="00C96CCE" w:rsidRDefault="006A2478" w:rsidP="00A8081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средства профилактики перенапряжения</w:t>
            </w:r>
          </w:p>
        </w:tc>
        <w:tc>
          <w:tcPr>
            <w:tcW w:w="2202" w:type="dxa"/>
            <w:tcBorders>
              <w:top w:val="single" w:sz="4" w:space="0" w:color="auto"/>
              <w:left w:val="single" w:sz="4" w:space="0" w:color="auto"/>
              <w:bottom w:val="single" w:sz="4" w:space="0" w:color="auto"/>
              <w:right w:val="single" w:sz="4" w:space="0" w:color="auto"/>
            </w:tcBorders>
          </w:tcPr>
          <w:p w14:paraId="78F6FEC1" w14:textId="11797F23" w:rsidR="006A2478" w:rsidRPr="00C96CCE" w:rsidRDefault="006A2478" w:rsidP="00A8081B">
            <w:pPr>
              <w:jc w:val="cente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lastRenderedPageBreak/>
              <w:t>-</w:t>
            </w:r>
          </w:p>
        </w:tc>
      </w:tr>
      <w:tr w:rsidR="00A8081B" w:rsidRPr="00C96CCE" w14:paraId="371188D8" w14:textId="77777777" w:rsidTr="007E60BA">
        <w:tc>
          <w:tcPr>
            <w:tcW w:w="929" w:type="dxa"/>
            <w:tcBorders>
              <w:top w:val="single" w:sz="4" w:space="0" w:color="auto"/>
              <w:left w:val="single" w:sz="4" w:space="0" w:color="auto"/>
              <w:right w:val="single" w:sz="4" w:space="0" w:color="auto"/>
            </w:tcBorders>
          </w:tcPr>
          <w:p w14:paraId="14264B70"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ОК 09</w:t>
            </w:r>
          </w:p>
        </w:tc>
        <w:tc>
          <w:tcPr>
            <w:tcW w:w="3602" w:type="dxa"/>
            <w:tcBorders>
              <w:top w:val="single" w:sz="4" w:space="0" w:color="auto"/>
              <w:left w:val="single" w:sz="4" w:space="0" w:color="auto"/>
              <w:right w:val="single" w:sz="4" w:space="0" w:color="auto"/>
            </w:tcBorders>
          </w:tcPr>
          <w:p w14:paraId="1C28B41F"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роль физической культуры в общекультурном, профессиональном и социальном развитии человека;</w:t>
            </w:r>
          </w:p>
          <w:p w14:paraId="6092D816"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основы здорового образа жизни</w:t>
            </w:r>
          </w:p>
          <w:p w14:paraId="7C78A120"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условия профессиональной деятельности и зоны риска физического здоровья для специальности;</w:t>
            </w:r>
          </w:p>
          <w:p w14:paraId="3ACA405C"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средства профилактики перенапряжения</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7C13ED4C"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использовать физкультурно-оздоровительную деятельность для укрепления здоровья, достижения жизненных и профессиональных целей;</w:t>
            </w:r>
          </w:p>
          <w:p w14:paraId="238381AF" w14:textId="77777777" w:rsidR="00A8081B" w:rsidRPr="00C96CCE" w:rsidRDefault="00A8081B" w:rsidP="00A8081B">
            <w:pPr>
              <w:jc w:val="both"/>
              <w:rPr>
                <w:rFonts w:ascii="Times New Roman" w:hAnsi="Times New Roman" w:cs="Times New Roman"/>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применять рациональные приемы двигательных функций в профессиональной деятельности;</w:t>
            </w:r>
          </w:p>
          <w:p w14:paraId="0712E0D5"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eastAsia="Times New Roman" w:hAnsi="Times New Roman" w:cs="Times New Roman"/>
                <w:color w:val="000000" w:themeColor="text1"/>
                <w:sz w:val="24"/>
                <w:szCs w:val="24"/>
                <w:lang w:eastAsia="ru-RU"/>
              </w:rPr>
              <w:t>- пользоваться средствами профилактики перенапряжения, характерными для данной специальности</w:t>
            </w:r>
          </w:p>
        </w:tc>
        <w:tc>
          <w:tcPr>
            <w:tcW w:w="2202" w:type="dxa"/>
            <w:tcBorders>
              <w:top w:val="single" w:sz="4" w:space="0" w:color="auto"/>
              <w:left w:val="single" w:sz="4" w:space="0" w:color="auto"/>
              <w:bottom w:val="single" w:sz="4" w:space="0" w:color="auto"/>
              <w:right w:val="single" w:sz="4" w:space="0" w:color="auto"/>
            </w:tcBorders>
          </w:tcPr>
          <w:p w14:paraId="7A47FF14" w14:textId="77777777" w:rsidR="00A8081B" w:rsidRPr="00C96CCE" w:rsidRDefault="00A8081B" w:rsidP="00A8081B">
            <w:pPr>
              <w:jc w:val="center"/>
              <w:rPr>
                <w:rFonts w:ascii="Times New Roman" w:hAnsi="Times New Roman" w:cs="Times New Roman"/>
                <w:bCs/>
                <w:color w:val="000000" w:themeColor="text1"/>
                <w:sz w:val="24"/>
                <w:szCs w:val="24"/>
              </w:rPr>
            </w:pPr>
            <w:r w:rsidRPr="00C96CCE">
              <w:rPr>
                <w:rFonts w:ascii="Times New Roman" w:hAnsi="Times New Roman" w:cs="Times New Roman"/>
                <w:bCs/>
                <w:color w:val="000000" w:themeColor="text1"/>
                <w:sz w:val="24"/>
                <w:szCs w:val="24"/>
              </w:rPr>
              <w:t>-</w:t>
            </w:r>
          </w:p>
        </w:tc>
      </w:tr>
      <w:tr w:rsidR="00A8081B" w:rsidRPr="00C96CCE" w14:paraId="2E948277" w14:textId="77777777" w:rsidTr="007E60BA">
        <w:tc>
          <w:tcPr>
            <w:tcW w:w="929" w:type="dxa"/>
            <w:tcBorders>
              <w:top w:val="single" w:sz="4" w:space="0" w:color="auto"/>
              <w:left w:val="single" w:sz="4" w:space="0" w:color="auto"/>
              <w:right w:val="single" w:sz="4" w:space="0" w:color="auto"/>
            </w:tcBorders>
          </w:tcPr>
          <w:p w14:paraId="36BB9392"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ПК 4.1.</w:t>
            </w:r>
          </w:p>
        </w:tc>
        <w:tc>
          <w:tcPr>
            <w:tcW w:w="3602" w:type="dxa"/>
            <w:tcBorders>
              <w:top w:val="single" w:sz="4" w:space="0" w:color="auto"/>
              <w:left w:val="single" w:sz="4" w:space="0" w:color="auto"/>
              <w:right w:val="single" w:sz="4" w:space="0" w:color="auto"/>
            </w:tcBorders>
          </w:tcPr>
          <w:p w14:paraId="55191E5B" w14:textId="573B5159"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нормативно-технические и руководящие документы по осмотру устройств железнодорожной подвижной электросвязи при их техническом обслуживании и ремонте;</w:t>
            </w:r>
          </w:p>
          <w:p w14:paraId="3FAE6C7D" w14:textId="0EA34C53"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назначение и основные виды оперативно-технологической связи (ОТС), характеристики этих видов связи, принципы их организации и области применения;</w:t>
            </w:r>
          </w:p>
          <w:p w14:paraId="2184D2AD" w14:textId="6E360764"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xml:space="preserve">- принципы построения сетей ОТС на </w:t>
            </w:r>
            <w:proofErr w:type="spellStart"/>
            <w:r w:rsidRPr="00C96CCE">
              <w:rPr>
                <w:rFonts w:ascii="Times New Roman" w:hAnsi="Times New Roman" w:cs="Times New Roman"/>
                <w:color w:val="000000" w:themeColor="text1"/>
                <w:sz w:val="24"/>
                <w:szCs w:val="24"/>
              </w:rPr>
              <w:t>ж.д</w:t>
            </w:r>
            <w:proofErr w:type="spellEnd"/>
            <w:r w:rsidRPr="00C96CCE">
              <w:rPr>
                <w:rFonts w:ascii="Times New Roman" w:hAnsi="Times New Roman" w:cs="Times New Roman"/>
                <w:color w:val="000000" w:themeColor="text1"/>
                <w:sz w:val="24"/>
                <w:szCs w:val="24"/>
              </w:rPr>
              <w:t>. транспорте;</w:t>
            </w:r>
          </w:p>
          <w:p w14:paraId="7F92F376" w14:textId="41109528"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аппаратура для организации видов оперативно-технологической связи и радиосвязи;</w:t>
            </w:r>
          </w:p>
          <w:p w14:paraId="4392F40C" w14:textId="3999BF3F"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принцип организации радиопроводного канала в цифровой сети ОТС;</w:t>
            </w:r>
          </w:p>
          <w:p w14:paraId="77A945B3" w14:textId="7FAF5674"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элементы проектирования цифровой сети оперативно-</w:t>
            </w:r>
            <w:r w:rsidRPr="00C96CCE">
              <w:rPr>
                <w:rFonts w:ascii="Times New Roman" w:hAnsi="Times New Roman" w:cs="Times New Roman"/>
                <w:color w:val="000000" w:themeColor="text1"/>
                <w:sz w:val="24"/>
                <w:szCs w:val="24"/>
              </w:rPr>
              <w:lastRenderedPageBreak/>
              <w:t>технологической связи и радиосвязи;</w:t>
            </w:r>
          </w:p>
          <w:p w14:paraId="33E3DFF6" w14:textId="5245DF41"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основы технического обслуживания (ТО) и ремонта аппаратуры оперативно-технологической связи и радиосвязи;</w:t>
            </w:r>
          </w:p>
          <w:p w14:paraId="4813A47A" w14:textId="5F9D5EE2"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основные виды неисправностей устройств связи железнодорожной электросвязи, способы их выявления и устранения;</w:t>
            </w:r>
          </w:p>
          <w:p w14:paraId="3499BA6E" w14:textId="510B2CE6"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порядок оформления результата работ по осмотру устройств железнодорожной электросвязи;</w:t>
            </w:r>
          </w:p>
          <w:p w14:paraId="0891ED33" w14:textId="3696CD3C"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правила технической эксплуатации железных дорог в части, регламентирующей выполнение работ;</w:t>
            </w:r>
          </w:p>
          <w:p w14:paraId="61456BD5" w14:textId="540EF6C6"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требования охраны труда, пожарной безопасности и электробезопасности, санитарные нормы и правила в части, регламентирующей выполнение работ;</w:t>
            </w:r>
          </w:p>
          <w:p w14:paraId="3F46ADF5" w14:textId="61D40A6A"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нормативно-технические и руководящие документы по осмотру устройств железнодорожной электросвязи;</w:t>
            </w:r>
          </w:p>
          <w:p w14:paraId="158C7935" w14:textId="0AA65E9E"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технология выполнения работ при техническом обслуживании устройств железнодорожной электросвязи;</w:t>
            </w:r>
          </w:p>
          <w:p w14:paraId="49129AA1" w14:textId="30D8E378"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правила пользования применяемыми средствами индикации и электроизмерительными приборами;</w:t>
            </w:r>
          </w:p>
          <w:p w14:paraId="69C2EB0D" w14:textId="5E23C344"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порядок ведения документации в объеме, необходимом для выполнения трудовой функции</w:t>
            </w:r>
          </w:p>
        </w:tc>
        <w:tc>
          <w:tcPr>
            <w:tcW w:w="3044" w:type="dxa"/>
          </w:tcPr>
          <w:p w14:paraId="75C04662" w14:textId="411D21C2"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проводить профилактические работы, предусмотренные технологическим процессом;</w:t>
            </w:r>
          </w:p>
          <w:p w14:paraId="6C5916AF" w14:textId="14DF5D75"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применять технические средства для эксплуатационного обслуживания станционных и линейных устройств железнодорожной электросвязи;</w:t>
            </w:r>
          </w:p>
          <w:p w14:paraId="30C825CC" w14:textId="46652C23"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определять состояние устройств железнодорожной электросвязи;</w:t>
            </w:r>
          </w:p>
          <w:p w14:paraId="095EBE15" w14:textId="6B9AB878"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проверять работоспособность устройств железнодорожной   электросвязи после выполнения работ;</w:t>
            </w:r>
          </w:p>
          <w:p w14:paraId="12AEDD3C" w14:textId="0D1529E1"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читать принципиальные схемы обслуживаемого оборудования и аппаратуры;</w:t>
            </w:r>
          </w:p>
          <w:p w14:paraId="596A03B6" w14:textId="5C11F001"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производить чистку аппаратуры, крепление и замену устройств железнодорожной электросвязи и подводящих проводов;</w:t>
            </w:r>
          </w:p>
          <w:p w14:paraId="531D50CE" w14:textId="75078D14"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эксплуатировать аппаратуру оперативно-технологической связи;</w:t>
            </w:r>
          </w:p>
          <w:p w14:paraId="26B1DA0F" w14:textId="75768BE0"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осуществлять мониторинг и техническую эксплуатацию оборудования и устройств аппаратуры оперативно-технологической связи (ОТС);</w:t>
            </w:r>
          </w:p>
          <w:p w14:paraId="10074885" w14:textId="59512369"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применять средства индивидуальной защиты, приспособления, инструмент и электроизмерительные приборы при осмотре устройств железнодорожной электросвязи</w:t>
            </w:r>
          </w:p>
        </w:tc>
        <w:tc>
          <w:tcPr>
            <w:tcW w:w="2202" w:type="dxa"/>
            <w:tcBorders>
              <w:top w:val="single" w:sz="4" w:space="0" w:color="auto"/>
              <w:left w:val="single" w:sz="4" w:space="0" w:color="auto"/>
              <w:bottom w:val="single" w:sz="4" w:space="0" w:color="auto"/>
              <w:right w:val="single" w:sz="4" w:space="0" w:color="auto"/>
            </w:tcBorders>
          </w:tcPr>
          <w:p w14:paraId="6519EC8B" w14:textId="01230E63"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lastRenderedPageBreak/>
              <w:t xml:space="preserve">- </w:t>
            </w:r>
            <w:r w:rsidRPr="00C96CCE">
              <w:rPr>
                <w:rFonts w:ascii="Times New Roman" w:eastAsia="Calibri" w:hAnsi="Times New Roman" w:cs="Times New Roman"/>
                <w:sz w:val="24"/>
                <w:szCs w:val="24"/>
              </w:rPr>
              <w:t>технического обслуживания, ремонта и настройки устройств железнодорожной электросвязи</w:t>
            </w:r>
          </w:p>
        </w:tc>
      </w:tr>
      <w:tr w:rsidR="00A8081B" w:rsidRPr="00C96CCE" w14:paraId="324084BE" w14:textId="77777777" w:rsidTr="007E60BA">
        <w:trPr>
          <w:trHeight w:val="327"/>
        </w:trPr>
        <w:tc>
          <w:tcPr>
            <w:tcW w:w="929" w:type="dxa"/>
            <w:tcBorders>
              <w:left w:val="single" w:sz="4" w:space="0" w:color="auto"/>
              <w:right w:val="single" w:sz="4" w:space="0" w:color="auto"/>
            </w:tcBorders>
          </w:tcPr>
          <w:p w14:paraId="125DCD46"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ПК 4.2.</w:t>
            </w:r>
          </w:p>
        </w:tc>
        <w:tc>
          <w:tcPr>
            <w:tcW w:w="3602" w:type="dxa"/>
            <w:tcBorders>
              <w:left w:val="single" w:sz="4" w:space="0" w:color="auto"/>
              <w:right w:val="single" w:sz="4" w:space="0" w:color="auto"/>
            </w:tcBorders>
          </w:tcPr>
          <w:p w14:paraId="3398B931" w14:textId="2BFEC38F"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нормативно-технические и руководящие документы по регулировке устройств железнодорожной электросвязи;</w:t>
            </w:r>
          </w:p>
          <w:p w14:paraId="05056093" w14:textId="27304AB5"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основы мониторинга и администрирования цифровых сетей связи, систем радиолокации и радионавигации;</w:t>
            </w:r>
          </w:p>
          <w:p w14:paraId="3A569DBA" w14:textId="08A40DF9"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xml:space="preserve">- устройство и правила обслуживания устройств железнодорожной электросвязи; </w:t>
            </w:r>
          </w:p>
          <w:p w14:paraId="27EDB67F" w14:textId="026BA309"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порядок использования прикладного программного обеспечения при оформлении результатов выполненных работ по осмотру и регулировке устройств железнодорожной электросвязи;</w:t>
            </w:r>
          </w:p>
          <w:p w14:paraId="657EFC61" w14:textId="01B3234F"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порядок оформления результата работ по замене и регулировке устройств железнодорожной электросвязи, в том числе в автоматизированной системе;</w:t>
            </w:r>
          </w:p>
          <w:p w14:paraId="53A4F1B3" w14:textId="4A16F71C"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правила технической эксплуатации железных дорог в части, регламентирующей выполнение работ;</w:t>
            </w:r>
          </w:p>
          <w:p w14:paraId="79D93F68" w14:textId="6138B1F5"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нормативно-технические и руководящие документы по регулировке железнодорожной электросвязи;</w:t>
            </w:r>
          </w:p>
          <w:p w14:paraId="1E6281C1" w14:textId="1B700316"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технология выполнения регулировки устройств железнодорожной фиксированной электросвязи;</w:t>
            </w:r>
          </w:p>
          <w:p w14:paraId="44187E16" w14:textId="4A704593"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правила проведения измерений параметров устройств железнодорожной электросвязи с использованием специального ПО;</w:t>
            </w:r>
          </w:p>
          <w:p w14:paraId="7AA9FBF0" w14:textId="75C034DD"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порядок ведения документации в объеме, необходимом для выполнения трудовой функции;</w:t>
            </w:r>
          </w:p>
          <w:p w14:paraId="6633203E" w14:textId="774B620E"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требования охраны труда, пожарной безопасности и электробезопасности, санитарные нормы и правила в части, регламентирующей выполнение трудовой функции</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5268E6AE" w14:textId="527ED336"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производить профилактические работы, предусмотренные технологическим процессом;</w:t>
            </w:r>
          </w:p>
          <w:p w14:paraId="1D667A3A" w14:textId="2B29731F"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определять состояние станционных и линейных устройств железнодорожной электросвязи;</w:t>
            </w:r>
          </w:p>
          <w:p w14:paraId="7F6BD4D0" w14:textId="56AC5305"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выполнять работы по замене станционных и линейных устройств железнодорожной электросвязи;</w:t>
            </w:r>
          </w:p>
          <w:p w14:paraId="66D03648" w14:textId="6F92B1C9"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оформлять результаты работы по замене и регулировке устройств железнодорожной подвижной электросвязи с использованием автоматизированной системы;</w:t>
            </w:r>
          </w:p>
          <w:p w14:paraId="5CBF589F" w14:textId="5F470696"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пользоваться средствами диагностирования устройств железнодорожной электросвязи;</w:t>
            </w:r>
          </w:p>
          <w:p w14:paraId="33B7BE41" w14:textId="5E8336E6"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оценивать состояние устройств железнодорожной электросвязи;</w:t>
            </w:r>
          </w:p>
          <w:p w14:paraId="2B0A8C12" w14:textId="6AD7667E"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диагностировать неисправности устройств железнодорожной электросвязи;</w:t>
            </w:r>
          </w:p>
          <w:p w14:paraId="4EAC5AD1" w14:textId="6483DC31"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параметров устройств железнодорожной электросвязи;</w:t>
            </w:r>
          </w:p>
          <w:p w14:paraId="4524DA51" w14:textId="3CF7898F"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настраивать параметры устройств железнодорожной электросвязи в соответствии с требованиями нормативно-технической документации;</w:t>
            </w:r>
          </w:p>
          <w:p w14:paraId="31D83FD3" w14:textId="1A082FC2" w:rsidR="00A8081B" w:rsidRPr="00C96CCE" w:rsidRDefault="00A8081B"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применять средства индивидуальной защиты, приспособления, инструмент и электроизмерительные приборы при регулировке устройств железнодорожной электросвязи</w:t>
            </w:r>
          </w:p>
        </w:tc>
        <w:tc>
          <w:tcPr>
            <w:tcW w:w="2202" w:type="dxa"/>
            <w:tcBorders>
              <w:top w:val="single" w:sz="4" w:space="0" w:color="auto"/>
              <w:left w:val="single" w:sz="4" w:space="0" w:color="auto"/>
              <w:bottom w:val="single" w:sz="4" w:space="0" w:color="auto"/>
              <w:right w:val="single" w:sz="4" w:space="0" w:color="auto"/>
            </w:tcBorders>
          </w:tcPr>
          <w:p w14:paraId="5DFC4719" w14:textId="64488A0D" w:rsidR="00A8081B" w:rsidRPr="00C96CCE" w:rsidRDefault="00A8081B" w:rsidP="009E66A7">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lastRenderedPageBreak/>
              <w:t>- измерения параметров аппаратуры связи, радиосвязи и линий передачи</w:t>
            </w:r>
          </w:p>
        </w:tc>
      </w:tr>
      <w:tr w:rsidR="00A8081B" w:rsidRPr="00C96CCE" w14:paraId="4C5B4047" w14:textId="77777777" w:rsidTr="007E60BA">
        <w:trPr>
          <w:trHeight w:val="327"/>
        </w:trPr>
        <w:tc>
          <w:tcPr>
            <w:tcW w:w="929" w:type="dxa"/>
            <w:tcBorders>
              <w:left w:val="single" w:sz="4" w:space="0" w:color="auto"/>
              <w:right w:val="single" w:sz="4" w:space="0" w:color="auto"/>
            </w:tcBorders>
          </w:tcPr>
          <w:p w14:paraId="70312DC2"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ПК 4.3.</w:t>
            </w:r>
          </w:p>
        </w:tc>
        <w:tc>
          <w:tcPr>
            <w:tcW w:w="3602" w:type="dxa"/>
            <w:tcBorders>
              <w:left w:val="single" w:sz="4" w:space="0" w:color="auto"/>
              <w:right w:val="single" w:sz="4" w:space="0" w:color="auto"/>
            </w:tcBorders>
          </w:tcPr>
          <w:p w14:paraId="29B56948" w14:textId="598E589A"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нормативно-технические и руководящие документы по устранению неисправностей в устройствах железнодорожной электросвязи;</w:t>
            </w:r>
          </w:p>
          <w:p w14:paraId="2F94C819" w14:textId="5CD9306B"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устройство и правила обслуживания оборудования станционных и линейных устройств;</w:t>
            </w:r>
          </w:p>
          <w:p w14:paraId="79CD31DB" w14:textId="4C73C9F0"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технология обслуживания устройств железнодорожной электросвязи</w:t>
            </w:r>
          </w:p>
          <w:p w14:paraId="4FFEA966" w14:textId="2256B865"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правила технической эксплуатации железных дорог в части, регламентирующей выполнение работ;</w:t>
            </w:r>
          </w:p>
          <w:p w14:paraId="77B59E38" w14:textId="5A80922E"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виды неисправностей устройств железнодорожной электросвязи, способы их выявления и устранения;</w:t>
            </w:r>
          </w:p>
          <w:p w14:paraId="0D83C754" w14:textId="48B75576"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методы диагностирования неисправностей устройств железнодорожной электросвязи и их устранения;</w:t>
            </w:r>
          </w:p>
          <w:p w14:paraId="13829418" w14:textId="475E259C"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нормативно-технические и руководящие документы по устранению неисправностей в устройствах железнодорожной электросвязи;</w:t>
            </w:r>
          </w:p>
          <w:p w14:paraId="13782780" w14:textId="7E7A82BD"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правила технической эксплуатации железных дорог в части, регламентирующей выполнение трудовой функции;</w:t>
            </w:r>
          </w:p>
          <w:p w14:paraId="0390179F" w14:textId="7E8A4A7C"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порядок использования прикладного программного обеспечения при оформлении результатов выполненных работ по устранению неисправностей устройств железнодорожной электросвязи;</w:t>
            </w:r>
          </w:p>
          <w:p w14:paraId="49E6D221" w14:textId="4F200135"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порядок ведения документации в объеме, необходимом для выполнения трудовой функции;</w:t>
            </w:r>
          </w:p>
          <w:p w14:paraId="37180BA3" w14:textId="76B8D849" w:rsidR="00A8081B" w:rsidRPr="00C96CCE" w:rsidRDefault="00AE5EF0"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требования охраны труда, пожарной безопасности и электробезопасности, санитарные нормы и правила в части, регламентирующей выполнение трудовой функции</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30834947" w14:textId="5847E50A"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производить профилактические работы, предусмотренные технологическим процессом;</w:t>
            </w:r>
          </w:p>
          <w:p w14:paraId="379EF333" w14:textId="6056BB43"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xml:space="preserve">- выявлять </w:t>
            </w:r>
            <w:proofErr w:type="spellStart"/>
            <w:r w:rsidRPr="00C96CCE">
              <w:rPr>
                <w:rFonts w:ascii="Times New Roman" w:hAnsi="Times New Roman" w:cs="Times New Roman"/>
                <w:color w:val="000000" w:themeColor="text1"/>
                <w:sz w:val="24"/>
                <w:szCs w:val="24"/>
              </w:rPr>
              <w:t>предотказные</w:t>
            </w:r>
            <w:proofErr w:type="spellEnd"/>
            <w:r w:rsidRPr="00C96CCE">
              <w:rPr>
                <w:rFonts w:ascii="Times New Roman" w:hAnsi="Times New Roman" w:cs="Times New Roman"/>
                <w:color w:val="000000" w:themeColor="text1"/>
                <w:sz w:val="24"/>
                <w:szCs w:val="24"/>
              </w:rPr>
              <w:t xml:space="preserve"> состояния и отказы в работе устройств железнодорожной электросвязи;</w:t>
            </w:r>
          </w:p>
          <w:p w14:paraId="67E4AD2A" w14:textId="0BBD225B"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выполнять работы по измерению электрических параметров железнодорожной электросвязи с использованием электроизмерительных приборов и инструментов;</w:t>
            </w:r>
          </w:p>
          <w:p w14:paraId="4AD40298" w14:textId="1729A5C0"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производить замену элементов в устройствах железнодорожной электросвязи;</w:t>
            </w:r>
          </w:p>
          <w:p w14:paraId="42744EFF" w14:textId="6FC12203"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производить проверку параметров устройств железнодорожной электросвязи после настройки;</w:t>
            </w:r>
          </w:p>
          <w:p w14:paraId="030754F2" w14:textId="1ED65E7F"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устранять неисправности в устройствах железнодорожной электросвязи;</w:t>
            </w:r>
          </w:p>
          <w:p w14:paraId="4B528641" w14:textId="4C16BCAD"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читать электрические схемы обслуживаемых устройств железнодорожной электросвязи;</w:t>
            </w:r>
          </w:p>
          <w:p w14:paraId="37F54A40" w14:textId="66B26118" w:rsidR="00A8081B" w:rsidRPr="00C96CCE" w:rsidRDefault="00AE5EF0"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применять средства индивидуальной защиты при устранении неисправностей в устройствах железнодорожной подвижной электросвязи с применением приспособлений, инструмента и электроизмерительных приборов.</w:t>
            </w:r>
          </w:p>
        </w:tc>
        <w:tc>
          <w:tcPr>
            <w:tcW w:w="2202" w:type="dxa"/>
            <w:tcBorders>
              <w:top w:val="single" w:sz="4" w:space="0" w:color="auto"/>
              <w:left w:val="single" w:sz="4" w:space="0" w:color="auto"/>
              <w:bottom w:val="single" w:sz="4" w:space="0" w:color="auto"/>
              <w:right w:val="single" w:sz="4" w:space="0" w:color="auto"/>
            </w:tcBorders>
          </w:tcPr>
          <w:p w14:paraId="582E538A" w14:textId="60E4A587"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xml:space="preserve">- восстановления работоспособности устройств и оборудования железнодорожной </w:t>
            </w:r>
            <w:r w:rsidRPr="00C96CCE">
              <w:rPr>
                <w:rFonts w:ascii="Times New Roman" w:hAnsi="Times New Roman" w:cs="Times New Roman"/>
                <w:color w:val="000000" w:themeColor="text1"/>
                <w:sz w:val="24"/>
                <w:szCs w:val="24"/>
              </w:rPr>
              <w:lastRenderedPageBreak/>
              <w:t>технологической связи</w:t>
            </w:r>
          </w:p>
          <w:p w14:paraId="0447AA41" w14:textId="4A805A06"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xml:space="preserve"> </w:t>
            </w:r>
          </w:p>
        </w:tc>
      </w:tr>
      <w:tr w:rsidR="00A8081B" w:rsidRPr="00C96CCE" w14:paraId="0C75B0CD" w14:textId="77777777" w:rsidTr="007E60BA">
        <w:trPr>
          <w:trHeight w:val="327"/>
        </w:trPr>
        <w:tc>
          <w:tcPr>
            <w:tcW w:w="929" w:type="dxa"/>
            <w:tcBorders>
              <w:left w:val="single" w:sz="4" w:space="0" w:color="auto"/>
              <w:right w:val="single" w:sz="4" w:space="0" w:color="auto"/>
            </w:tcBorders>
          </w:tcPr>
          <w:p w14:paraId="63BDB444"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lastRenderedPageBreak/>
              <w:t>ПК 4.4.</w:t>
            </w:r>
          </w:p>
        </w:tc>
        <w:tc>
          <w:tcPr>
            <w:tcW w:w="3602" w:type="dxa"/>
            <w:tcBorders>
              <w:left w:val="single" w:sz="4" w:space="0" w:color="auto"/>
              <w:right w:val="single" w:sz="4" w:space="0" w:color="auto"/>
            </w:tcBorders>
          </w:tcPr>
          <w:p w14:paraId="7FB971B0" w14:textId="6D65FD59"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xml:space="preserve">- </w:t>
            </w:r>
            <w:r w:rsidR="00AE5EF0" w:rsidRPr="00C96CCE">
              <w:rPr>
                <w:rFonts w:ascii="Times New Roman" w:hAnsi="Times New Roman" w:cs="Times New Roman"/>
                <w:color w:val="000000" w:themeColor="text1"/>
                <w:sz w:val="24"/>
                <w:szCs w:val="24"/>
              </w:rPr>
              <w:t>нормативно-технические и руководящие документы по осмотру систем видео-конференц-связи и ее продолжительности;</w:t>
            </w:r>
          </w:p>
          <w:p w14:paraId="084B56BD" w14:textId="50CBF715"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устройство и правила эксплуатации оборудования систем видео-конференц-связи;</w:t>
            </w:r>
          </w:p>
          <w:p w14:paraId="4D4B566B" w14:textId="4EA2847A"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устройство электропитания систем видео-конференц-связи;</w:t>
            </w:r>
          </w:p>
          <w:p w14:paraId="5E3F24D4" w14:textId="4CF70C7A"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правила технической эксплуатации железных дорог в части, регламентирующей выполнение работ;</w:t>
            </w:r>
          </w:p>
          <w:p w14:paraId="3774D0AD" w14:textId="5876D142"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требования охраны труда, пожарной безопасности и электробезопасности, санитарные нормы и правила в части, регламентирующей выполнение работ;</w:t>
            </w:r>
          </w:p>
          <w:p w14:paraId="177659C3" w14:textId="31190C02"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порядок использования прикладного программного обеспечения при оформлении результатов выполненных работ по осмотру систем железнодорожной видео-конференц-связи, в том числе в автоматизированной системе;</w:t>
            </w:r>
          </w:p>
          <w:p w14:paraId="325E4A4F" w14:textId="6F1651FF" w:rsidR="00A8081B" w:rsidRPr="00C96CCE" w:rsidRDefault="00AE5EF0"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порядок ведения документации в объеме, необходимом для выполнения работ</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66558294" w14:textId="362177AB"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xml:space="preserve">- </w:t>
            </w:r>
            <w:r w:rsidR="00AE5EF0" w:rsidRPr="00C96CCE">
              <w:rPr>
                <w:rFonts w:ascii="Times New Roman" w:hAnsi="Times New Roman" w:cs="Times New Roman"/>
                <w:color w:val="000000" w:themeColor="text1"/>
                <w:sz w:val="24"/>
                <w:szCs w:val="24"/>
              </w:rPr>
              <w:t>проводить профилактические работы, предусмотренные технологическим процессом;</w:t>
            </w:r>
          </w:p>
          <w:p w14:paraId="797F4559" w14:textId="2C45F2E9"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проверять работоспособность сервера видео-конференц-связи;</w:t>
            </w:r>
          </w:p>
          <w:p w14:paraId="22946284" w14:textId="173173A3"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проводить тестовые видео</w:t>
            </w:r>
            <w:r w:rsidR="003B1889" w:rsidRPr="00C96CCE">
              <w:rPr>
                <w:rFonts w:ascii="Times New Roman" w:hAnsi="Times New Roman" w:cs="Times New Roman"/>
                <w:color w:val="000000" w:themeColor="text1"/>
                <w:sz w:val="24"/>
                <w:szCs w:val="24"/>
              </w:rPr>
              <w:t>-</w:t>
            </w:r>
            <w:r w:rsidRPr="00C96CCE">
              <w:rPr>
                <w:rFonts w:ascii="Times New Roman" w:hAnsi="Times New Roman" w:cs="Times New Roman"/>
                <w:color w:val="000000" w:themeColor="text1"/>
                <w:sz w:val="24"/>
                <w:szCs w:val="24"/>
              </w:rPr>
              <w:t>вызовы систем видео-конференц-связи;</w:t>
            </w:r>
          </w:p>
          <w:p w14:paraId="31942D1B" w14:textId="463E9C82"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пользоваться приборами для диагностирования состояния систем видео-конференц-связи;</w:t>
            </w:r>
          </w:p>
          <w:p w14:paraId="1C9345C5" w14:textId="07EE8D46"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оценивать состояние систем железнодорожной видео-конференц-связи;</w:t>
            </w:r>
          </w:p>
          <w:p w14:paraId="58E84BB0" w14:textId="576C2F32" w:rsidR="00A8081B" w:rsidRPr="00C96CCE" w:rsidRDefault="00AE5EF0"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применять средства индивидуальной защиты, приспособления, инструмент и электроизмерительные приборы при осмотре систем железнодорожной видео-конференц-связи</w:t>
            </w:r>
          </w:p>
        </w:tc>
        <w:tc>
          <w:tcPr>
            <w:tcW w:w="2202" w:type="dxa"/>
            <w:tcBorders>
              <w:top w:val="single" w:sz="4" w:space="0" w:color="auto"/>
              <w:left w:val="single" w:sz="4" w:space="0" w:color="auto"/>
              <w:bottom w:val="single" w:sz="4" w:space="0" w:color="auto"/>
              <w:right w:val="single" w:sz="4" w:space="0" w:color="auto"/>
            </w:tcBorders>
          </w:tcPr>
          <w:p w14:paraId="62AC96D2" w14:textId="3E6E7DA6"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lastRenderedPageBreak/>
              <w:t xml:space="preserve">- </w:t>
            </w:r>
            <w:r w:rsidR="00AE5EF0" w:rsidRPr="00C96CCE">
              <w:rPr>
                <w:rFonts w:ascii="Times New Roman" w:hAnsi="Times New Roman" w:cs="Times New Roman"/>
                <w:color w:val="000000" w:themeColor="text1"/>
                <w:sz w:val="24"/>
                <w:szCs w:val="24"/>
              </w:rPr>
              <w:t>т</w:t>
            </w:r>
            <w:r w:rsidRPr="00C96CCE">
              <w:rPr>
                <w:rFonts w:ascii="Times New Roman" w:hAnsi="Times New Roman" w:cs="Times New Roman"/>
                <w:color w:val="000000" w:themeColor="text1"/>
                <w:sz w:val="24"/>
                <w:szCs w:val="24"/>
              </w:rPr>
              <w:t>ехническо</w:t>
            </w:r>
            <w:r w:rsidR="00AE5EF0" w:rsidRPr="00C96CCE">
              <w:rPr>
                <w:rFonts w:ascii="Times New Roman" w:hAnsi="Times New Roman" w:cs="Times New Roman"/>
                <w:color w:val="000000" w:themeColor="text1"/>
                <w:sz w:val="24"/>
                <w:szCs w:val="24"/>
              </w:rPr>
              <w:t>го</w:t>
            </w:r>
            <w:r w:rsidRPr="00C96CCE">
              <w:rPr>
                <w:rFonts w:ascii="Times New Roman" w:hAnsi="Times New Roman" w:cs="Times New Roman"/>
                <w:color w:val="000000" w:themeColor="text1"/>
                <w:sz w:val="24"/>
                <w:szCs w:val="24"/>
              </w:rPr>
              <w:t xml:space="preserve"> обслуживани</w:t>
            </w:r>
            <w:r w:rsidR="00AE5EF0" w:rsidRPr="00C96CCE">
              <w:rPr>
                <w:rFonts w:ascii="Times New Roman" w:hAnsi="Times New Roman" w:cs="Times New Roman"/>
                <w:color w:val="000000" w:themeColor="text1"/>
                <w:sz w:val="24"/>
                <w:szCs w:val="24"/>
              </w:rPr>
              <w:t>я</w:t>
            </w:r>
            <w:r w:rsidRPr="00C96CCE">
              <w:rPr>
                <w:rFonts w:ascii="Times New Roman" w:hAnsi="Times New Roman" w:cs="Times New Roman"/>
                <w:color w:val="000000" w:themeColor="text1"/>
                <w:sz w:val="24"/>
                <w:szCs w:val="24"/>
              </w:rPr>
              <w:t xml:space="preserve"> и ремонт</w:t>
            </w:r>
            <w:r w:rsidR="00AE5EF0" w:rsidRPr="00C96CCE">
              <w:rPr>
                <w:rFonts w:ascii="Times New Roman" w:hAnsi="Times New Roman" w:cs="Times New Roman"/>
                <w:color w:val="000000" w:themeColor="text1"/>
                <w:sz w:val="24"/>
                <w:szCs w:val="24"/>
              </w:rPr>
              <w:t>а</w:t>
            </w:r>
            <w:r w:rsidRPr="00C96CCE">
              <w:rPr>
                <w:rFonts w:ascii="Times New Roman" w:hAnsi="Times New Roman" w:cs="Times New Roman"/>
                <w:color w:val="000000" w:themeColor="text1"/>
                <w:sz w:val="24"/>
                <w:szCs w:val="24"/>
              </w:rPr>
              <w:t xml:space="preserve"> устройств видео-конференц-связи (далее ВКС);</w:t>
            </w:r>
          </w:p>
          <w:p w14:paraId="1222E81C" w14:textId="022A98AD" w:rsidR="00A8081B" w:rsidRPr="00C96CCE" w:rsidRDefault="00A8081B"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xml:space="preserve">- </w:t>
            </w:r>
            <w:r w:rsidR="00AE5EF0" w:rsidRPr="00C96CCE">
              <w:rPr>
                <w:rFonts w:ascii="Times New Roman" w:hAnsi="Times New Roman" w:cs="Times New Roman"/>
                <w:color w:val="000000" w:themeColor="text1"/>
                <w:sz w:val="24"/>
                <w:szCs w:val="24"/>
              </w:rPr>
              <w:t>н</w:t>
            </w:r>
            <w:r w:rsidRPr="00C96CCE">
              <w:rPr>
                <w:rFonts w:ascii="Times New Roman" w:hAnsi="Times New Roman" w:cs="Times New Roman"/>
                <w:color w:val="000000" w:themeColor="text1"/>
                <w:sz w:val="24"/>
                <w:szCs w:val="24"/>
              </w:rPr>
              <w:t>астройк</w:t>
            </w:r>
            <w:r w:rsidR="00AE5EF0" w:rsidRPr="00C96CCE">
              <w:rPr>
                <w:rFonts w:ascii="Times New Roman" w:hAnsi="Times New Roman" w:cs="Times New Roman"/>
                <w:color w:val="000000" w:themeColor="text1"/>
                <w:sz w:val="24"/>
                <w:szCs w:val="24"/>
              </w:rPr>
              <w:t>и</w:t>
            </w:r>
            <w:r w:rsidRPr="00C96CCE">
              <w:rPr>
                <w:rFonts w:ascii="Times New Roman" w:hAnsi="Times New Roman" w:cs="Times New Roman"/>
                <w:color w:val="000000" w:themeColor="text1"/>
                <w:sz w:val="24"/>
                <w:szCs w:val="24"/>
              </w:rPr>
              <w:t xml:space="preserve"> оборудования устройств ВКС; </w:t>
            </w:r>
          </w:p>
          <w:p w14:paraId="602F2A46" w14:textId="5D3D409B" w:rsidR="00A8081B" w:rsidRPr="00C96CCE" w:rsidRDefault="00A8081B" w:rsidP="00A8081B">
            <w:pPr>
              <w:rPr>
                <w:rFonts w:ascii="Times New Roman" w:hAnsi="Times New Roman" w:cs="Times New Roman"/>
                <w:bCs/>
                <w:color w:val="000000" w:themeColor="text1"/>
                <w:sz w:val="24"/>
                <w:szCs w:val="24"/>
              </w:rPr>
            </w:pPr>
          </w:p>
        </w:tc>
      </w:tr>
      <w:tr w:rsidR="00A8081B" w:rsidRPr="00C96CCE" w14:paraId="6BA94B5C" w14:textId="77777777" w:rsidTr="007E60BA">
        <w:trPr>
          <w:trHeight w:val="327"/>
        </w:trPr>
        <w:tc>
          <w:tcPr>
            <w:tcW w:w="929" w:type="dxa"/>
            <w:tcBorders>
              <w:left w:val="single" w:sz="4" w:space="0" w:color="auto"/>
              <w:bottom w:val="single" w:sz="4" w:space="0" w:color="auto"/>
              <w:right w:val="single" w:sz="4" w:space="0" w:color="auto"/>
            </w:tcBorders>
          </w:tcPr>
          <w:p w14:paraId="1A0C5522" w14:textId="77777777" w:rsidR="00A8081B" w:rsidRPr="00C96CCE" w:rsidRDefault="00A8081B" w:rsidP="00A8081B">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lastRenderedPageBreak/>
              <w:t>ПК 4.5.</w:t>
            </w:r>
          </w:p>
        </w:tc>
        <w:tc>
          <w:tcPr>
            <w:tcW w:w="3602" w:type="dxa"/>
            <w:tcBorders>
              <w:left w:val="single" w:sz="4" w:space="0" w:color="auto"/>
              <w:right w:val="single" w:sz="4" w:space="0" w:color="auto"/>
            </w:tcBorders>
          </w:tcPr>
          <w:p w14:paraId="662AB6B7" w14:textId="7327A20B"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порядок работы в автоматизированных системах при оформлении результатов выполненных работ по ремонту объектов железнодорожной электросвязи;</w:t>
            </w:r>
          </w:p>
          <w:p w14:paraId="0FB0819F" w14:textId="24B3D9FB"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нормативно-технические и руководящие документы по техническому обслуживанию устройств железнодорожной электросвязи и систем видео-конференц-связи;</w:t>
            </w:r>
          </w:p>
          <w:p w14:paraId="01695CE6" w14:textId="20618C01"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порядок ведения документации в объеме, необходимом для выполнения трудовой функции;</w:t>
            </w:r>
          </w:p>
          <w:p w14:paraId="421D9682" w14:textId="21E218F4"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правила деловой этики в части, регламентирующей выполнение трудовой функции;</w:t>
            </w:r>
          </w:p>
          <w:p w14:paraId="0423C07D" w14:textId="3C2BE6F9" w:rsidR="00A8081B" w:rsidRPr="00C96CCE" w:rsidRDefault="00AE5EF0"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правила технической эксплуатации железных дорог в части, регламентирующей выполнение работ.</w:t>
            </w:r>
          </w:p>
        </w:tc>
        <w:tc>
          <w:tcPr>
            <w:tcW w:w="3044" w:type="dxa"/>
            <w:tcBorders>
              <w:top w:val="single" w:sz="4" w:space="0" w:color="auto"/>
              <w:left w:val="single" w:sz="4" w:space="0" w:color="auto"/>
              <w:bottom w:val="single" w:sz="4" w:space="0" w:color="auto"/>
              <w:right w:val="single" w:sz="4" w:space="0" w:color="auto"/>
            </w:tcBorders>
            <w:shd w:val="clear" w:color="auto" w:fill="auto"/>
          </w:tcPr>
          <w:p w14:paraId="6A9C3062" w14:textId="5AF85A5B"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проводить анализ технического состояния объектов железнодорожной электросвязи;</w:t>
            </w:r>
          </w:p>
          <w:p w14:paraId="04F9098E" w14:textId="511145EF" w:rsidR="00A8081B" w:rsidRPr="00C96CCE" w:rsidRDefault="00AE5EF0" w:rsidP="00A8081B">
            <w:pPr>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 планировать собственную деятельность и деятельность работников по техническому обслуживанию, ремонту и модернизации объектов железнодорожной электросвязи;</w:t>
            </w:r>
          </w:p>
          <w:p w14:paraId="60F039EA" w14:textId="35867C6E" w:rsidR="00A8081B" w:rsidRPr="00C96CCE" w:rsidRDefault="00AE5EF0" w:rsidP="00A8081B">
            <w:pPr>
              <w:jc w:val="both"/>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пользоваться автоматизированной системой, установленной на рабочем месте.</w:t>
            </w:r>
          </w:p>
        </w:tc>
        <w:tc>
          <w:tcPr>
            <w:tcW w:w="2202" w:type="dxa"/>
            <w:tcBorders>
              <w:top w:val="single" w:sz="4" w:space="0" w:color="auto"/>
              <w:left w:val="single" w:sz="4" w:space="0" w:color="auto"/>
              <w:bottom w:val="single" w:sz="4" w:space="0" w:color="auto"/>
              <w:right w:val="single" w:sz="4" w:space="0" w:color="auto"/>
            </w:tcBorders>
          </w:tcPr>
          <w:p w14:paraId="1B24BE68" w14:textId="4970A4F4" w:rsidR="00A8081B" w:rsidRPr="00C96CCE" w:rsidRDefault="00A8081B" w:rsidP="00AE5EF0">
            <w:pPr>
              <w:rPr>
                <w:rFonts w:ascii="Times New Roman" w:hAnsi="Times New Roman" w:cs="Times New Roman"/>
                <w:bCs/>
                <w:color w:val="000000" w:themeColor="text1"/>
                <w:sz w:val="24"/>
                <w:szCs w:val="24"/>
              </w:rPr>
            </w:pPr>
            <w:r w:rsidRPr="00C96CCE">
              <w:rPr>
                <w:rFonts w:ascii="Times New Roman" w:hAnsi="Times New Roman" w:cs="Times New Roman"/>
                <w:color w:val="000000" w:themeColor="text1"/>
                <w:sz w:val="24"/>
                <w:szCs w:val="24"/>
              </w:rPr>
              <w:t xml:space="preserve">- </w:t>
            </w:r>
            <w:r w:rsidR="00AE5EF0" w:rsidRPr="00C96CCE">
              <w:rPr>
                <w:rFonts w:ascii="Times New Roman" w:hAnsi="Times New Roman" w:cs="Times New Roman"/>
                <w:color w:val="000000" w:themeColor="text1"/>
                <w:sz w:val="24"/>
                <w:szCs w:val="24"/>
              </w:rPr>
              <w:t>в</w:t>
            </w:r>
            <w:r w:rsidRPr="00C96CCE">
              <w:rPr>
                <w:rFonts w:ascii="Times New Roman" w:hAnsi="Times New Roman" w:cs="Times New Roman"/>
                <w:color w:val="000000" w:themeColor="text1"/>
                <w:sz w:val="24"/>
                <w:szCs w:val="24"/>
              </w:rPr>
              <w:t>едени</w:t>
            </w:r>
            <w:r w:rsidR="00AE5EF0" w:rsidRPr="00C96CCE">
              <w:rPr>
                <w:rFonts w:ascii="Times New Roman" w:hAnsi="Times New Roman" w:cs="Times New Roman"/>
                <w:color w:val="000000" w:themeColor="text1"/>
                <w:sz w:val="24"/>
                <w:szCs w:val="24"/>
              </w:rPr>
              <w:t xml:space="preserve">я </w:t>
            </w:r>
            <w:r w:rsidRPr="00C96CCE">
              <w:rPr>
                <w:rFonts w:ascii="Times New Roman" w:hAnsi="Times New Roman" w:cs="Times New Roman"/>
                <w:color w:val="000000" w:themeColor="text1"/>
                <w:sz w:val="24"/>
                <w:szCs w:val="24"/>
              </w:rPr>
              <w:t>технической документации по техническому обслуживанию объектов железнодорожной электросвязи и систем видео-конференц-связи</w:t>
            </w:r>
          </w:p>
        </w:tc>
      </w:tr>
    </w:tbl>
    <w:p w14:paraId="5FF9F37F" w14:textId="77777777" w:rsidR="0010004D" w:rsidRPr="00C96CCE" w:rsidRDefault="0010004D" w:rsidP="0010004D">
      <w:pPr>
        <w:ind w:firstLine="709"/>
        <w:rPr>
          <w:rFonts w:ascii="Times New Roman" w:eastAsia="Times New Roman" w:hAnsi="Times New Roman" w:cs="Times New Roman"/>
          <w:sz w:val="24"/>
          <w:szCs w:val="24"/>
          <w:lang w:eastAsia="ru-RU"/>
        </w:rPr>
      </w:pPr>
    </w:p>
    <w:p w14:paraId="12FF4B98" w14:textId="77777777" w:rsidR="0010004D" w:rsidRPr="00C96CCE" w:rsidRDefault="0010004D" w:rsidP="0010004D">
      <w:pPr>
        <w:ind w:firstLine="709"/>
        <w:rPr>
          <w:rFonts w:ascii="Times New Roman" w:eastAsia="Times New Roman" w:hAnsi="Times New Roman" w:cs="Times New Roman"/>
          <w:sz w:val="24"/>
          <w:szCs w:val="24"/>
          <w:lang w:eastAsia="ru-RU"/>
        </w:rPr>
      </w:pPr>
    </w:p>
    <w:p w14:paraId="6703D4BE" w14:textId="77777777" w:rsidR="0010004D" w:rsidRPr="00C96CCE" w:rsidRDefault="0010004D" w:rsidP="0010004D">
      <w:pPr>
        <w:pStyle w:val="1f"/>
        <w:rPr>
          <w:rFonts w:ascii="Times New Roman" w:hAnsi="Times New Roman"/>
        </w:rPr>
      </w:pPr>
      <w:r w:rsidRPr="00C96CCE">
        <w:rPr>
          <w:rFonts w:ascii="Times New Roman" w:hAnsi="Times New Roman"/>
        </w:rPr>
        <w:t>2. Структура и содержание профессионального модуля</w:t>
      </w:r>
    </w:p>
    <w:p w14:paraId="190564A7" w14:textId="77777777" w:rsidR="0010004D" w:rsidRPr="00C96CCE" w:rsidRDefault="0010004D" w:rsidP="0010004D">
      <w:pPr>
        <w:pStyle w:val="114"/>
        <w:rPr>
          <w:rFonts w:ascii="Times New Roman" w:hAnsi="Times New Roman"/>
        </w:rPr>
      </w:pPr>
      <w:r w:rsidRPr="00C96CCE">
        <w:rPr>
          <w:rFonts w:ascii="Times New Roman" w:hAnsi="Times New Roman"/>
        </w:rPr>
        <w:t xml:space="preserve">2.1. Трудоемкость освоения модуля </w:t>
      </w:r>
    </w:p>
    <w:tbl>
      <w:tblPr>
        <w:tblW w:w="49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128"/>
        <w:gridCol w:w="2629"/>
      </w:tblGrid>
      <w:tr w:rsidR="0010004D" w:rsidRPr="00C96CCE" w14:paraId="7960CFE3" w14:textId="77777777" w:rsidTr="009E66A7">
        <w:trPr>
          <w:trHeight w:val="23"/>
        </w:trPr>
        <w:tc>
          <w:tcPr>
            <w:tcW w:w="2514" w:type="pct"/>
            <w:vAlign w:val="center"/>
          </w:tcPr>
          <w:p w14:paraId="7EF31628" w14:textId="77777777" w:rsidR="0010004D" w:rsidRPr="00C96CCE" w:rsidRDefault="0010004D" w:rsidP="0010004D">
            <w:pPr>
              <w:jc w:val="center"/>
              <w:rPr>
                <w:rFonts w:ascii="Times New Roman" w:hAnsi="Times New Roman" w:cs="Times New Roman"/>
                <w:b/>
                <w:sz w:val="24"/>
                <w:szCs w:val="24"/>
              </w:rPr>
            </w:pPr>
            <w:r w:rsidRPr="00C96CCE">
              <w:rPr>
                <w:rFonts w:ascii="Times New Roman" w:hAnsi="Times New Roman" w:cs="Times New Roman"/>
                <w:b/>
                <w:sz w:val="24"/>
                <w:szCs w:val="24"/>
              </w:rPr>
              <w:t>Наименование составных частей модуля</w:t>
            </w:r>
          </w:p>
        </w:tc>
        <w:tc>
          <w:tcPr>
            <w:tcW w:w="1112" w:type="pct"/>
            <w:vAlign w:val="center"/>
          </w:tcPr>
          <w:p w14:paraId="4EA60546" w14:textId="77777777" w:rsidR="0010004D" w:rsidRPr="00C96CCE" w:rsidRDefault="0010004D" w:rsidP="0010004D">
            <w:pPr>
              <w:jc w:val="center"/>
              <w:rPr>
                <w:rFonts w:ascii="Times New Roman" w:hAnsi="Times New Roman" w:cs="Times New Roman"/>
                <w:b/>
                <w:iCs/>
                <w:sz w:val="24"/>
                <w:szCs w:val="24"/>
              </w:rPr>
            </w:pPr>
            <w:r w:rsidRPr="00C96CCE">
              <w:rPr>
                <w:rFonts w:ascii="Times New Roman" w:hAnsi="Times New Roman" w:cs="Times New Roman"/>
                <w:b/>
                <w:iCs/>
                <w:sz w:val="24"/>
                <w:szCs w:val="24"/>
              </w:rPr>
              <w:t>Объем в часах</w:t>
            </w:r>
          </w:p>
        </w:tc>
        <w:tc>
          <w:tcPr>
            <w:tcW w:w="1374" w:type="pct"/>
          </w:tcPr>
          <w:p w14:paraId="52253B4D" w14:textId="77777777" w:rsidR="0010004D" w:rsidRPr="00C96CCE" w:rsidRDefault="0010004D" w:rsidP="0010004D">
            <w:pPr>
              <w:jc w:val="center"/>
              <w:rPr>
                <w:rFonts w:ascii="Times New Roman" w:hAnsi="Times New Roman" w:cs="Times New Roman"/>
                <w:b/>
                <w:iCs/>
                <w:sz w:val="24"/>
                <w:szCs w:val="24"/>
              </w:rPr>
            </w:pPr>
            <w:r w:rsidRPr="00C96CCE">
              <w:rPr>
                <w:rFonts w:ascii="Times New Roman" w:hAnsi="Times New Roman" w:cs="Times New Roman"/>
                <w:b/>
                <w:sz w:val="24"/>
                <w:szCs w:val="24"/>
              </w:rPr>
              <w:t xml:space="preserve">В т.ч. в форме </w:t>
            </w:r>
            <w:proofErr w:type="spellStart"/>
            <w:r w:rsidRPr="00C96CCE">
              <w:rPr>
                <w:rFonts w:ascii="Times New Roman" w:hAnsi="Times New Roman" w:cs="Times New Roman"/>
                <w:b/>
                <w:sz w:val="24"/>
                <w:szCs w:val="24"/>
              </w:rPr>
              <w:t>практ</w:t>
            </w:r>
            <w:proofErr w:type="spellEnd"/>
            <w:r w:rsidRPr="00C96CCE">
              <w:rPr>
                <w:rFonts w:ascii="Times New Roman" w:hAnsi="Times New Roman" w:cs="Times New Roman"/>
                <w:b/>
                <w:sz w:val="24"/>
                <w:szCs w:val="24"/>
              </w:rPr>
              <w:t>. подготовки</w:t>
            </w:r>
          </w:p>
        </w:tc>
      </w:tr>
      <w:tr w:rsidR="0010004D" w:rsidRPr="00C96CCE" w14:paraId="5AF7B502" w14:textId="77777777" w:rsidTr="009E66A7">
        <w:trPr>
          <w:trHeight w:val="23"/>
        </w:trPr>
        <w:tc>
          <w:tcPr>
            <w:tcW w:w="2514" w:type="pct"/>
            <w:vAlign w:val="center"/>
          </w:tcPr>
          <w:p w14:paraId="12142C48"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lastRenderedPageBreak/>
              <w:t>Учебные занятия</w:t>
            </w:r>
          </w:p>
        </w:tc>
        <w:tc>
          <w:tcPr>
            <w:tcW w:w="1112" w:type="pct"/>
            <w:vAlign w:val="center"/>
          </w:tcPr>
          <w:p w14:paraId="2AF38087" w14:textId="463E8C87" w:rsidR="0010004D" w:rsidRPr="007E60BA" w:rsidRDefault="007E60BA" w:rsidP="0010004D">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192</w:t>
            </w:r>
          </w:p>
        </w:tc>
        <w:tc>
          <w:tcPr>
            <w:tcW w:w="1374" w:type="pct"/>
            <w:vAlign w:val="center"/>
          </w:tcPr>
          <w:p w14:paraId="5A9681A0" w14:textId="1286D279" w:rsidR="0010004D" w:rsidRPr="007E60BA" w:rsidRDefault="007E60BA" w:rsidP="0010004D">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138</w:t>
            </w:r>
          </w:p>
        </w:tc>
      </w:tr>
      <w:tr w:rsidR="0010004D" w:rsidRPr="00C96CCE" w14:paraId="350F7726" w14:textId="77777777" w:rsidTr="009E66A7">
        <w:trPr>
          <w:trHeight w:val="23"/>
        </w:trPr>
        <w:tc>
          <w:tcPr>
            <w:tcW w:w="2514" w:type="pct"/>
            <w:vAlign w:val="center"/>
          </w:tcPr>
          <w:p w14:paraId="6BE7FE6B"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Курсовая работа (проект)</w:t>
            </w:r>
          </w:p>
        </w:tc>
        <w:tc>
          <w:tcPr>
            <w:tcW w:w="1112" w:type="pct"/>
            <w:vAlign w:val="center"/>
          </w:tcPr>
          <w:p w14:paraId="3E182FE7" w14:textId="0C639997" w:rsidR="0010004D" w:rsidRPr="00C96CCE" w:rsidRDefault="00AE5EF0"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20</w:t>
            </w:r>
          </w:p>
        </w:tc>
        <w:tc>
          <w:tcPr>
            <w:tcW w:w="1374" w:type="pct"/>
            <w:vAlign w:val="center"/>
          </w:tcPr>
          <w:p w14:paraId="40F29373" w14:textId="4FF5AD55" w:rsidR="0010004D" w:rsidRPr="007E60BA" w:rsidRDefault="007E60BA" w:rsidP="0010004D">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20</w:t>
            </w:r>
          </w:p>
        </w:tc>
      </w:tr>
      <w:tr w:rsidR="0010004D" w:rsidRPr="00C96CCE" w14:paraId="7BFF33C0" w14:textId="77777777" w:rsidTr="009E66A7">
        <w:trPr>
          <w:trHeight w:val="23"/>
        </w:trPr>
        <w:tc>
          <w:tcPr>
            <w:tcW w:w="2514" w:type="pct"/>
            <w:vAlign w:val="center"/>
          </w:tcPr>
          <w:p w14:paraId="2D5AB483"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Самостоятельная работа</w:t>
            </w:r>
          </w:p>
        </w:tc>
        <w:tc>
          <w:tcPr>
            <w:tcW w:w="1112" w:type="pct"/>
            <w:vAlign w:val="center"/>
          </w:tcPr>
          <w:p w14:paraId="0BCBD8EA" w14:textId="77777777" w:rsidR="0010004D" w:rsidRPr="00C96CCE" w:rsidRDefault="0010004D"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c>
          <w:tcPr>
            <w:tcW w:w="1374" w:type="pct"/>
            <w:vAlign w:val="center"/>
          </w:tcPr>
          <w:p w14:paraId="264D3BE3" w14:textId="77777777" w:rsidR="0010004D" w:rsidRPr="00C96CCE" w:rsidRDefault="0010004D"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r>
      <w:tr w:rsidR="0010004D" w:rsidRPr="00C96CCE" w14:paraId="4EA45671" w14:textId="77777777" w:rsidTr="009E66A7">
        <w:trPr>
          <w:trHeight w:val="23"/>
        </w:trPr>
        <w:tc>
          <w:tcPr>
            <w:tcW w:w="2514" w:type="pct"/>
            <w:vAlign w:val="center"/>
          </w:tcPr>
          <w:p w14:paraId="0871471D"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Практика, в т.ч.:</w:t>
            </w:r>
          </w:p>
        </w:tc>
        <w:tc>
          <w:tcPr>
            <w:tcW w:w="1112" w:type="pct"/>
            <w:vAlign w:val="center"/>
          </w:tcPr>
          <w:p w14:paraId="7CC1C879" w14:textId="2FB6691B" w:rsidR="0010004D" w:rsidRPr="00C96CCE" w:rsidRDefault="00AE5EF0"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144</w:t>
            </w:r>
          </w:p>
        </w:tc>
        <w:tc>
          <w:tcPr>
            <w:tcW w:w="1374" w:type="pct"/>
            <w:vAlign w:val="center"/>
          </w:tcPr>
          <w:p w14:paraId="3134B8DA" w14:textId="3C4B6A7F" w:rsidR="0010004D" w:rsidRPr="00C96CCE" w:rsidRDefault="00AE5EF0"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144</w:t>
            </w:r>
          </w:p>
        </w:tc>
      </w:tr>
      <w:tr w:rsidR="0010004D" w:rsidRPr="00C96CCE" w14:paraId="2C48D993" w14:textId="77777777" w:rsidTr="009E66A7">
        <w:trPr>
          <w:trHeight w:val="23"/>
        </w:trPr>
        <w:tc>
          <w:tcPr>
            <w:tcW w:w="2514" w:type="pct"/>
            <w:vAlign w:val="center"/>
          </w:tcPr>
          <w:p w14:paraId="1194FF53"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учебная</w:t>
            </w:r>
          </w:p>
        </w:tc>
        <w:tc>
          <w:tcPr>
            <w:tcW w:w="1112" w:type="pct"/>
            <w:vAlign w:val="center"/>
          </w:tcPr>
          <w:p w14:paraId="1C13D790" w14:textId="74621588" w:rsidR="0010004D" w:rsidRPr="00C96CCE" w:rsidRDefault="00AE5EF0" w:rsidP="0010004D">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w:t>
            </w:r>
          </w:p>
        </w:tc>
        <w:tc>
          <w:tcPr>
            <w:tcW w:w="1374" w:type="pct"/>
            <w:vAlign w:val="center"/>
          </w:tcPr>
          <w:p w14:paraId="404182EF" w14:textId="601F8CFD" w:rsidR="0010004D" w:rsidRPr="00C96CCE" w:rsidRDefault="00AE5EF0" w:rsidP="0010004D">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w:t>
            </w:r>
          </w:p>
        </w:tc>
      </w:tr>
      <w:tr w:rsidR="0010004D" w:rsidRPr="00C96CCE" w14:paraId="211AF7E1" w14:textId="77777777" w:rsidTr="009E66A7">
        <w:trPr>
          <w:trHeight w:val="23"/>
        </w:trPr>
        <w:tc>
          <w:tcPr>
            <w:tcW w:w="2514" w:type="pct"/>
            <w:vAlign w:val="center"/>
          </w:tcPr>
          <w:p w14:paraId="01CFB293"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производственная</w:t>
            </w:r>
          </w:p>
        </w:tc>
        <w:tc>
          <w:tcPr>
            <w:tcW w:w="1112" w:type="pct"/>
            <w:vAlign w:val="center"/>
          </w:tcPr>
          <w:p w14:paraId="18026089" w14:textId="0834A9FC" w:rsidR="0010004D" w:rsidRPr="00C96CCE" w:rsidRDefault="00AE5EF0" w:rsidP="0010004D">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144</w:t>
            </w:r>
          </w:p>
        </w:tc>
        <w:tc>
          <w:tcPr>
            <w:tcW w:w="1374" w:type="pct"/>
            <w:vAlign w:val="center"/>
          </w:tcPr>
          <w:p w14:paraId="2E3E24EA" w14:textId="75604727" w:rsidR="0010004D" w:rsidRPr="00C96CCE" w:rsidRDefault="00AE5EF0" w:rsidP="0010004D">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144</w:t>
            </w:r>
          </w:p>
        </w:tc>
      </w:tr>
      <w:tr w:rsidR="0010004D" w:rsidRPr="00C96CCE" w14:paraId="3B196F8B" w14:textId="77777777" w:rsidTr="009E66A7">
        <w:trPr>
          <w:trHeight w:val="265"/>
        </w:trPr>
        <w:tc>
          <w:tcPr>
            <w:tcW w:w="2514" w:type="pct"/>
            <w:vAlign w:val="center"/>
          </w:tcPr>
          <w:p w14:paraId="22A44889"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 xml:space="preserve">Промежуточная аттестация </w:t>
            </w:r>
          </w:p>
        </w:tc>
        <w:tc>
          <w:tcPr>
            <w:tcW w:w="1112" w:type="pct"/>
            <w:vAlign w:val="center"/>
          </w:tcPr>
          <w:p w14:paraId="137F626D" w14:textId="7702088B" w:rsidR="0010004D" w:rsidRPr="007E60BA" w:rsidRDefault="007E60BA" w:rsidP="0010004D">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16</w:t>
            </w:r>
          </w:p>
        </w:tc>
        <w:tc>
          <w:tcPr>
            <w:tcW w:w="1374" w:type="pct"/>
            <w:vAlign w:val="center"/>
          </w:tcPr>
          <w:p w14:paraId="18EF9AFC" w14:textId="32B03B4A" w:rsidR="0010004D" w:rsidRPr="00C96CCE" w:rsidRDefault="00AE5EF0"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r>
      <w:tr w:rsidR="0010004D" w:rsidRPr="00C96CCE" w14:paraId="0DBDA7C7" w14:textId="77777777" w:rsidTr="009E66A7">
        <w:trPr>
          <w:trHeight w:val="23"/>
        </w:trPr>
        <w:tc>
          <w:tcPr>
            <w:tcW w:w="2514" w:type="pct"/>
            <w:vAlign w:val="center"/>
          </w:tcPr>
          <w:p w14:paraId="59D8F199"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Всего</w:t>
            </w:r>
          </w:p>
        </w:tc>
        <w:tc>
          <w:tcPr>
            <w:tcW w:w="1112" w:type="pct"/>
            <w:vAlign w:val="center"/>
          </w:tcPr>
          <w:p w14:paraId="72B96D12" w14:textId="206DDDE6" w:rsidR="0010004D" w:rsidRPr="00C96CCE" w:rsidRDefault="00AE5EF0" w:rsidP="0010004D">
            <w:pPr>
              <w:jc w:val="center"/>
              <w:rPr>
                <w:rFonts w:ascii="Times New Roman" w:hAnsi="Times New Roman" w:cs="Times New Roman"/>
                <w:b/>
                <w:sz w:val="24"/>
                <w:szCs w:val="24"/>
              </w:rPr>
            </w:pPr>
            <w:r w:rsidRPr="00C96CCE">
              <w:rPr>
                <w:rFonts w:ascii="Times New Roman" w:hAnsi="Times New Roman" w:cs="Times New Roman"/>
                <w:b/>
                <w:sz w:val="24"/>
                <w:szCs w:val="24"/>
              </w:rPr>
              <w:t>372</w:t>
            </w:r>
          </w:p>
        </w:tc>
        <w:tc>
          <w:tcPr>
            <w:tcW w:w="1374" w:type="pct"/>
            <w:vAlign w:val="center"/>
          </w:tcPr>
          <w:p w14:paraId="4E9A3A5C" w14:textId="1E3E33E2" w:rsidR="0010004D" w:rsidRPr="007E60BA" w:rsidRDefault="00AE5EF0" w:rsidP="0010004D">
            <w:pPr>
              <w:jc w:val="center"/>
              <w:rPr>
                <w:rFonts w:ascii="Times New Roman" w:hAnsi="Times New Roman" w:cs="Times New Roman"/>
                <w:b/>
                <w:sz w:val="24"/>
                <w:szCs w:val="24"/>
                <w:lang w:val="en-US"/>
              </w:rPr>
            </w:pPr>
            <w:r w:rsidRPr="00C96CCE">
              <w:rPr>
                <w:rFonts w:ascii="Times New Roman" w:hAnsi="Times New Roman" w:cs="Times New Roman"/>
                <w:b/>
                <w:sz w:val="24"/>
                <w:szCs w:val="24"/>
              </w:rPr>
              <w:t>2</w:t>
            </w:r>
            <w:r w:rsidR="007E60BA">
              <w:rPr>
                <w:rFonts w:ascii="Times New Roman" w:hAnsi="Times New Roman" w:cs="Times New Roman"/>
                <w:b/>
                <w:sz w:val="24"/>
                <w:szCs w:val="24"/>
                <w:lang w:val="en-US"/>
              </w:rPr>
              <w:t>82</w:t>
            </w:r>
          </w:p>
        </w:tc>
      </w:tr>
    </w:tbl>
    <w:p w14:paraId="3FDA344A" w14:textId="77777777" w:rsidR="0010004D" w:rsidRPr="00C96CCE" w:rsidRDefault="0010004D" w:rsidP="0010004D">
      <w:pPr>
        <w:rPr>
          <w:rFonts w:ascii="Times New Roman" w:hAnsi="Times New Roman" w:cs="Times New Roman"/>
          <w:i/>
          <w:sz w:val="24"/>
          <w:szCs w:val="24"/>
        </w:rPr>
      </w:pPr>
    </w:p>
    <w:p w14:paraId="090EB96A" w14:textId="77777777" w:rsidR="0010004D" w:rsidRPr="00C96CCE" w:rsidRDefault="0010004D" w:rsidP="0010004D">
      <w:pPr>
        <w:rPr>
          <w:rFonts w:ascii="Times New Roman" w:hAnsi="Times New Roman" w:cs="Times New Roman"/>
          <w:i/>
          <w:sz w:val="24"/>
          <w:szCs w:val="24"/>
        </w:rPr>
      </w:pPr>
    </w:p>
    <w:p w14:paraId="14EBD0FB" w14:textId="77777777" w:rsidR="0010004D" w:rsidRPr="00C96CCE" w:rsidRDefault="0010004D" w:rsidP="0010004D">
      <w:pPr>
        <w:pStyle w:val="114"/>
        <w:rPr>
          <w:rFonts w:ascii="Times New Roman" w:hAnsi="Times New Roman"/>
        </w:rPr>
      </w:pPr>
      <w:r w:rsidRPr="00C96CCE">
        <w:rPr>
          <w:rFonts w:ascii="Times New Roman" w:hAnsi="Times New Roman"/>
        </w:rPr>
        <w:t xml:space="preserve">2.2. Структура профессионального модуля </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1"/>
        <w:gridCol w:w="3861"/>
        <w:gridCol w:w="821"/>
        <w:gridCol w:w="620"/>
        <w:gridCol w:w="742"/>
        <w:gridCol w:w="553"/>
        <w:gridCol w:w="453"/>
        <w:gridCol w:w="513"/>
        <w:gridCol w:w="412"/>
        <w:gridCol w:w="588"/>
      </w:tblGrid>
      <w:tr w:rsidR="000F3BB4" w:rsidRPr="00C96CCE" w14:paraId="60065E85" w14:textId="77777777" w:rsidTr="009E66A7">
        <w:trPr>
          <w:cantSplit/>
          <w:trHeight w:val="3271"/>
        </w:trPr>
        <w:tc>
          <w:tcPr>
            <w:tcW w:w="556" w:type="pct"/>
            <w:tcBorders>
              <w:bottom w:val="single" w:sz="4" w:space="0" w:color="auto"/>
            </w:tcBorders>
          </w:tcPr>
          <w:p w14:paraId="35BCECE0"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Код ОК, ПК</w:t>
            </w:r>
          </w:p>
        </w:tc>
        <w:tc>
          <w:tcPr>
            <w:tcW w:w="2004" w:type="pct"/>
            <w:tcBorders>
              <w:bottom w:val="single" w:sz="4" w:space="0" w:color="auto"/>
            </w:tcBorders>
            <w:vAlign w:val="center"/>
          </w:tcPr>
          <w:p w14:paraId="2BD80FFD"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Наименования разделов профессионального модуля</w:t>
            </w:r>
          </w:p>
        </w:tc>
        <w:tc>
          <w:tcPr>
            <w:tcW w:w="426" w:type="pct"/>
            <w:tcBorders>
              <w:bottom w:val="single" w:sz="4" w:space="0" w:color="auto"/>
            </w:tcBorders>
            <w:vAlign w:val="center"/>
          </w:tcPr>
          <w:p w14:paraId="1AEA22BF" w14:textId="77777777" w:rsidR="0010004D" w:rsidRPr="00C96CCE" w:rsidRDefault="0010004D" w:rsidP="0010004D">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Всего, час.</w:t>
            </w:r>
          </w:p>
        </w:tc>
        <w:tc>
          <w:tcPr>
            <w:tcW w:w="322" w:type="pct"/>
            <w:tcBorders>
              <w:bottom w:val="single" w:sz="4" w:space="0" w:color="auto"/>
            </w:tcBorders>
            <w:textDirection w:val="btLr"/>
            <w:vAlign w:val="center"/>
          </w:tcPr>
          <w:p w14:paraId="2343B7F4" w14:textId="77777777" w:rsidR="0010004D" w:rsidRPr="00C96CCE" w:rsidRDefault="0010004D" w:rsidP="0010004D">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В т.ч. в форме практической подготовки</w:t>
            </w:r>
          </w:p>
        </w:tc>
        <w:tc>
          <w:tcPr>
            <w:tcW w:w="385" w:type="pct"/>
            <w:shd w:val="clear" w:color="auto" w:fill="D9D9D9" w:themeFill="background1" w:themeFillShade="D9"/>
            <w:textDirection w:val="btLr"/>
            <w:vAlign w:val="center"/>
          </w:tcPr>
          <w:p w14:paraId="77F4D8D0" w14:textId="77777777" w:rsidR="0010004D" w:rsidRPr="00C96CCE" w:rsidRDefault="0010004D" w:rsidP="0010004D">
            <w:pPr>
              <w:suppressAutoHyphens/>
              <w:ind w:left="113" w:right="113"/>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Обучение по МДК, в т.ч.:</w:t>
            </w:r>
          </w:p>
        </w:tc>
        <w:tc>
          <w:tcPr>
            <w:tcW w:w="287" w:type="pct"/>
            <w:textDirection w:val="btLr"/>
            <w:vAlign w:val="center"/>
          </w:tcPr>
          <w:p w14:paraId="072EA737"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hAnsi="Times New Roman" w:cs="Times New Roman"/>
                <w:bCs/>
                <w:sz w:val="24"/>
                <w:szCs w:val="24"/>
              </w:rPr>
              <w:t>Учебные занятия</w:t>
            </w:r>
          </w:p>
        </w:tc>
        <w:tc>
          <w:tcPr>
            <w:tcW w:w="235" w:type="pct"/>
            <w:textDirection w:val="btLr"/>
            <w:vAlign w:val="center"/>
          </w:tcPr>
          <w:p w14:paraId="23D1A201"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Курсовая работа (проект)</w:t>
            </w:r>
          </w:p>
        </w:tc>
        <w:tc>
          <w:tcPr>
            <w:tcW w:w="266" w:type="pct"/>
            <w:textDirection w:val="btLr"/>
            <w:vAlign w:val="center"/>
          </w:tcPr>
          <w:p w14:paraId="3C40BC9B"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Самостоятельная работа</w:t>
            </w:r>
            <w:r w:rsidRPr="00C96CCE">
              <w:rPr>
                <w:rFonts w:ascii="Times New Roman" w:eastAsia="Times New Roman" w:hAnsi="Times New Roman" w:cs="Times New Roman"/>
                <w:i/>
                <w:sz w:val="24"/>
                <w:szCs w:val="24"/>
                <w:vertAlign w:val="superscript"/>
                <w:lang w:eastAsia="ru-RU"/>
              </w:rPr>
              <w:footnoteReference w:id="7"/>
            </w:r>
          </w:p>
        </w:tc>
        <w:tc>
          <w:tcPr>
            <w:tcW w:w="214" w:type="pct"/>
            <w:shd w:val="clear" w:color="auto" w:fill="D9D9D9" w:themeFill="background1" w:themeFillShade="D9"/>
            <w:textDirection w:val="btLr"/>
            <w:vAlign w:val="center"/>
          </w:tcPr>
          <w:p w14:paraId="1A9061A6"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Учебная практика</w:t>
            </w:r>
          </w:p>
        </w:tc>
        <w:tc>
          <w:tcPr>
            <w:tcW w:w="306" w:type="pct"/>
            <w:shd w:val="clear" w:color="auto" w:fill="D9D9D9" w:themeFill="background1" w:themeFillShade="D9"/>
            <w:textDirection w:val="btLr"/>
          </w:tcPr>
          <w:p w14:paraId="2FFEE0E4"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Производственная практика</w:t>
            </w:r>
          </w:p>
        </w:tc>
      </w:tr>
      <w:tr w:rsidR="000F3BB4" w:rsidRPr="00C96CCE" w14:paraId="3645FDC1" w14:textId="77777777" w:rsidTr="009E66A7">
        <w:trPr>
          <w:cantSplit/>
          <w:trHeight w:val="73"/>
        </w:trPr>
        <w:tc>
          <w:tcPr>
            <w:tcW w:w="556" w:type="pct"/>
            <w:tcBorders>
              <w:bottom w:val="single" w:sz="4" w:space="0" w:color="auto"/>
            </w:tcBorders>
            <w:vAlign w:val="center"/>
          </w:tcPr>
          <w:p w14:paraId="6F651065"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w:t>
            </w:r>
          </w:p>
        </w:tc>
        <w:tc>
          <w:tcPr>
            <w:tcW w:w="2004" w:type="pct"/>
            <w:tcBorders>
              <w:bottom w:val="single" w:sz="4" w:space="0" w:color="auto"/>
            </w:tcBorders>
            <w:vAlign w:val="center"/>
          </w:tcPr>
          <w:p w14:paraId="1332EB1B"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2</w:t>
            </w:r>
          </w:p>
        </w:tc>
        <w:tc>
          <w:tcPr>
            <w:tcW w:w="426" w:type="pct"/>
            <w:tcBorders>
              <w:bottom w:val="single" w:sz="4" w:space="0" w:color="auto"/>
            </w:tcBorders>
            <w:vAlign w:val="center"/>
          </w:tcPr>
          <w:p w14:paraId="23721A64" w14:textId="77777777" w:rsidR="0010004D" w:rsidRPr="00C96CCE" w:rsidRDefault="0010004D" w:rsidP="0010004D">
            <w:pPr>
              <w:jc w:val="center"/>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iCs/>
                <w:sz w:val="24"/>
                <w:szCs w:val="24"/>
                <w:lang w:eastAsia="ru-RU"/>
              </w:rPr>
              <w:t>3</w:t>
            </w:r>
          </w:p>
        </w:tc>
        <w:tc>
          <w:tcPr>
            <w:tcW w:w="322" w:type="pct"/>
            <w:tcBorders>
              <w:bottom w:val="single" w:sz="4" w:space="0" w:color="auto"/>
            </w:tcBorders>
            <w:vAlign w:val="center"/>
          </w:tcPr>
          <w:p w14:paraId="6B6B2EEA" w14:textId="77777777" w:rsidR="0010004D" w:rsidRPr="00C96CCE" w:rsidRDefault="0010004D" w:rsidP="0010004D">
            <w:pPr>
              <w:jc w:val="center"/>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4</w:t>
            </w:r>
          </w:p>
        </w:tc>
        <w:tc>
          <w:tcPr>
            <w:tcW w:w="385" w:type="pct"/>
            <w:shd w:val="clear" w:color="auto" w:fill="D9D9D9" w:themeFill="background1" w:themeFillShade="D9"/>
            <w:vAlign w:val="center"/>
          </w:tcPr>
          <w:p w14:paraId="09F3B6E1"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5</w:t>
            </w:r>
          </w:p>
        </w:tc>
        <w:tc>
          <w:tcPr>
            <w:tcW w:w="287" w:type="pct"/>
            <w:vAlign w:val="center"/>
          </w:tcPr>
          <w:p w14:paraId="65BB908E"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sz w:val="24"/>
                <w:szCs w:val="24"/>
                <w:lang w:eastAsia="ru-RU"/>
              </w:rPr>
              <w:t>6</w:t>
            </w:r>
          </w:p>
        </w:tc>
        <w:tc>
          <w:tcPr>
            <w:tcW w:w="235" w:type="pct"/>
            <w:vAlign w:val="center"/>
          </w:tcPr>
          <w:p w14:paraId="67A587FA"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7</w:t>
            </w:r>
          </w:p>
        </w:tc>
        <w:tc>
          <w:tcPr>
            <w:tcW w:w="266" w:type="pct"/>
            <w:vAlign w:val="center"/>
          </w:tcPr>
          <w:p w14:paraId="545E6D57"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8</w:t>
            </w:r>
          </w:p>
        </w:tc>
        <w:tc>
          <w:tcPr>
            <w:tcW w:w="214" w:type="pct"/>
            <w:shd w:val="clear" w:color="auto" w:fill="D9D9D9" w:themeFill="background1" w:themeFillShade="D9"/>
          </w:tcPr>
          <w:p w14:paraId="4595958C"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9</w:t>
            </w:r>
          </w:p>
        </w:tc>
        <w:tc>
          <w:tcPr>
            <w:tcW w:w="306" w:type="pct"/>
            <w:shd w:val="clear" w:color="auto" w:fill="D9D9D9" w:themeFill="background1" w:themeFillShade="D9"/>
          </w:tcPr>
          <w:p w14:paraId="1696E7C4"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10</w:t>
            </w:r>
          </w:p>
        </w:tc>
      </w:tr>
      <w:tr w:rsidR="000F3BB4" w:rsidRPr="00C96CCE" w14:paraId="05D15BBA" w14:textId="77777777" w:rsidTr="009E66A7">
        <w:tc>
          <w:tcPr>
            <w:tcW w:w="556" w:type="pct"/>
            <w:vMerge w:val="restart"/>
          </w:tcPr>
          <w:p w14:paraId="2246838E" w14:textId="79C7AE60" w:rsidR="00BC1CE8" w:rsidRPr="00C96CCE" w:rsidRDefault="00BC1CE8" w:rsidP="00BC1CE8">
            <w:pPr>
              <w:rPr>
                <w:rFonts w:ascii="Times New Roman" w:eastAsia="Times New Roman" w:hAnsi="Times New Roman" w:cs="Times New Roman"/>
                <w:bCs/>
                <w:color w:val="000000" w:themeColor="text1"/>
                <w:sz w:val="24"/>
                <w:szCs w:val="24"/>
                <w:lang w:eastAsia="ru-RU"/>
              </w:rPr>
            </w:pPr>
            <w:r w:rsidRPr="00C96CCE">
              <w:rPr>
                <w:rFonts w:ascii="Times New Roman" w:eastAsia="Times New Roman" w:hAnsi="Times New Roman" w:cs="Times New Roman"/>
                <w:bCs/>
                <w:color w:val="000000" w:themeColor="text1"/>
                <w:sz w:val="24"/>
                <w:szCs w:val="24"/>
                <w:lang w:eastAsia="ru-RU"/>
              </w:rPr>
              <w:t>ПК 4.1, ПК 4.2, ПК 4.3, ПК 4.4</w:t>
            </w:r>
          </w:p>
          <w:p w14:paraId="3624ADC1" w14:textId="38EBA30A" w:rsidR="00BC1CE8" w:rsidRPr="00C96CCE" w:rsidRDefault="00BC1CE8" w:rsidP="00BC1CE8">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color w:val="000000" w:themeColor="text1"/>
                <w:sz w:val="24"/>
                <w:szCs w:val="24"/>
                <w:lang w:eastAsia="ru-RU"/>
              </w:rPr>
              <w:t>ОК 01 – ОК 09</w:t>
            </w:r>
          </w:p>
        </w:tc>
        <w:tc>
          <w:tcPr>
            <w:tcW w:w="2004" w:type="pct"/>
          </w:tcPr>
          <w:p w14:paraId="382A9A62" w14:textId="0567E4AB" w:rsidR="00BC1CE8" w:rsidRPr="00C96CCE" w:rsidRDefault="00BC1CE8" w:rsidP="00BC1CE8">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Раздел 1. Построение и техническая эксплуатация ОТС</w:t>
            </w:r>
            <w:r w:rsidRPr="00C96CCE">
              <w:rPr>
                <w:rFonts w:ascii="Times New Roman" w:eastAsia="Times New Roman" w:hAnsi="Times New Roman" w:cs="Times New Roman"/>
                <w:b/>
                <w:sz w:val="24"/>
                <w:szCs w:val="24"/>
                <w:lang w:eastAsia="ru-RU"/>
              </w:rPr>
              <w:t xml:space="preserve"> </w:t>
            </w:r>
          </w:p>
        </w:tc>
        <w:tc>
          <w:tcPr>
            <w:tcW w:w="426" w:type="pct"/>
          </w:tcPr>
          <w:p w14:paraId="55717033" w14:textId="1FD2EB5E" w:rsidR="00BC1CE8" w:rsidRPr="00C96CCE" w:rsidRDefault="000F3BB4"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170</w:t>
            </w:r>
          </w:p>
        </w:tc>
        <w:tc>
          <w:tcPr>
            <w:tcW w:w="322" w:type="pct"/>
          </w:tcPr>
          <w:p w14:paraId="7BEA431E" w14:textId="6253C095" w:rsidR="00BC1CE8" w:rsidRPr="00C96CCE" w:rsidRDefault="007E60BA" w:rsidP="0010004D">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r w:rsidR="000F3BB4" w:rsidRPr="00C96CCE">
              <w:rPr>
                <w:rFonts w:ascii="Times New Roman" w:eastAsia="Times New Roman" w:hAnsi="Times New Roman" w:cs="Times New Roman"/>
                <w:b/>
                <w:sz w:val="24"/>
                <w:szCs w:val="24"/>
                <w:lang w:eastAsia="ru-RU"/>
              </w:rPr>
              <w:t>0</w:t>
            </w:r>
          </w:p>
        </w:tc>
        <w:tc>
          <w:tcPr>
            <w:tcW w:w="385" w:type="pct"/>
            <w:shd w:val="clear" w:color="auto" w:fill="D9D9D9" w:themeFill="background1" w:themeFillShade="D9"/>
          </w:tcPr>
          <w:p w14:paraId="651DD9FF" w14:textId="10951B88" w:rsidR="00BC1CE8" w:rsidRPr="00C96CCE" w:rsidRDefault="000F3BB4"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w:t>
            </w:r>
            <w:r w:rsidR="0062380D">
              <w:rPr>
                <w:rFonts w:ascii="Times New Roman" w:eastAsia="Times New Roman" w:hAnsi="Times New Roman" w:cs="Times New Roman"/>
                <w:b/>
                <w:bCs/>
                <w:sz w:val="24"/>
                <w:szCs w:val="24"/>
                <w:lang w:eastAsia="ru-RU"/>
              </w:rPr>
              <w:t>54</w:t>
            </w:r>
          </w:p>
        </w:tc>
        <w:tc>
          <w:tcPr>
            <w:tcW w:w="287" w:type="pct"/>
          </w:tcPr>
          <w:p w14:paraId="4540EE78" w14:textId="6A3D2B44" w:rsidR="00BC1CE8" w:rsidRPr="00C96CCE" w:rsidRDefault="00F9375F" w:rsidP="007E60BA">
            <w:pPr>
              <w:ind w:left="-145" w:right="-8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2380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4</w:t>
            </w:r>
          </w:p>
        </w:tc>
        <w:tc>
          <w:tcPr>
            <w:tcW w:w="235" w:type="pct"/>
          </w:tcPr>
          <w:p w14:paraId="67093B79" w14:textId="1567B0AF" w:rsidR="00BC1CE8" w:rsidRPr="00C96CCE" w:rsidRDefault="000F3BB4" w:rsidP="007E60BA">
            <w:pPr>
              <w:ind w:left="-130" w:right="-60"/>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sz w:val="24"/>
                <w:szCs w:val="24"/>
                <w:lang w:eastAsia="ru-RU"/>
              </w:rPr>
              <w:t>20</w:t>
            </w:r>
          </w:p>
        </w:tc>
        <w:tc>
          <w:tcPr>
            <w:tcW w:w="266" w:type="pct"/>
          </w:tcPr>
          <w:p w14:paraId="683B6E8A" w14:textId="223B405D" w:rsidR="00BC1CE8" w:rsidRPr="00C96CCE" w:rsidRDefault="007E60BA"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Х</w:t>
            </w:r>
          </w:p>
        </w:tc>
        <w:tc>
          <w:tcPr>
            <w:tcW w:w="214" w:type="pct"/>
            <w:shd w:val="clear" w:color="auto" w:fill="D9D9D9" w:themeFill="background1" w:themeFillShade="D9"/>
          </w:tcPr>
          <w:p w14:paraId="4B0C9F51"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c>
          <w:tcPr>
            <w:tcW w:w="306" w:type="pct"/>
            <w:shd w:val="clear" w:color="auto" w:fill="D9D9D9" w:themeFill="background1" w:themeFillShade="D9"/>
          </w:tcPr>
          <w:p w14:paraId="3E48B194"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r>
      <w:tr w:rsidR="000F3BB4" w:rsidRPr="00C96CCE" w14:paraId="1F1F0ECD" w14:textId="77777777" w:rsidTr="009E66A7">
        <w:trPr>
          <w:trHeight w:val="314"/>
        </w:trPr>
        <w:tc>
          <w:tcPr>
            <w:tcW w:w="556" w:type="pct"/>
            <w:vMerge/>
          </w:tcPr>
          <w:p w14:paraId="4BB8A3B2" w14:textId="77777777" w:rsidR="00BC1CE8" w:rsidRPr="00C96CCE" w:rsidRDefault="00BC1CE8" w:rsidP="0010004D">
            <w:pPr>
              <w:rPr>
                <w:rFonts w:ascii="Times New Roman" w:eastAsia="Times New Roman" w:hAnsi="Times New Roman" w:cs="Times New Roman"/>
                <w:bCs/>
                <w:sz w:val="24"/>
                <w:szCs w:val="24"/>
                <w:lang w:eastAsia="ru-RU"/>
              </w:rPr>
            </w:pPr>
          </w:p>
        </w:tc>
        <w:tc>
          <w:tcPr>
            <w:tcW w:w="2004" w:type="pct"/>
          </w:tcPr>
          <w:p w14:paraId="056CB531" w14:textId="60B6E7D4" w:rsidR="00BC1CE8" w:rsidRPr="00C96CCE" w:rsidRDefault="00BC1CE8" w:rsidP="00BC1CE8">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Раздел 2. Техническая эксплуатация железнодорожной электросвязи</w:t>
            </w:r>
          </w:p>
        </w:tc>
        <w:tc>
          <w:tcPr>
            <w:tcW w:w="426" w:type="pct"/>
          </w:tcPr>
          <w:p w14:paraId="366FBDE4" w14:textId="17AA6EC6" w:rsidR="00BC1CE8" w:rsidRPr="00C96CCE" w:rsidRDefault="00807623"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58</w:t>
            </w:r>
          </w:p>
        </w:tc>
        <w:tc>
          <w:tcPr>
            <w:tcW w:w="322" w:type="pct"/>
          </w:tcPr>
          <w:p w14:paraId="77D4AA4B" w14:textId="5880B4A6" w:rsidR="00BC1CE8" w:rsidRPr="00C96CCE" w:rsidRDefault="000F3BB4"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2</w:t>
            </w:r>
            <w:r w:rsidR="007E60BA">
              <w:rPr>
                <w:rFonts w:ascii="Times New Roman" w:eastAsia="Times New Roman" w:hAnsi="Times New Roman" w:cs="Times New Roman"/>
                <w:b/>
                <w:sz w:val="24"/>
                <w:szCs w:val="24"/>
                <w:lang w:eastAsia="ru-RU"/>
              </w:rPr>
              <w:t>8</w:t>
            </w:r>
          </w:p>
        </w:tc>
        <w:tc>
          <w:tcPr>
            <w:tcW w:w="385" w:type="pct"/>
            <w:shd w:val="clear" w:color="auto" w:fill="D9D9D9" w:themeFill="background1" w:themeFillShade="D9"/>
          </w:tcPr>
          <w:p w14:paraId="3495F09D" w14:textId="635FA234" w:rsidR="00BC1CE8" w:rsidRPr="00C96CCE" w:rsidRDefault="0062380D"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r w:rsidR="00807623" w:rsidRPr="00C96CCE">
              <w:rPr>
                <w:rFonts w:ascii="Times New Roman" w:eastAsia="Times New Roman" w:hAnsi="Times New Roman" w:cs="Times New Roman"/>
                <w:b/>
                <w:bCs/>
                <w:sz w:val="24"/>
                <w:szCs w:val="24"/>
                <w:lang w:eastAsia="ru-RU"/>
              </w:rPr>
              <w:t>8</w:t>
            </w:r>
          </w:p>
        </w:tc>
        <w:tc>
          <w:tcPr>
            <w:tcW w:w="287" w:type="pct"/>
          </w:tcPr>
          <w:p w14:paraId="773C8A21" w14:textId="1E0F7392" w:rsidR="00BC1CE8" w:rsidRPr="00C96CCE" w:rsidRDefault="0062380D"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5</w:t>
            </w:r>
            <w:r w:rsidR="007E60BA">
              <w:rPr>
                <w:rFonts w:ascii="Times New Roman" w:eastAsia="Times New Roman" w:hAnsi="Times New Roman" w:cs="Times New Roman"/>
                <w:sz w:val="24"/>
                <w:szCs w:val="24"/>
                <w:lang w:eastAsia="ru-RU"/>
              </w:rPr>
              <w:t>8</w:t>
            </w:r>
          </w:p>
        </w:tc>
        <w:tc>
          <w:tcPr>
            <w:tcW w:w="235" w:type="pct"/>
          </w:tcPr>
          <w:p w14:paraId="688BFEAF" w14:textId="4C9DE3FE" w:rsidR="00BC1CE8" w:rsidRPr="00C96CCE" w:rsidRDefault="000F3BB4"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sz w:val="24"/>
                <w:szCs w:val="24"/>
                <w:lang w:eastAsia="ru-RU"/>
              </w:rPr>
              <w:t>-</w:t>
            </w:r>
          </w:p>
        </w:tc>
        <w:tc>
          <w:tcPr>
            <w:tcW w:w="266" w:type="pct"/>
          </w:tcPr>
          <w:p w14:paraId="5DB67296" w14:textId="77777777" w:rsidR="00BC1CE8" w:rsidRPr="00C96CCE" w:rsidRDefault="00BC1CE8"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w:t>
            </w:r>
          </w:p>
        </w:tc>
        <w:tc>
          <w:tcPr>
            <w:tcW w:w="214" w:type="pct"/>
            <w:shd w:val="clear" w:color="auto" w:fill="D9D9D9" w:themeFill="background1" w:themeFillShade="D9"/>
          </w:tcPr>
          <w:p w14:paraId="3B56DDBA"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c>
          <w:tcPr>
            <w:tcW w:w="306" w:type="pct"/>
            <w:shd w:val="clear" w:color="auto" w:fill="D9D9D9" w:themeFill="background1" w:themeFillShade="D9"/>
          </w:tcPr>
          <w:p w14:paraId="0E84FE5E"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r>
      <w:tr w:rsidR="00BC1CE8" w:rsidRPr="00C96CCE" w14:paraId="32D6FEEE" w14:textId="77777777" w:rsidTr="009E66A7">
        <w:trPr>
          <w:trHeight w:val="314"/>
        </w:trPr>
        <w:tc>
          <w:tcPr>
            <w:tcW w:w="556" w:type="pct"/>
            <w:vMerge/>
          </w:tcPr>
          <w:p w14:paraId="0884EEA6" w14:textId="77777777" w:rsidR="00BC1CE8" w:rsidRPr="00C96CCE" w:rsidRDefault="00BC1CE8" w:rsidP="0010004D">
            <w:pPr>
              <w:rPr>
                <w:rFonts w:ascii="Times New Roman" w:eastAsia="Times New Roman" w:hAnsi="Times New Roman" w:cs="Times New Roman"/>
                <w:sz w:val="24"/>
                <w:szCs w:val="24"/>
                <w:lang w:eastAsia="ru-RU"/>
              </w:rPr>
            </w:pPr>
          </w:p>
        </w:tc>
        <w:tc>
          <w:tcPr>
            <w:tcW w:w="2004" w:type="pct"/>
          </w:tcPr>
          <w:p w14:paraId="6EC3FD44" w14:textId="77777777" w:rsidR="00BC1CE8" w:rsidRPr="00C96CCE" w:rsidRDefault="00BC1CE8" w:rsidP="0010004D">
            <w:pPr>
              <w:rPr>
                <w:rFonts w:ascii="Times New Roman" w:eastAsia="Times New Roman" w:hAnsi="Times New Roman" w:cs="Times New Roman"/>
                <w:b/>
                <w:bCs/>
                <w:sz w:val="24"/>
                <w:szCs w:val="24"/>
                <w:u w:val="single"/>
                <w:lang w:eastAsia="ru-RU"/>
              </w:rPr>
            </w:pPr>
            <w:r w:rsidRPr="00C96CCE">
              <w:rPr>
                <w:rFonts w:ascii="Times New Roman" w:eastAsia="Times New Roman" w:hAnsi="Times New Roman" w:cs="Times New Roman"/>
                <w:sz w:val="24"/>
                <w:szCs w:val="24"/>
                <w:lang w:eastAsia="ru-RU"/>
              </w:rPr>
              <w:t>Производственная практика</w:t>
            </w:r>
          </w:p>
        </w:tc>
        <w:tc>
          <w:tcPr>
            <w:tcW w:w="426" w:type="pct"/>
          </w:tcPr>
          <w:p w14:paraId="6FD804EC" w14:textId="0B314D80" w:rsidR="00BC1CE8" w:rsidRPr="00C96CCE" w:rsidRDefault="000F3BB4"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144</w:t>
            </w:r>
          </w:p>
        </w:tc>
        <w:tc>
          <w:tcPr>
            <w:tcW w:w="322" w:type="pct"/>
          </w:tcPr>
          <w:p w14:paraId="4D41CF3D" w14:textId="6E35C19F" w:rsidR="00BC1CE8" w:rsidRPr="00C96CCE" w:rsidRDefault="000F3BB4"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144</w:t>
            </w:r>
          </w:p>
        </w:tc>
        <w:tc>
          <w:tcPr>
            <w:tcW w:w="385" w:type="pct"/>
            <w:shd w:val="clear" w:color="auto" w:fill="D9D9D9" w:themeFill="background1" w:themeFillShade="D9"/>
          </w:tcPr>
          <w:p w14:paraId="70B83A96"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c>
          <w:tcPr>
            <w:tcW w:w="787" w:type="pct"/>
            <w:gridSpan w:val="3"/>
            <w:shd w:val="clear" w:color="auto" w:fill="auto"/>
          </w:tcPr>
          <w:p w14:paraId="66AC8E1E"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c>
          <w:tcPr>
            <w:tcW w:w="214" w:type="pct"/>
            <w:shd w:val="clear" w:color="auto" w:fill="D9D9D9" w:themeFill="background1" w:themeFillShade="D9"/>
          </w:tcPr>
          <w:p w14:paraId="04D4F7E2" w14:textId="77777777" w:rsidR="00BC1CE8" w:rsidRPr="00C96CCE" w:rsidRDefault="00BC1CE8" w:rsidP="0010004D">
            <w:pPr>
              <w:jc w:val="center"/>
              <w:rPr>
                <w:rFonts w:ascii="Times New Roman" w:eastAsia="Times New Roman" w:hAnsi="Times New Roman" w:cs="Times New Roman"/>
                <w:b/>
                <w:bCs/>
                <w:sz w:val="24"/>
                <w:szCs w:val="24"/>
                <w:lang w:eastAsia="ru-RU"/>
              </w:rPr>
            </w:pPr>
          </w:p>
        </w:tc>
        <w:tc>
          <w:tcPr>
            <w:tcW w:w="306" w:type="pct"/>
            <w:shd w:val="clear" w:color="auto" w:fill="D9D9D9" w:themeFill="background1" w:themeFillShade="D9"/>
          </w:tcPr>
          <w:p w14:paraId="79364A8D" w14:textId="4279C28B" w:rsidR="00BC1CE8" w:rsidRPr="00C96CCE" w:rsidRDefault="000F3BB4"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144</w:t>
            </w:r>
          </w:p>
        </w:tc>
      </w:tr>
      <w:tr w:rsidR="00BC1CE8" w:rsidRPr="00C96CCE" w14:paraId="5BB80273" w14:textId="77777777" w:rsidTr="009E66A7">
        <w:trPr>
          <w:trHeight w:val="198"/>
        </w:trPr>
        <w:tc>
          <w:tcPr>
            <w:tcW w:w="556" w:type="pct"/>
            <w:vMerge/>
          </w:tcPr>
          <w:p w14:paraId="7CFEC61A" w14:textId="77777777" w:rsidR="00BC1CE8" w:rsidRPr="00C96CCE" w:rsidRDefault="00BC1CE8" w:rsidP="0010004D">
            <w:pPr>
              <w:suppressAutoHyphens/>
              <w:rPr>
                <w:rFonts w:ascii="Times New Roman" w:eastAsia="Times New Roman" w:hAnsi="Times New Roman" w:cs="Times New Roman"/>
                <w:sz w:val="24"/>
                <w:szCs w:val="24"/>
                <w:lang w:eastAsia="ru-RU"/>
              </w:rPr>
            </w:pPr>
          </w:p>
        </w:tc>
        <w:tc>
          <w:tcPr>
            <w:tcW w:w="2004" w:type="pct"/>
          </w:tcPr>
          <w:p w14:paraId="5502C4E3" w14:textId="77777777" w:rsidR="00BC1CE8" w:rsidRPr="00C96CCE" w:rsidRDefault="00BC1CE8" w:rsidP="0010004D">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Промежуточная аттестация</w:t>
            </w:r>
          </w:p>
        </w:tc>
        <w:tc>
          <w:tcPr>
            <w:tcW w:w="426" w:type="pct"/>
          </w:tcPr>
          <w:p w14:paraId="66481274" w14:textId="47B1C0B2" w:rsidR="00BC1CE8" w:rsidRPr="00C96CCE" w:rsidRDefault="00BC1CE8" w:rsidP="0010004D">
            <w:pPr>
              <w:suppressAutoHyphens/>
              <w:jc w:val="center"/>
              <w:rPr>
                <w:rFonts w:ascii="Times New Roman" w:eastAsia="Times New Roman" w:hAnsi="Times New Roman" w:cs="Times New Roman"/>
                <w:b/>
                <w:bCs/>
                <w:sz w:val="24"/>
                <w:szCs w:val="24"/>
                <w:lang w:eastAsia="ru-RU"/>
              </w:rPr>
            </w:pPr>
          </w:p>
        </w:tc>
        <w:tc>
          <w:tcPr>
            <w:tcW w:w="322" w:type="pct"/>
            <w:shd w:val="clear" w:color="auto" w:fill="auto"/>
          </w:tcPr>
          <w:p w14:paraId="75F8CBBF" w14:textId="77777777" w:rsidR="00BC1CE8" w:rsidRPr="00C96CCE" w:rsidRDefault="00BC1CE8" w:rsidP="0010004D">
            <w:pPr>
              <w:jc w:val="center"/>
              <w:rPr>
                <w:rFonts w:ascii="Times New Roman" w:eastAsia="Times New Roman" w:hAnsi="Times New Roman" w:cs="Times New Roman"/>
                <w:b/>
                <w:sz w:val="24"/>
                <w:szCs w:val="24"/>
                <w:lang w:eastAsia="ru-RU"/>
              </w:rPr>
            </w:pPr>
          </w:p>
        </w:tc>
        <w:tc>
          <w:tcPr>
            <w:tcW w:w="385" w:type="pct"/>
            <w:shd w:val="clear" w:color="auto" w:fill="D9D9D9" w:themeFill="background1" w:themeFillShade="D9"/>
          </w:tcPr>
          <w:p w14:paraId="64AD55E5" w14:textId="0BC0968C" w:rsidR="00BC1CE8" w:rsidRPr="00C96CCE" w:rsidRDefault="0062380D" w:rsidP="0010004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16</w:t>
            </w:r>
          </w:p>
        </w:tc>
        <w:tc>
          <w:tcPr>
            <w:tcW w:w="787" w:type="pct"/>
            <w:gridSpan w:val="3"/>
            <w:shd w:val="clear" w:color="auto" w:fill="auto"/>
          </w:tcPr>
          <w:p w14:paraId="68C5279A" w14:textId="77777777" w:rsidR="00BC1CE8" w:rsidRPr="00C96CCE" w:rsidRDefault="00BC1CE8" w:rsidP="0010004D">
            <w:pPr>
              <w:jc w:val="center"/>
              <w:rPr>
                <w:rFonts w:ascii="Times New Roman" w:eastAsia="Times New Roman" w:hAnsi="Times New Roman" w:cs="Times New Roman"/>
                <w:i/>
                <w:sz w:val="24"/>
                <w:szCs w:val="24"/>
                <w:lang w:eastAsia="ru-RU"/>
              </w:rPr>
            </w:pPr>
          </w:p>
        </w:tc>
        <w:tc>
          <w:tcPr>
            <w:tcW w:w="214" w:type="pct"/>
            <w:shd w:val="clear" w:color="auto" w:fill="D9D9D9" w:themeFill="background1" w:themeFillShade="D9"/>
          </w:tcPr>
          <w:p w14:paraId="6E8D30FC" w14:textId="77777777" w:rsidR="00BC1CE8" w:rsidRPr="00C96CCE" w:rsidRDefault="00BC1CE8" w:rsidP="0010004D">
            <w:pPr>
              <w:jc w:val="center"/>
              <w:rPr>
                <w:rFonts w:ascii="Times New Roman" w:eastAsia="Times New Roman" w:hAnsi="Times New Roman" w:cs="Times New Roman"/>
                <w:i/>
                <w:sz w:val="24"/>
                <w:szCs w:val="24"/>
                <w:lang w:eastAsia="ru-RU"/>
              </w:rPr>
            </w:pPr>
          </w:p>
        </w:tc>
        <w:tc>
          <w:tcPr>
            <w:tcW w:w="306" w:type="pct"/>
            <w:shd w:val="clear" w:color="auto" w:fill="D9D9D9" w:themeFill="background1" w:themeFillShade="D9"/>
          </w:tcPr>
          <w:p w14:paraId="399D1EEB" w14:textId="77777777" w:rsidR="00BC1CE8" w:rsidRPr="00C96CCE" w:rsidRDefault="00BC1CE8" w:rsidP="0010004D">
            <w:pPr>
              <w:jc w:val="center"/>
              <w:rPr>
                <w:rFonts w:ascii="Times New Roman" w:eastAsia="Times New Roman" w:hAnsi="Times New Roman" w:cs="Times New Roman"/>
                <w:i/>
                <w:sz w:val="24"/>
                <w:szCs w:val="24"/>
                <w:lang w:eastAsia="ru-RU"/>
              </w:rPr>
            </w:pPr>
          </w:p>
        </w:tc>
      </w:tr>
      <w:tr w:rsidR="000F3BB4" w:rsidRPr="00C96CCE" w14:paraId="3A5655BF" w14:textId="77777777" w:rsidTr="009E66A7">
        <w:trPr>
          <w:trHeight w:val="217"/>
        </w:trPr>
        <w:tc>
          <w:tcPr>
            <w:tcW w:w="556" w:type="pct"/>
          </w:tcPr>
          <w:p w14:paraId="3D42D0E4" w14:textId="77777777" w:rsidR="0010004D" w:rsidRPr="00C96CCE" w:rsidRDefault="0010004D" w:rsidP="0010004D">
            <w:pPr>
              <w:rPr>
                <w:rFonts w:ascii="Times New Roman" w:eastAsia="Times New Roman" w:hAnsi="Times New Roman" w:cs="Times New Roman"/>
                <w:b/>
                <w:i/>
                <w:sz w:val="24"/>
                <w:szCs w:val="24"/>
                <w:lang w:eastAsia="ru-RU"/>
              </w:rPr>
            </w:pPr>
          </w:p>
        </w:tc>
        <w:tc>
          <w:tcPr>
            <w:tcW w:w="2004" w:type="pct"/>
          </w:tcPr>
          <w:p w14:paraId="47548FDF" w14:textId="77777777" w:rsidR="0010004D" w:rsidRPr="00C96CCE" w:rsidRDefault="0010004D" w:rsidP="0010004D">
            <w:pP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 xml:space="preserve">Всего: </w:t>
            </w:r>
          </w:p>
        </w:tc>
        <w:tc>
          <w:tcPr>
            <w:tcW w:w="426" w:type="pct"/>
          </w:tcPr>
          <w:p w14:paraId="12203E13" w14:textId="6D74B484" w:rsidR="0010004D" w:rsidRPr="00C96CCE" w:rsidRDefault="000F3BB4" w:rsidP="0010004D">
            <w:pPr>
              <w:jc w:val="center"/>
              <w:rPr>
                <w:rFonts w:ascii="Times New Roman" w:eastAsia="Times New Roman" w:hAnsi="Times New Roman" w:cs="Times New Roman"/>
                <w:b/>
                <w:i/>
                <w:iCs/>
                <w:sz w:val="24"/>
                <w:szCs w:val="24"/>
                <w:lang w:eastAsia="ru-RU"/>
              </w:rPr>
            </w:pPr>
            <w:r w:rsidRPr="00C96CCE">
              <w:rPr>
                <w:rFonts w:ascii="Times New Roman" w:eastAsia="Times New Roman" w:hAnsi="Times New Roman" w:cs="Times New Roman"/>
                <w:b/>
                <w:bCs/>
                <w:i/>
                <w:iCs/>
                <w:sz w:val="24"/>
                <w:szCs w:val="24"/>
                <w:lang w:eastAsia="ru-RU"/>
              </w:rPr>
              <w:t>372</w:t>
            </w:r>
          </w:p>
        </w:tc>
        <w:tc>
          <w:tcPr>
            <w:tcW w:w="322" w:type="pct"/>
          </w:tcPr>
          <w:p w14:paraId="79FA0D21" w14:textId="18CB9E5F" w:rsidR="0010004D" w:rsidRPr="007E60BA" w:rsidRDefault="007E60BA" w:rsidP="0010004D">
            <w:pPr>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282</w:t>
            </w:r>
          </w:p>
        </w:tc>
        <w:tc>
          <w:tcPr>
            <w:tcW w:w="385" w:type="pct"/>
            <w:shd w:val="clear" w:color="auto" w:fill="D9D9D9" w:themeFill="background1" w:themeFillShade="D9"/>
          </w:tcPr>
          <w:p w14:paraId="08D6ADF7" w14:textId="23EECD04" w:rsidR="0010004D" w:rsidRPr="007E60BA" w:rsidRDefault="007E60BA" w:rsidP="0010004D">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228</w:t>
            </w:r>
          </w:p>
        </w:tc>
        <w:tc>
          <w:tcPr>
            <w:tcW w:w="287" w:type="pct"/>
          </w:tcPr>
          <w:p w14:paraId="2EDCA3B0" w14:textId="69D75031" w:rsidR="0010004D" w:rsidRPr="00C96CCE" w:rsidRDefault="007E60BA" w:rsidP="007E60BA">
            <w:pPr>
              <w:ind w:left="-145" w:right="-8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192</w:t>
            </w:r>
          </w:p>
        </w:tc>
        <w:tc>
          <w:tcPr>
            <w:tcW w:w="235" w:type="pct"/>
          </w:tcPr>
          <w:p w14:paraId="6180714D" w14:textId="65F68B63" w:rsidR="0010004D" w:rsidRPr="00C96CCE" w:rsidRDefault="007E60BA" w:rsidP="007E60BA">
            <w:pPr>
              <w:ind w:left="-130" w:right="-60"/>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20</w:t>
            </w:r>
          </w:p>
        </w:tc>
        <w:tc>
          <w:tcPr>
            <w:tcW w:w="266" w:type="pct"/>
          </w:tcPr>
          <w:p w14:paraId="17877310" w14:textId="73AB2A01" w:rsidR="0010004D" w:rsidRPr="007E60BA" w:rsidRDefault="007E60BA" w:rsidP="0010004D">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Х</w:t>
            </w:r>
          </w:p>
        </w:tc>
        <w:tc>
          <w:tcPr>
            <w:tcW w:w="214" w:type="pct"/>
            <w:shd w:val="clear" w:color="auto" w:fill="D9D9D9" w:themeFill="background1" w:themeFillShade="D9"/>
          </w:tcPr>
          <w:p w14:paraId="4255E95B" w14:textId="5FFE6B0A" w:rsidR="0010004D" w:rsidRPr="00C96CCE" w:rsidRDefault="000F3BB4"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w:t>
            </w:r>
          </w:p>
        </w:tc>
        <w:tc>
          <w:tcPr>
            <w:tcW w:w="306" w:type="pct"/>
            <w:shd w:val="clear" w:color="auto" w:fill="D9D9D9" w:themeFill="background1" w:themeFillShade="D9"/>
          </w:tcPr>
          <w:p w14:paraId="74E618E7" w14:textId="38344223" w:rsidR="0010004D" w:rsidRPr="00C96CCE" w:rsidRDefault="000F3BB4"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144</w:t>
            </w:r>
          </w:p>
        </w:tc>
      </w:tr>
    </w:tbl>
    <w:p w14:paraId="1D245595" w14:textId="77777777" w:rsidR="0010004D" w:rsidRPr="00C96CCE" w:rsidRDefault="0010004D" w:rsidP="0010004D">
      <w:pPr>
        <w:spacing w:after="200" w:line="276" w:lineRule="auto"/>
        <w:rPr>
          <w:rFonts w:ascii="Times New Roman" w:eastAsia="Times New Roman" w:hAnsi="Times New Roman" w:cs="Times New Roman"/>
          <w:b/>
          <w:i/>
          <w:color w:val="0070C0"/>
          <w:sz w:val="24"/>
          <w:szCs w:val="24"/>
          <w:lang w:eastAsia="ru-RU"/>
        </w:rPr>
      </w:pPr>
    </w:p>
    <w:p w14:paraId="15F3FCC3" w14:textId="77777777" w:rsidR="0010004D" w:rsidRPr="00C96CCE" w:rsidRDefault="0010004D" w:rsidP="0010004D">
      <w:pPr>
        <w:pStyle w:val="114"/>
        <w:rPr>
          <w:rFonts w:ascii="Times New Roman" w:hAnsi="Times New Roman"/>
        </w:rPr>
      </w:pPr>
      <w:r w:rsidRPr="00C96CCE">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10004D" w:rsidRPr="00C96CCE" w14:paraId="449B252C" w14:textId="77777777" w:rsidTr="0010004D">
        <w:trPr>
          <w:trHeight w:val="903"/>
        </w:trPr>
        <w:tc>
          <w:tcPr>
            <w:tcW w:w="2972" w:type="dxa"/>
            <w:vAlign w:val="center"/>
          </w:tcPr>
          <w:p w14:paraId="4C349131" w14:textId="77777777" w:rsidR="0010004D" w:rsidRPr="00C96CCE" w:rsidRDefault="0010004D" w:rsidP="0010004D">
            <w:pPr>
              <w:spacing w:line="276" w:lineRule="auto"/>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17B2E22A" w14:textId="77777777" w:rsidR="0010004D" w:rsidRPr="00C96CCE" w:rsidRDefault="0010004D" w:rsidP="0010004D">
            <w:pPr>
              <w:suppressAutoHyphens/>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занятия, </w:t>
            </w:r>
            <w:r w:rsidRPr="00C96CCE">
              <w:rPr>
                <w:rFonts w:ascii="Times New Roman" w:eastAsia="Times New Roman" w:hAnsi="Times New Roman" w:cs="Times New Roman"/>
                <w:i/>
                <w:iCs/>
                <w:sz w:val="24"/>
                <w:szCs w:val="24"/>
                <w:lang w:eastAsia="ru-RU"/>
              </w:rPr>
              <w:t>курсовой проект (работа)</w:t>
            </w:r>
          </w:p>
        </w:tc>
      </w:tr>
      <w:tr w:rsidR="0010004D" w:rsidRPr="00C96CCE" w14:paraId="56CA6E55" w14:textId="77777777" w:rsidTr="0010004D">
        <w:tc>
          <w:tcPr>
            <w:tcW w:w="9634" w:type="dxa"/>
            <w:gridSpan w:val="2"/>
          </w:tcPr>
          <w:p w14:paraId="0EEDE081" w14:textId="0F665134" w:rsidR="0010004D" w:rsidRPr="00C96CCE" w:rsidRDefault="0010004D" w:rsidP="000F3BB4">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Раздел </w:t>
            </w:r>
            <w:r w:rsidR="000F3BB4" w:rsidRPr="00C96CCE">
              <w:rPr>
                <w:rFonts w:ascii="Times New Roman" w:eastAsia="Times New Roman" w:hAnsi="Times New Roman" w:cs="Times New Roman"/>
                <w:b/>
                <w:bCs/>
                <w:sz w:val="24"/>
                <w:szCs w:val="24"/>
                <w:lang w:eastAsia="ru-RU"/>
              </w:rPr>
              <w:t>1</w:t>
            </w:r>
            <w:r w:rsidRPr="00C96CCE">
              <w:rPr>
                <w:rFonts w:ascii="Times New Roman" w:eastAsia="Times New Roman" w:hAnsi="Times New Roman" w:cs="Times New Roman"/>
                <w:b/>
                <w:bCs/>
                <w:sz w:val="24"/>
                <w:szCs w:val="24"/>
                <w:lang w:eastAsia="ru-RU"/>
              </w:rPr>
              <w:t xml:space="preserve">. </w:t>
            </w:r>
            <w:r w:rsidR="000F3BB4" w:rsidRPr="00C96CCE">
              <w:rPr>
                <w:rFonts w:ascii="Times New Roman" w:eastAsia="Times New Roman" w:hAnsi="Times New Roman" w:cs="Times New Roman"/>
                <w:b/>
                <w:bCs/>
                <w:sz w:val="24"/>
                <w:szCs w:val="24"/>
                <w:lang w:eastAsia="ru-RU"/>
              </w:rPr>
              <w:t>Построение и техническая эксплуатация ОТС</w:t>
            </w:r>
            <w:r w:rsidR="000F3BB4" w:rsidRPr="00C96CCE">
              <w:rPr>
                <w:rFonts w:ascii="Times New Roman" w:eastAsia="Times New Roman" w:hAnsi="Times New Roman" w:cs="Times New Roman"/>
                <w:sz w:val="24"/>
                <w:szCs w:val="24"/>
                <w:lang w:eastAsia="ru-RU"/>
              </w:rPr>
              <w:t xml:space="preserve"> </w:t>
            </w:r>
            <w:r w:rsidRPr="00C96CCE">
              <w:rPr>
                <w:rFonts w:ascii="Times New Roman" w:eastAsia="Times New Roman" w:hAnsi="Times New Roman" w:cs="Times New Roman"/>
                <w:b/>
                <w:bCs/>
                <w:sz w:val="24"/>
                <w:szCs w:val="24"/>
                <w:lang w:eastAsia="ru-RU"/>
              </w:rPr>
              <w:t>(</w:t>
            </w:r>
            <w:r w:rsidR="000F3BB4" w:rsidRPr="00C96CCE">
              <w:rPr>
                <w:rFonts w:ascii="Times New Roman" w:eastAsia="Times New Roman" w:hAnsi="Times New Roman" w:cs="Times New Roman"/>
                <w:b/>
                <w:bCs/>
                <w:sz w:val="24"/>
                <w:szCs w:val="24"/>
                <w:lang w:eastAsia="ru-RU"/>
              </w:rPr>
              <w:t>170 ч.</w:t>
            </w:r>
            <w:r w:rsidRPr="00C96CCE">
              <w:rPr>
                <w:rFonts w:ascii="Times New Roman" w:eastAsia="Times New Roman" w:hAnsi="Times New Roman" w:cs="Times New Roman"/>
                <w:b/>
                <w:bCs/>
                <w:sz w:val="24"/>
                <w:szCs w:val="24"/>
                <w:lang w:eastAsia="ru-RU"/>
              </w:rPr>
              <w:t>)</w:t>
            </w:r>
          </w:p>
        </w:tc>
      </w:tr>
      <w:tr w:rsidR="0010004D" w:rsidRPr="00C96CCE" w14:paraId="6BB2CB6F" w14:textId="77777777" w:rsidTr="0010004D">
        <w:trPr>
          <w:trHeight w:val="20"/>
        </w:trPr>
        <w:tc>
          <w:tcPr>
            <w:tcW w:w="9634" w:type="dxa"/>
            <w:gridSpan w:val="2"/>
          </w:tcPr>
          <w:p w14:paraId="2EF798EF" w14:textId="442EB260" w:rsidR="0010004D" w:rsidRPr="00C96CCE" w:rsidRDefault="0010004D" w:rsidP="000F3BB4">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МДК </w:t>
            </w:r>
            <w:r w:rsidR="000F3BB4" w:rsidRPr="00C96CCE">
              <w:rPr>
                <w:rFonts w:ascii="Times New Roman" w:eastAsia="Times New Roman" w:hAnsi="Times New Roman" w:cs="Times New Roman"/>
                <w:b/>
                <w:bCs/>
                <w:sz w:val="24"/>
                <w:szCs w:val="24"/>
                <w:lang w:eastAsia="ru-RU"/>
              </w:rPr>
              <w:t>04.01</w:t>
            </w:r>
            <w:r w:rsidRPr="00C96CCE">
              <w:rPr>
                <w:rFonts w:ascii="Times New Roman" w:eastAsia="Times New Roman" w:hAnsi="Times New Roman" w:cs="Times New Roman"/>
                <w:b/>
                <w:bCs/>
                <w:sz w:val="24"/>
                <w:szCs w:val="24"/>
                <w:lang w:eastAsia="ru-RU"/>
              </w:rPr>
              <w:t xml:space="preserve"> </w:t>
            </w:r>
            <w:r w:rsidR="000F3BB4" w:rsidRPr="00C96CCE">
              <w:rPr>
                <w:rFonts w:ascii="Times New Roman" w:eastAsia="Times New Roman" w:hAnsi="Times New Roman" w:cs="Times New Roman"/>
                <w:b/>
                <w:bCs/>
                <w:sz w:val="24"/>
                <w:szCs w:val="24"/>
                <w:lang w:eastAsia="ru-RU"/>
              </w:rPr>
              <w:t>Основы построения и технической эксплуатации ОТС</w:t>
            </w:r>
          </w:p>
        </w:tc>
      </w:tr>
      <w:tr w:rsidR="0010004D" w:rsidRPr="00C96CCE" w14:paraId="7D755A0F" w14:textId="77777777" w:rsidTr="0010004D">
        <w:tc>
          <w:tcPr>
            <w:tcW w:w="2972" w:type="dxa"/>
            <w:vMerge w:val="restart"/>
          </w:tcPr>
          <w:p w14:paraId="45334D85" w14:textId="57B67ACB" w:rsidR="0010004D" w:rsidRPr="00C96CCE" w:rsidRDefault="0010004D" w:rsidP="000F3BB4">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0F3BB4" w:rsidRPr="00C96CCE">
              <w:rPr>
                <w:rFonts w:ascii="Times New Roman" w:eastAsia="Times New Roman" w:hAnsi="Times New Roman" w:cs="Times New Roman"/>
                <w:b/>
                <w:bCs/>
                <w:sz w:val="24"/>
                <w:szCs w:val="24"/>
                <w:lang w:eastAsia="ru-RU"/>
              </w:rPr>
              <w:t>1.1</w:t>
            </w:r>
            <w:r w:rsidRPr="00C96CCE">
              <w:rPr>
                <w:rFonts w:ascii="Times New Roman" w:eastAsia="Times New Roman" w:hAnsi="Times New Roman" w:cs="Times New Roman"/>
                <w:b/>
                <w:bCs/>
                <w:sz w:val="24"/>
                <w:szCs w:val="24"/>
                <w:lang w:eastAsia="ru-RU"/>
              </w:rPr>
              <w:t xml:space="preserve">. </w:t>
            </w:r>
            <w:r w:rsidR="000F3BB4" w:rsidRPr="00C96CCE">
              <w:rPr>
                <w:rFonts w:ascii="Times New Roman" w:eastAsia="Times New Roman" w:hAnsi="Times New Roman" w:cs="Times New Roman"/>
                <w:b/>
                <w:bCs/>
                <w:sz w:val="24"/>
                <w:szCs w:val="24"/>
                <w:lang w:eastAsia="ru-RU"/>
              </w:rPr>
              <w:t xml:space="preserve">Оперативно-технологическая связь на </w:t>
            </w:r>
            <w:proofErr w:type="spellStart"/>
            <w:r w:rsidR="000F3BB4" w:rsidRPr="00C96CCE">
              <w:rPr>
                <w:rFonts w:ascii="Times New Roman" w:eastAsia="Times New Roman" w:hAnsi="Times New Roman" w:cs="Times New Roman"/>
                <w:b/>
                <w:bCs/>
                <w:sz w:val="24"/>
                <w:szCs w:val="24"/>
                <w:lang w:eastAsia="ru-RU"/>
              </w:rPr>
              <w:t>ж.д</w:t>
            </w:r>
            <w:proofErr w:type="spellEnd"/>
            <w:r w:rsidR="000F3BB4" w:rsidRPr="00C96CCE">
              <w:rPr>
                <w:rFonts w:ascii="Times New Roman" w:eastAsia="Times New Roman" w:hAnsi="Times New Roman" w:cs="Times New Roman"/>
                <w:b/>
                <w:bCs/>
                <w:sz w:val="24"/>
                <w:szCs w:val="24"/>
                <w:lang w:eastAsia="ru-RU"/>
              </w:rPr>
              <w:t>. транспорте</w:t>
            </w:r>
          </w:p>
        </w:tc>
        <w:tc>
          <w:tcPr>
            <w:tcW w:w="6662" w:type="dxa"/>
          </w:tcPr>
          <w:p w14:paraId="5C31CC3E" w14:textId="77777777" w:rsidR="0010004D" w:rsidRPr="00C96CCE" w:rsidRDefault="0010004D" w:rsidP="0010004D">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10004D" w:rsidRPr="00C96CCE" w14:paraId="37A97AD6" w14:textId="77777777" w:rsidTr="0010004D">
        <w:trPr>
          <w:trHeight w:val="396"/>
        </w:trPr>
        <w:tc>
          <w:tcPr>
            <w:tcW w:w="2972" w:type="dxa"/>
            <w:vMerge/>
          </w:tcPr>
          <w:p w14:paraId="1A0CF51A"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662" w:type="dxa"/>
          </w:tcPr>
          <w:p w14:paraId="5D0F219D" w14:textId="77777777" w:rsidR="000F3BB4" w:rsidRPr="00C96CCE" w:rsidRDefault="000F3BB4" w:rsidP="000F3BB4">
            <w:pPr>
              <w:suppressAutoHyphens/>
              <w:jc w:val="both"/>
              <w:rPr>
                <w:rFonts w:ascii="Times New Roman" w:hAnsi="Times New Roman" w:cs="Times New Roman"/>
                <w:bCs/>
                <w:iCs/>
                <w:color w:val="000000" w:themeColor="text1"/>
                <w:sz w:val="24"/>
                <w:szCs w:val="24"/>
              </w:rPr>
            </w:pPr>
            <w:r w:rsidRPr="00C96CCE">
              <w:rPr>
                <w:rFonts w:ascii="Times New Roman" w:hAnsi="Times New Roman" w:cs="Times New Roman"/>
                <w:bCs/>
                <w:iCs/>
                <w:color w:val="000000" w:themeColor="text1"/>
                <w:sz w:val="24"/>
                <w:szCs w:val="24"/>
              </w:rPr>
              <w:t>Система ОТС на железнодорожном транспорте. Виды ОТС: классификация, назначение, область применения. Системы вызывных кодов. Устройства формирования и приема вызывных кодов: назначение, принципы построения и действия</w:t>
            </w:r>
          </w:p>
          <w:p w14:paraId="40D4A5AC" w14:textId="77777777" w:rsidR="0010004D" w:rsidRPr="00C96CCE" w:rsidRDefault="000F3BB4" w:rsidP="000F3BB4">
            <w:pPr>
              <w:suppressAutoHyphens/>
              <w:jc w:val="both"/>
              <w:rPr>
                <w:rFonts w:ascii="Times New Roman" w:hAnsi="Times New Roman" w:cs="Times New Roman"/>
                <w:bCs/>
                <w:iCs/>
                <w:color w:val="000000" w:themeColor="text1"/>
                <w:sz w:val="24"/>
                <w:szCs w:val="24"/>
              </w:rPr>
            </w:pPr>
            <w:r w:rsidRPr="00C96CCE">
              <w:rPr>
                <w:rFonts w:ascii="Times New Roman" w:hAnsi="Times New Roman" w:cs="Times New Roman"/>
                <w:bCs/>
                <w:iCs/>
                <w:color w:val="000000" w:themeColor="text1"/>
                <w:sz w:val="24"/>
                <w:szCs w:val="24"/>
              </w:rPr>
              <w:t xml:space="preserve">Принципы построения сетей связи диспетчерского и </w:t>
            </w:r>
            <w:proofErr w:type="spellStart"/>
            <w:r w:rsidRPr="00C96CCE">
              <w:rPr>
                <w:rFonts w:ascii="Times New Roman" w:hAnsi="Times New Roman" w:cs="Times New Roman"/>
                <w:bCs/>
                <w:iCs/>
                <w:color w:val="000000" w:themeColor="text1"/>
                <w:sz w:val="24"/>
                <w:szCs w:val="24"/>
              </w:rPr>
              <w:t>постанционного</w:t>
            </w:r>
            <w:proofErr w:type="spellEnd"/>
            <w:r w:rsidRPr="00C96CCE">
              <w:rPr>
                <w:rFonts w:ascii="Times New Roman" w:hAnsi="Times New Roman" w:cs="Times New Roman"/>
                <w:bCs/>
                <w:iCs/>
                <w:color w:val="000000" w:themeColor="text1"/>
                <w:sz w:val="24"/>
                <w:szCs w:val="24"/>
              </w:rPr>
              <w:t xml:space="preserve"> типов.</w:t>
            </w:r>
          </w:p>
          <w:p w14:paraId="7E239F76" w14:textId="18246F36" w:rsidR="001475A7" w:rsidRPr="00C96CCE" w:rsidRDefault="001475A7" w:rsidP="001475A7">
            <w:pPr>
              <w:suppressAutoHyphens/>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color w:val="000000" w:themeColor="text1"/>
                <w:sz w:val="24"/>
                <w:szCs w:val="24"/>
                <w:lang w:eastAsia="ru-RU"/>
              </w:rPr>
              <w:lastRenderedPageBreak/>
              <w:t xml:space="preserve">Принцип организации и аппаратура диспетчерской связи. </w:t>
            </w:r>
            <w:r w:rsidRPr="00C96CCE">
              <w:rPr>
                <w:rFonts w:ascii="Times New Roman" w:hAnsi="Times New Roman" w:cs="Times New Roman"/>
                <w:bCs/>
                <w:iCs/>
                <w:color w:val="000000" w:themeColor="text1"/>
                <w:sz w:val="24"/>
                <w:szCs w:val="24"/>
              </w:rPr>
              <w:t>Принцип построения региональных (отделенческих) видов связи. Принцип организации и аппаратура станционных видов связи.</w:t>
            </w:r>
            <w:r w:rsidRPr="00C96CCE">
              <w:rPr>
                <w:rFonts w:ascii="Times New Roman" w:eastAsia="Times New Roman" w:hAnsi="Times New Roman" w:cs="Times New Roman"/>
                <w:b/>
                <w:bCs/>
                <w:color w:val="000000" w:themeColor="text1"/>
                <w:sz w:val="24"/>
                <w:szCs w:val="24"/>
                <w:lang w:eastAsia="ru-RU"/>
              </w:rPr>
              <w:t xml:space="preserve"> </w:t>
            </w:r>
            <w:r w:rsidRPr="00C96CCE">
              <w:rPr>
                <w:rFonts w:ascii="Times New Roman" w:eastAsia="Times New Roman" w:hAnsi="Times New Roman" w:cs="Times New Roman"/>
                <w:bCs/>
                <w:color w:val="000000" w:themeColor="text1"/>
                <w:sz w:val="24"/>
                <w:szCs w:val="24"/>
                <w:lang w:eastAsia="ru-RU"/>
              </w:rPr>
              <w:t xml:space="preserve">Построение и аппаратура цифровых сетей ОТС. Принцип организации и аппаратура поездной радиосвязи. Организация системы видео-конференц-связи. </w:t>
            </w:r>
            <w:r w:rsidRPr="00C96CCE">
              <w:rPr>
                <w:rFonts w:ascii="Times New Roman" w:eastAsia="Times New Roman" w:hAnsi="Times New Roman" w:cs="Times New Roman"/>
                <w:iCs/>
                <w:color w:val="000000" w:themeColor="text1"/>
                <w:sz w:val="24"/>
                <w:szCs w:val="24"/>
                <w:lang w:eastAsia="ru-RU"/>
              </w:rPr>
              <w:t>Мониторинг и администрирование технологической связи.</w:t>
            </w:r>
            <w:r w:rsidRPr="00C96CCE">
              <w:rPr>
                <w:rFonts w:ascii="Times New Roman" w:eastAsia="Times New Roman" w:hAnsi="Times New Roman" w:cs="Times New Roman"/>
                <w:b/>
                <w:bCs/>
                <w:color w:val="000000" w:themeColor="text1"/>
                <w:sz w:val="24"/>
                <w:szCs w:val="24"/>
                <w:lang w:eastAsia="ru-RU"/>
              </w:rPr>
              <w:t xml:space="preserve"> </w:t>
            </w:r>
            <w:r w:rsidRPr="00C96CCE">
              <w:rPr>
                <w:rFonts w:ascii="Times New Roman" w:hAnsi="Times New Roman" w:cs="Times New Roman"/>
                <w:bCs/>
                <w:color w:val="000000" w:themeColor="text1"/>
                <w:sz w:val="24"/>
                <w:szCs w:val="24"/>
              </w:rPr>
              <w:t>Техническое обслуживание аппаратуры цифровой ОТС</w:t>
            </w:r>
          </w:p>
        </w:tc>
      </w:tr>
      <w:tr w:rsidR="0010004D" w:rsidRPr="00C96CCE" w14:paraId="2C512DAD" w14:textId="77777777" w:rsidTr="0010004D">
        <w:trPr>
          <w:trHeight w:val="20"/>
        </w:trPr>
        <w:tc>
          <w:tcPr>
            <w:tcW w:w="2972" w:type="dxa"/>
            <w:vMerge/>
          </w:tcPr>
          <w:p w14:paraId="7BDA3F14"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662" w:type="dxa"/>
          </w:tcPr>
          <w:p w14:paraId="7EB2CC36" w14:textId="77777777" w:rsidR="0010004D" w:rsidRPr="00C96CCE" w:rsidRDefault="0010004D"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10004D" w:rsidRPr="00C96CCE" w14:paraId="122A07F8" w14:textId="77777777" w:rsidTr="0010004D">
        <w:trPr>
          <w:trHeight w:val="204"/>
        </w:trPr>
        <w:tc>
          <w:tcPr>
            <w:tcW w:w="2972" w:type="dxa"/>
            <w:vMerge/>
          </w:tcPr>
          <w:p w14:paraId="41521BA4"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662" w:type="dxa"/>
          </w:tcPr>
          <w:p w14:paraId="05FB3B99" w14:textId="12D8F069" w:rsidR="0010004D" w:rsidRPr="00C96CCE" w:rsidRDefault="0010004D" w:rsidP="001475A7">
            <w:pPr>
              <w:suppressAutoHyphens/>
              <w:jc w:val="both"/>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 xml:space="preserve">1. </w:t>
            </w:r>
            <w:r w:rsidR="001475A7" w:rsidRPr="00C96CCE">
              <w:rPr>
                <w:rFonts w:ascii="Times New Roman" w:eastAsia="Times New Roman" w:hAnsi="Times New Roman" w:cs="Times New Roman"/>
                <w:sz w:val="24"/>
                <w:szCs w:val="24"/>
                <w:lang w:eastAsia="ru-RU"/>
              </w:rPr>
              <w:t xml:space="preserve">Исследование конструкции и работы </w:t>
            </w:r>
            <w:r w:rsidR="001475A7" w:rsidRPr="00C96CCE">
              <w:rPr>
                <w:rFonts w:ascii="Times New Roman" w:hAnsi="Times New Roman" w:cs="Times New Roman"/>
                <w:iCs/>
                <w:color w:val="000000" w:themeColor="text1"/>
                <w:sz w:val="24"/>
                <w:szCs w:val="24"/>
              </w:rPr>
              <w:t>устройств формирования и посылки избирательного вызова</w:t>
            </w:r>
            <w:r w:rsidRPr="00C96CCE">
              <w:rPr>
                <w:rFonts w:ascii="Times New Roman" w:eastAsia="Times New Roman" w:hAnsi="Times New Roman" w:cs="Times New Roman"/>
                <w:sz w:val="24"/>
                <w:szCs w:val="24"/>
                <w:lang w:eastAsia="ru-RU"/>
              </w:rPr>
              <w:t xml:space="preserve"> </w:t>
            </w:r>
          </w:p>
        </w:tc>
      </w:tr>
      <w:tr w:rsidR="0010004D" w:rsidRPr="00C96CCE" w14:paraId="19B66E12" w14:textId="77777777" w:rsidTr="0010004D">
        <w:trPr>
          <w:trHeight w:val="73"/>
        </w:trPr>
        <w:tc>
          <w:tcPr>
            <w:tcW w:w="2972" w:type="dxa"/>
            <w:vMerge/>
          </w:tcPr>
          <w:p w14:paraId="71806F16"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662" w:type="dxa"/>
            <w:vAlign w:val="bottom"/>
          </w:tcPr>
          <w:p w14:paraId="67328F75" w14:textId="2CA448D3" w:rsidR="0010004D" w:rsidRPr="00C96CCE" w:rsidRDefault="0010004D" w:rsidP="0010004D">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2. </w:t>
            </w:r>
            <w:r w:rsidR="001475A7" w:rsidRPr="00C96CCE">
              <w:rPr>
                <w:rFonts w:ascii="Times New Roman" w:hAnsi="Times New Roman" w:cs="Times New Roman"/>
                <w:iCs/>
                <w:color w:val="000000" w:themeColor="text1"/>
                <w:sz w:val="24"/>
                <w:szCs w:val="24"/>
              </w:rPr>
              <w:t>Разработка технического решения по организации перегонной связи на участке железной дороги</w:t>
            </w:r>
          </w:p>
        </w:tc>
      </w:tr>
      <w:tr w:rsidR="001475A7" w:rsidRPr="00C96CCE" w14:paraId="342DA460" w14:textId="77777777" w:rsidTr="0010004D">
        <w:trPr>
          <w:trHeight w:val="73"/>
        </w:trPr>
        <w:tc>
          <w:tcPr>
            <w:tcW w:w="2972" w:type="dxa"/>
            <w:vMerge/>
          </w:tcPr>
          <w:p w14:paraId="6AFF6061" w14:textId="77777777" w:rsidR="001475A7" w:rsidRPr="00C96CCE" w:rsidRDefault="001475A7" w:rsidP="0010004D">
            <w:pPr>
              <w:rPr>
                <w:rFonts w:ascii="Times New Roman" w:eastAsia="Times New Roman" w:hAnsi="Times New Roman" w:cs="Times New Roman"/>
                <w:b/>
                <w:bCs/>
                <w:sz w:val="24"/>
                <w:szCs w:val="24"/>
                <w:lang w:eastAsia="ru-RU"/>
              </w:rPr>
            </w:pPr>
          </w:p>
        </w:tc>
        <w:tc>
          <w:tcPr>
            <w:tcW w:w="6662" w:type="dxa"/>
            <w:vAlign w:val="bottom"/>
          </w:tcPr>
          <w:p w14:paraId="622157AE" w14:textId="29212EB3" w:rsidR="001475A7" w:rsidRPr="00C96CCE" w:rsidRDefault="001475A7" w:rsidP="001475A7">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3. Исследование конструкции и работы </w:t>
            </w:r>
            <w:r w:rsidRPr="00C96CCE">
              <w:rPr>
                <w:rFonts w:ascii="Times New Roman" w:hAnsi="Times New Roman" w:cs="Times New Roman"/>
                <w:iCs/>
                <w:color w:val="000000" w:themeColor="text1"/>
                <w:sz w:val="24"/>
                <w:szCs w:val="24"/>
              </w:rPr>
              <w:t>аппаратуры станционной связи</w:t>
            </w:r>
          </w:p>
        </w:tc>
      </w:tr>
      <w:tr w:rsidR="001475A7" w:rsidRPr="00C96CCE" w14:paraId="0AC07881" w14:textId="77777777" w:rsidTr="0010004D">
        <w:trPr>
          <w:trHeight w:val="73"/>
        </w:trPr>
        <w:tc>
          <w:tcPr>
            <w:tcW w:w="2972" w:type="dxa"/>
            <w:vMerge/>
          </w:tcPr>
          <w:p w14:paraId="5607BB82" w14:textId="77777777" w:rsidR="001475A7" w:rsidRPr="00C96CCE" w:rsidRDefault="001475A7" w:rsidP="0010004D">
            <w:pPr>
              <w:rPr>
                <w:rFonts w:ascii="Times New Roman" w:eastAsia="Times New Roman" w:hAnsi="Times New Roman" w:cs="Times New Roman"/>
                <w:b/>
                <w:bCs/>
                <w:sz w:val="24"/>
                <w:szCs w:val="24"/>
                <w:lang w:eastAsia="ru-RU"/>
              </w:rPr>
            </w:pPr>
          </w:p>
        </w:tc>
        <w:tc>
          <w:tcPr>
            <w:tcW w:w="6662" w:type="dxa"/>
            <w:vAlign w:val="bottom"/>
          </w:tcPr>
          <w:p w14:paraId="01B152C1" w14:textId="23F28C9C" w:rsidR="001475A7" w:rsidRPr="00C96CCE" w:rsidRDefault="001475A7" w:rsidP="001475A7">
            <w:pPr>
              <w:pStyle w:val="a4"/>
              <w:numPr>
                <w:ilvl w:val="0"/>
                <w:numId w:val="35"/>
              </w:numPr>
              <w:suppressAutoHyphens/>
              <w:ind w:left="289"/>
              <w:rPr>
                <w:rFonts w:ascii="Times New Roman" w:eastAsia="Times New Roman" w:hAnsi="Times New Roman" w:cs="Times New Roman"/>
                <w:sz w:val="24"/>
                <w:szCs w:val="24"/>
                <w:lang w:eastAsia="ru-RU"/>
              </w:rPr>
            </w:pPr>
            <w:r w:rsidRPr="00C96CCE">
              <w:rPr>
                <w:rFonts w:ascii="Times New Roman" w:hAnsi="Times New Roman" w:cs="Times New Roman"/>
                <w:iCs/>
                <w:color w:val="000000" w:themeColor="text1"/>
                <w:sz w:val="24"/>
                <w:szCs w:val="24"/>
              </w:rPr>
              <w:t>Разработка технического решения по организации двусторонней парковой связи</w:t>
            </w:r>
          </w:p>
        </w:tc>
      </w:tr>
      <w:tr w:rsidR="001475A7" w:rsidRPr="00C96CCE" w14:paraId="0DA6B83A" w14:textId="77777777" w:rsidTr="0010004D">
        <w:trPr>
          <w:trHeight w:val="73"/>
        </w:trPr>
        <w:tc>
          <w:tcPr>
            <w:tcW w:w="2972" w:type="dxa"/>
            <w:vMerge/>
          </w:tcPr>
          <w:p w14:paraId="14DB9DCC" w14:textId="77777777" w:rsidR="001475A7" w:rsidRPr="00C96CCE" w:rsidRDefault="001475A7" w:rsidP="0010004D">
            <w:pPr>
              <w:rPr>
                <w:rFonts w:ascii="Times New Roman" w:eastAsia="Times New Roman" w:hAnsi="Times New Roman" w:cs="Times New Roman"/>
                <w:b/>
                <w:bCs/>
                <w:sz w:val="24"/>
                <w:szCs w:val="24"/>
                <w:lang w:eastAsia="ru-RU"/>
              </w:rPr>
            </w:pPr>
          </w:p>
        </w:tc>
        <w:tc>
          <w:tcPr>
            <w:tcW w:w="6662" w:type="dxa"/>
            <w:vAlign w:val="bottom"/>
          </w:tcPr>
          <w:p w14:paraId="484156AB" w14:textId="163A0880" w:rsidR="001475A7" w:rsidRPr="00C96CCE" w:rsidRDefault="001475A7" w:rsidP="001475A7">
            <w:pPr>
              <w:pStyle w:val="a4"/>
              <w:numPr>
                <w:ilvl w:val="0"/>
                <w:numId w:val="35"/>
              </w:numPr>
              <w:suppressAutoHyphens/>
              <w:ind w:left="289"/>
              <w:rPr>
                <w:rFonts w:ascii="Times New Roman" w:eastAsia="Times New Roman" w:hAnsi="Times New Roman" w:cs="Times New Roman"/>
                <w:sz w:val="24"/>
                <w:szCs w:val="24"/>
                <w:lang w:eastAsia="ru-RU"/>
              </w:rPr>
            </w:pPr>
            <w:r w:rsidRPr="00C96CCE">
              <w:rPr>
                <w:rFonts w:ascii="Times New Roman" w:hAnsi="Times New Roman" w:cs="Times New Roman"/>
                <w:iCs/>
                <w:color w:val="000000" w:themeColor="text1"/>
                <w:sz w:val="24"/>
                <w:szCs w:val="24"/>
              </w:rPr>
              <w:t>Исследование конструкции аппаратуры цифровых сетей ОТС</w:t>
            </w:r>
          </w:p>
        </w:tc>
      </w:tr>
      <w:tr w:rsidR="001475A7" w:rsidRPr="00C96CCE" w14:paraId="04975110" w14:textId="77777777" w:rsidTr="0010004D">
        <w:trPr>
          <w:trHeight w:val="73"/>
        </w:trPr>
        <w:tc>
          <w:tcPr>
            <w:tcW w:w="2972" w:type="dxa"/>
            <w:vMerge/>
          </w:tcPr>
          <w:p w14:paraId="4FF639A0" w14:textId="77777777" w:rsidR="001475A7" w:rsidRPr="00C96CCE" w:rsidRDefault="001475A7" w:rsidP="0010004D">
            <w:pPr>
              <w:rPr>
                <w:rFonts w:ascii="Times New Roman" w:eastAsia="Times New Roman" w:hAnsi="Times New Roman" w:cs="Times New Roman"/>
                <w:b/>
                <w:bCs/>
                <w:sz w:val="24"/>
                <w:szCs w:val="24"/>
                <w:lang w:eastAsia="ru-RU"/>
              </w:rPr>
            </w:pPr>
          </w:p>
        </w:tc>
        <w:tc>
          <w:tcPr>
            <w:tcW w:w="6662" w:type="dxa"/>
            <w:vAlign w:val="bottom"/>
          </w:tcPr>
          <w:p w14:paraId="340D7D93" w14:textId="52A4F113" w:rsidR="001475A7" w:rsidRPr="00C96CCE" w:rsidRDefault="001475A7" w:rsidP="001475A7">
            <w:pPr>
              <w:pStyle w:val="a4"/>
              <w:numPr>
                <w:ilvl w:val="0"/>
                <w:numId w:val="35"/>
              </w:numPr>
              <w:ind w:left="289"/>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Разработка схемы организации цифровой сети ОТС</w:t>
            </w:r>
          </w:p>
        </w:tc>
      </w:tr>
      <w:tr w:rsidR="009D0701" w:rsidRPr="00C96CCE" w14:paraId="02C341E7" w14:textId="77777777" w:rsidTr="0010004D">
        <w:trPr>
          <w:trHeight w:val="73"/>
        </w:trPr>
        <w:tc>
          <w:tcPr>
            <w:tcW w:w="2972" w:type="dxa"/>
            <w:vMerge/>
          </w:tcPr>
          <w:p w14:paraId="57A6AD0A" w14:textId="77777777" w:rsidR="009D0701" w:rsidRPr="00C96CCE" w:rsidRDefault="009D0701" w:rsidP="0010004D">
            <w:pPr>
              <w:rPr>
                <w:rFonts w:ascii="Times New Roman" w:eastAsia="Times New Roman" w:hAnsi="Times New Roman" w:cs="Times New Roman"/>
                <w:b/>
                <w:bCs/>
                <w:sz w:val="24"/>
                <w:szCs w:val="24"/>
                <w:lang w:eastAsia="ru-RU"/>
              </w:rPr>
            </w:pPr>
          </w:p>
        </w:tc>
        <w:tc>
          <w:tcPr>
            <w:tcW w:w="6662" w:type="dxa"/>
            <w:vAlign w:val="bottom"/>
          </w:tcPr>
          <w:p w14:paraId="30493000" w14:textId="17C3DC7D" w:rsidR="009D0701" w:rsidRPr="00C96CCE" w:rsidRDefault="009D0701" w:rsidP="001475A7">
            <w:pPr>
              <w:pStyle w:val="a4"/>
              <w:numPr>
                <w:ilvl w:val="0"/>
                <w:numId w:val="35"/>
              </w:numPr>
              <w:ind w:left="289"/>
              <w:jc w:val="both"/>
              <w:rPr>
                <w:rFonts w:ascii="Times New Roman" w:hAnsi="Times New Roman" w:cs="Times New Roman"/>
                <w:iCs/>
                <w:color w:val="000000" w:themeColor="text1"/>
                <w:sz w:val="24"/>
                <w:szCs w:val="24"/>
              </w:rPr>
            </w:pPr>
            <w:r w:rsidRPr="00C96CCE">
              <w:rPr>
                <w:rFonts w:ascii="Times New Roman" w:eastAsia="Times New Roman" w:hAnsi="Times New Roman" w:cs="Times New Roman"/>
                <w:iCs/>
                <w:color w:val="000000" w:themeColor="text1"/>
                <w:sz w:val="24"/>
                <w:szCs w:val="24"/>
                <w:lang w:eastAsia="ru-RU"/>
              </w:rPr>
              <w:t>Разработка технического решения по организации видео-конференц-связи</w:t>
            </w:r>
          </w:p>
        </w:tc>
      </w:tr>
      <w:tr w:rsidR="0010004D" w:rsidRPr="00C96CCE" w14:paraId="1CDC0350" w14:textId="77777777" w:rsidTr="0010004D">
        <w:trPr>
          <w:trHeight w:val="361"/>
        </w:trPr>
        <w:tc>
          <w:tcPr>
            <w:tcW w:w="2972" w:type="dxa"/>
            <w:vMerge/>
          </w:tcPr>
          <w:p w14:paraId="06A977F8"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662" w:type="dxa"/>
            <w:vAlign w:val="bottom"/>
          </w:tcPr>
          <w:p w14:paraId="2E6C06E3"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0151093C" w14:textId="77777777" w:rsidR="0010004D" w:rsidRPr="00C96CCE" w:rsidRDefault="0010004D" w:rsidP="0010004D">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0004D" w:rsidRPr="00C96CCE" w14:paraId="42297A6F" w14:textId="77777777" w:rsidTr="0010004D">
        <w:trPr>
          <w:trHeight w:val="361"/>
        </w:trPr>
        <w:tc>
          <w:tcPr>
            <w:tcW w:w="2972" w:type="dxa"/>
            <w:vMerge w:val="restart"/>
          </w:tcPr>
          <w:p w14:paraId="3F77D69A" w14:textId="27D58CEB" w:rsidR="0010004D" w:rsidRPr="00C96CCE" w:rsidRDefault="00196DEA" w:rsidP="00196DEA">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Тема 1.2</w:t>
            </w:r>
            <w:r w:rsidR="0010004D" w:rsidRPr="00C96CCE">
              <w:rPr>
                <w:rFonts w:ascii="Times New Roman" w:eastAsia="Times New Roman" w:hAnsi="Times New Roman" w:cs="Times New Roman"/>
                <w:b/>
                <w:bCs/>
                <w:sz w:val="24"/>
                <w:szCs w:val="24"/>
                <w:lang w:eastAsia="ru-RU"/>
              </w:rPr>
              <w:t xml:space="preserve">. </w:t>
            </w:r>
            <w:r w:rsidRPr="00C96CCE">
              <w:rPr>
                <w:rFonts w:ascii="Times New Roman" w:eastAsia="Times New Roman" w:hAnsi="Times New Roman" w:cs="Times New Roman"/>
                <w:b/>
                <w:bCs/>
                <w:sz w:val="24"/>
                <w:szCs w:val="24"/>
                <w:lang w:eastAsia="ru-RU"/>
              </w:rPr>
              <w:t>Техническая эксплуатация устройств ОТС</w:t>
            </w:r>
          </w:p>
        </w:tc>
        <w:tc>
          <w:tcPr>
            <w:tcW w:w="6662" w:type="dxa"/>
            <w:tcBorders>
              <w:top w:val="single" w:sz="4" w:space="0" w:color="auto"/>
              <w:left w:val="single" w:sz="4" w:space="0" w:color="auto"/>
              <w:bottom w:val="single" w:sz="4" w:space="0" w:color="auto"/>
              <w:right w:val="single" w:sz="4" w:space="0" w:color="auto"/>
            </w:tcBorders>
            <w:vAlign w:val="bottom"/>
          </w:tcPr>
          <w:p w14:paraId="73709C4F"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10004D" w:rsidRPr="00C96CCE" w14:paraId="52F6DB33" w14:textId="77777777" w:rsidTr="0010004D">
        <w:trPr>
          <w:trHeight w:val="361"/>
        </w:trPr>
        <w:tc>
          <w:tcPr>
            <w:tcW w:w="2972" w:type="dxa"/>
            <w:vMerge/>
          </w:tcPr>
          <w:p w14:paraId="4C4AD834"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CC0D05" w14:textId="31D2D6CB" w:rsidR="00196DEA" w:rsidRPr="00C96CCE" w:rsidRDefault="00196DEA" w:rsidP="00196DEA">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Ввод в эксплуатацию систем и оборудования ОТС. Методы и правила ведения технического обслуживания систем и оборудования ОТС. Организация каналов служебной связи и телеобслуживания на линиях связи. Алгоритм настройки абонентского оборудования</w:t>
            </w:r>
            <w:r w:rsidR="001E21C8" w:rsidRPr="00C96CCE">
              <w:rPr>
                <w:rFonts w:ascii="Times New Roman" w:eastAsia="Times New Roman" w:hAnsi="Times New Roman" w:cs="Times New Roman"/>
                <w:color w:val="000000" w:themeColor="text1"/>
                <w:sz w:val="24"/>
                <w:szCs w:val="24"/>
                <w:lang w:eastAsia="ru-RU"/>
              </w:rPr>
              <w:t>.</w:t>
            </w:r>
          </w:p>
          <w:p w14:paraId="511C3851" w14:textId="0B682B22" w:rsidR="00196DEA" w:rsidRPr="00C96CCE" w:rsidRDefault="00196DEA" w:rsidP="00196DEA">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Осуществление субъективного и объективного контроля каналов и систем связи. Правила ведения оперативно-технической документации каналов и систем связи. </w:t>
            </w:r>
          </w:p>
          <w:p w14:paraId="6E552199" w14:textId="76F06C46" w:rsidR="0010004D" w:rsidRPr="00C96CCE" w:rsidRDefault="00196DEA" w:rsidP="001E21C8">
            <w:pPr>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themeColor="text1"/>
                <w:sz w:val="24"/>
                <w:szCs w:val="24"/>
                <w:lang w:eastAsia="ru-RU"/>
              </w:rPr>
              <w:t>Действия персонала при повреждениях и переходе на резервное оборудование. Правила взаимодействия с поставщиками и сервисными центрами технического обслуживания.</w:t>
            </w:r>
          </w:p>
        </w:tc>
      </w:tr>
      <w:tr w:rsidR="0010004D" w:rsidRPr="00C96CCE" w14:paraId="0C5D193F" w14:textId="77777777" w:rsidTr="0010004D">
        <w:trPr>
          <w:trHeight w:val="361"/>
        </w:trPr>
        <w:tc>
          <w:tcPr>
            <w:tcW w:w="2972" w:type="dxa"/>
            <w:vMerge/>
          </w:tcPr>
          <w:p w14:paraId="63440DAA"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CD204E"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10004D" w:rsidRPr="00C96CCE" w14:paraId="52AA68A7" w14:textId="77777777" w:rsidTr="0010004D">
        <w:trPr>
          <w:trHeight w:val="137"/>
        </w:trPr>
        <w:tc>
          <w:tcPr>
            <w:tcW w:w="2972" w:type="dxa"/>
            <w:vMerge/>
          </w:tcPr>
          <w:p w14:paraId="6A9E2F3F"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03C6C1" w14:textId="2A4392D3" w:rsidR="0010004D" w:rsidRPr="00C96CCE" w:rsidRDefault="001E21C8" w:rsidP="001E21C8">
            <w:pPr>
              <w:pStyle w:val="a4"/>
              <w:numPr>
                <w:ilvl w:val="0"/>
                <w:numId w:val="35"/>
              </w:numPr>
              <w:ind w:left="289"/>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Составление алгоритма технического обслуживания устройств ОТС</w:t>
            </w:r>
            <w:r w:rsidR="0010004D" w:rsidRPr="00C96CCE">
              <w:rPr>
                <w:rFonts w:ascii="Times New Roman" w:eastAsia="Times New Roman" w:hAnsi="Times New Roman" w:cs="Times New Roman"/>
                <w:sz w:val="24"/>
                <w:szCs w:val="24"/>
                <w:lang w:eastAsia="ru-RU"/>
              </w:rPr>
              <w:t xml:space="preserve"> </w:t>
            </w:r>
          </w:p>
          <w:p w14:paraId="043C40FC" w14:textId="162F0BFD" w:rsidR="001E21C8" w:rsidRPr="00C96CCE" w:rsidRDefault="001E21C8" w:rsidP="001E21C8">
            <w:pPr>
              <w:pStyle w:val="a4"/>
              <w:numPr>
                <w:ilvl w:val="0"/>
                <w:numId w:val="35"/>
              </w:numPr>
              <w:ind w:left="289"/>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Составление алгоритма отыскания неисправности оборудования ОТС</w:t>
            </w:r>
          </w:p>
          <w:p w14:paraId="3841493D" w14:textId="594E6E9F" w:rsidR="001E21C8" w:rsidRPr="00C96CCE" w:rsidRDefault="001E21C8" w:rsidP="001E21C8">
            <w:pPr>
              <w:pStyle w:val="a4"/>
              <w:numPr>
                <w:ilvl w:val="0"/>
                <w:numId w:val="35"/>
              </w:numPr>
              <w:ind w:left="289"/>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Проверка работоспособности оборудования ОТС</w:t>
            </w:r>
          </w:p>
          <w:p w14:paraId="063E1790" w14:textId="58C4B681" w:rsidR="001E21C8" w:rsidRPr="00C96CCE" w:rsidRDefault="001E21C8" w:rsidP="001E21C8">
            <w:pPr>
              <w:pStyle w:val="a4"/>
              <w:numPr>
                <w:ilvl w:val="0"/>
                <w:numId w:val="35"/>
              </w:numPr>
              <w:ind w:left="289"/>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Проверка текущих программных настроек оборудования ОТС</w:t>
            </w:r>
          </w:p>
          <w:p w14:paraId="518767EA" w14:textId="06E8C326" w:rsidR="001E21C8" w:rsidRPr="00C96CCE" w:rsidRDefault="001E21C8" w:rsidP="001E21C8">
            <w:pPr>
              <w:pStyle w:val="a4"/>
              <w:numPr>
                <w:ilvl w:val="0"/>
                <w:numId w:val="35"/>
              </w:numPr>
              <w:ind w:left="289"/>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Подготовка   оборудования видео-конференц-связи к работе</w:t>
            </w:r>
          </w:p>
        </w:tc>
      </w:tr>
      <w:tr w:rsidR="0010004D" w:rsidRPr="00C96CCE" w14:paraId="7845BAE7" w14:textId="77777777" w:rsidTr="0010004D">
        <w:trPr>
          <w:trHeight w:val="361"/>
        </w:trPr>
        <w:tc>
          <w:tcPr>
            <w:tcW w:w="2972" w:type="dxa"/>
            <w:vMerge/>
          </w:tcPr>
          <w:p w14:paraId="2541DD7A"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DA646A"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574B2134"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B0601" w:rsidRPr="00C96CCE" w14:paraId="511499E3" w14:textId="77777777" w:rsidTr="006C2D22">
        <w:trPr>
          <w:trHeight w:val="361"/>
        </w:trPr>
        <w:tc>
          <w:tcPr>
            <w:tcW w:w="9634" w:type="dxa"/>
            <w:gridSpan w:val="2"/>
            <w:tcBorders>
              <w:right w:val="single" w:sz="4" w:space="0" w:color="auto"/>
            </w:tcBorders>
          </w:tcPr>
          <w:p w14:paraId="45D680B6" w14:textId="0B68E136" w:rsidR="00DB0601" w:rsidRPr="00C96CCE" w:rsidRDefault="00DB0601" w:rsidP="00FC127B">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lastRenderedPageBreak/>
              <w:t>Раздел 2. Техническая эксплуатация железнодорожной электросвязи (</w:t>
            </w:r>
            <w:r w:rsidR="00FC127B" w:rsidRPr="00C96CCE">
              <w:rPr>
                <w:rFonts w:ascii="Times New Roman" w:eastAsia="Times New Roman" w:hAnsi="Times New Roman" w:cs="Times New Roman"/>
                <w:b/>
                <w:bCs/>
                <w:sz w:val="24"/>
                <w:szCs w:val="24"/>
                <w:lang w:eastAsia="ru-RU"/>
              </w:rPr>
              <w:t>58</w:t>
            </w:r>
            <w:r w:rsidRPr="00C96CCE">
              <w:rPr>
                <w:rFonts w:ascii="Times New Roman" w:eastAsia="Times New Roman" w:hAnsi="Times New Roman" w:cs="Times New Roman"/>
                <w:b/>
                <w:bCs/>
                <w:sz w:val="24"/>
                <w:szCs w:val="24"/>
                <w:lang w:eastAsia="ru-RU"/>
              </w:rPr>
              <w:t xml:space="preserve"> ч.)</w:t>
            </w:r>
          </w:p>
        </w:tc>
      </w:tr>
      <w:tr w:rsidR="00DB0601" w:rsidRPr="00C96CCE" w14:paraId="505562F6" w14:textId="77777777" w:rsidTr="006C2D22">
        <w:trPr>
          <w:trHeight w:val="361"/>
        </w:trPr>
        <w:tc>
          <w:tcPr>
            <w:tcW w:w="9634" w:type="dxa"/>
            <w:gridSpan w:val="2"/>
            <w:tcBorders>
              <w:right w:val="single" w:sz="4" w:space="0" w:color="auto"/>
            </w:tcBorders>
          </w:tcPr>
          <w:p w14:paraId="75A18417" w14:textId="5A51073D" w:rsidR="00DB0601" w:rsidRPr="00C96CCE" w:rsidRDefault="00DB0601" w:rsidP="00FC127B">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МДК 04.02 Основы технической эксплуатации </w:t>
            </w:r>
            <w:r w:rsidR="00FC127B" w:rsidRPr="00C96CCE">
              <w:rPr>
                <w:rFonts w:ascii="Times New Roman" w:eastAsia="Times New Roman" w:hAnsi="Times New Roman" w:cs="Times New Roman"/>
                <w:b/>
                <w:bCs/>
                <w:sz w:val="24"/>
                <w:szCs w:val="24"/>
                <w:lang w:eastAsia="ru-RU"/>
              </w:rPr>
              <w:t>железнодорожной электросвязи</w:t>
            </w:r>
          </w:p>
        </w:tc>
      </w:tr>
      <w:tr w:rsidR="00945BBB" w:rsidRPr="00C96CCE" w14:paraId="2BCC54B4" w14:textId="77777777" w:rsidTr="0010004D">
        <w:trPr>
          <w:trHeight w:val="361"/>
        </w:trPr>
        <w:tc>
          <w:tcPr>
            <w:tcW w:w="2972" w:type="dxa"/>
            <w:vMerge w:val="restart"/>
          </w:tcPr>
          <w:p w14:paraId="76C253E7" w14:textId="407CC120" w:rsidR="00945BBB" w:rsidRPr="00C96CCE" w:rsidRDefault="00945BBB" w:rsidP="00FC127B">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Тема 2.1 Основы технической эксплуатации железнодорожной электросвязи</w:t>
            </w:r>
          </w:p>
        </w:tc>
        <w:tc>
          <w:tcPr>
            <w:tcW w:w="6662" w:type="dxa"/>
            <w:tcBorders>
              <w:top w:val="single" w:sz="4" w:space="0" w:color="auto"/>
              <w:left w:val="single" w:sz="4" w:space="0" w:color="auto"/>
              <w:bottom w:val="single" w:sz="4" w:space="0" w:color="auto"/>
              <w:right w:val="single" w:sz="4" w:space="0" w:color="auto"/>
            </w:tcBorders>
            <w:vAlign w:val="bottom"/>
          </w:tcPr>
          <w:p w14:paraId="0751E1F3" w14:textId="134EB691" w:rsidR="00945BBB" w:rsidRPr="00C96CCE" w:rsidRDefault="00945BBB" w:rsidP="00FC127B">
            <w:pPr>
              <w:jc w:val="both"/>
              <w:rPr>
                <w:rFonts w:ascii="Times New Roman" w:eastAsia="Times New Roman" w:hAnsi="Times New Roman" w:cs="Times New Roman"/>
                <w:bCs/>
                <w:color w:val="000000" w:themeColor="text1"/>
                <w:sz w:val="24"/>
                <w:szCs w:val="24"/>
                <w:lang w:eastAsia="ru-RU"/>
              </w:rPr>
            </w:pPr>
            <w:r w:rsidRPr="00C96CCE">
              <w:rPr>
                <w:rFonts w:ascii="Times New Roman" w:eastAsia="Times New Roman" w:hAnsi="Times New Roman" w:cs="Times New Roman"/>
                <w:bCs/>
                <w:color w:val="000000" w:themeColor="text1"/>
                <w:sz w:val="24"/>
                <w:szCs w:val="24"/>
                <w:lang w:eastAsia="ru-RU"/>
              </w:rPr>
              <w:t>Состав и общие требования к оборудованию железнодорожной электросвязи.</w:t>
            </w:r>
          </w:p>
          <w:p w14:paraId="6B55E9BD" w14:textId="506D7371" w:rsidR="00945BBB" w:rsidRPr="00C96CCE" w:rsidRDefault="00945BBB" w:rsidP="00FC127B">
            <w:pPr>
              <w:jc w:val="both"/>
              <w:rPr>
                <w:rFonts w:ascii="Times New Roman" w:eastAsia="Times New Roman" w:hAnsi="Times New Roman" w:cs="Times New Roman"/>
                <w:bCs/>
                <w:color w:val="000000" w:themeColor="text1"/>
                <w:sz w:val="24"/>
                <w:szCs w:val="24"/>
                <w:lang w:eastAsia="ru-RU"/>
              </w:rPr>
            </w:pPr>
            <w:r w:rsidRPr="00C96CCE">
              <w:rPr>
                <w:rFonts w:ascii="Times New Roman" w:eastAsia="Times New Roman" w:hAnsi="Times New Roman" w:cs="Times New Roman"/>
                <w:bCs/>
                <w:color w:val="000000" w:themeColor="text1"/>
                <w:sz w:val="24"/>
                <w:szCs w:val="24"/>
                <w:lang w:eastAsia="ru-RU"/>
              </w:rPr>
              <w:t>Ввод в эксплуатацию, этапы подключения и инсталляции оборудования железнодорожной электросвязи.</w:t>
            </w:r>
          </w:p>
          <w:p w14:paraId="59F4D5EB" w14:textId="19BA687A" w:rsidR="00945BBB" w:rsidRPr="00C96CCE" w:rsidRDefault="00945BBB" w:rsidP="00FC127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Методы технического обслуживания систем железнодорожной связи. </w:t>
            </w:r>
          </w:p>
          <w:p w14:paraId="01F9429F" w14:textId="77777777" w:rsidR="00945BBB" w:rsidRPr="00C96CCE" w:rsidRDefault="00945BBB" w:rsidP="00FC127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Осуществление   контроля состояния систем связи. </w:t>
            </w:r>
          </w:p>
          <w:p w14:paraId="20BF85B2" w14:textId="527D7DA4" w:rsidR="00945BBB" w:rsidRPr="00C96CCE" w:rsidRDefault="00945BBB" w:rsidP="00FC127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Правила ведения оперативно-технической документации. Состав измерительной, контрольной, испытательной аппаратуры, запасных инструментов и принадлежностей.</w:t>
            </w:r>
          </w:p>
          <w:p w14:paraId="6E78B1A9" w14:textId="77777777" w:rsidR="00945BBB" w:rsidRPr="00C96CCE" w:rsidRDefault="00945BBB" w:rsidP="00FC127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Действия персонала при повреждениях и в аварийных ситуациях. Правила проведения работ по текущему, среднему ремонту и модернизации оборудования.</w:t>
            </w:r>
          </w:p>
          <w:p w14:paraId="2744A2D9" w14:textId="2117DDE1" w:rsidR="00945BBB" w:rsidRPr="00C96CCE" w:rsidRDefault="00945BBB" w:rsidP="00FC127B">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Правила взаимодействия с поставщиками и сервисными центрами технического обслуживания.</w:t>
            </w:r>
          </w:p>
          <w:p w14:paraId="4B4F406A" w14:textId="77777777" w:rsidR="00945BBB" w:rsidRPr="00C96CCE" w:rsidRDefault="00945BBB" w:rsidP="0010004D">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Основные требования охраны труда и техники безопасности при выполнении работ по технической эксплуатации железнодорожной электросвязи</w:t>
            </w:r>
          </w:p>
          <w:p w14:paraId="1819AB46" w14:textId="1E0DDB6F" w:rsidR="00945BBB" w:rsidRPr="00C96CCE" w:rsidRDefault="00945BBB" w:rsidP="0010004D">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Основы бережливого производства</w:t>
            </w:r>
          </w:p>
        </w:tc>
      </w:tr>
      <w:tr w:rsidR="00945BBB" w:rsidRPr="00C96CCE" w14:paraId="5EE4181B" w14:textId="77777777" w:rsidTr="00945BBB">
        <w:trPr>
          <w:trHeight w:val="361"/>
        </w:trPr>
        <w:tc>
          <w:tcPr>
            <w:tcW w:w="2972" w:type="dxa"/>
            <w:vMerge/>
          </w:tcPr>
          <w:p w14:paraId="58DA40AD" w14:textId="6968979F" w:rsidR="00945BBB" w:rsidRPr="00C96CCE" w:rsidRDefault="00945BBB" w:rsidP="00417AD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47F00B08" w14:textId="38EFFA78" w:rsidR="00945BBB" w:rsidRPr="00C96CCE" w:rsidRDefault="00945BBB" w:rsidP="00945BBB">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color w:val="000000" w:themeColor="text1"/>
                <w:sz w:val="24"/>
                <w:szCs w:val="24"/>
                <w:lang w:eastAsia="ru-RU"/>
              </w:rPr>
              <w:t>В том числе практических и лабораторных занятий</w:t>
            </w:r>
          </w:p>
        </w:tc>
      </w:tr>
      <w:tr w:rsidR="00945BBB" w:rsidRPr="00C96CCE" w14:paraId="7AEA2949" w14:textId="77777777" w:rsidTr="0010004D">
        <w:trPr>
          <w:trHeight w:val="361"/>
        </w:trPr>
        <w:tc>
          <w:tcPr>
            <w:tcW w:w="2972" w:type="dxa"/>
            <w:vMerge/>
          </w:tcPr>
          <w:p w14:paraId="249E1E23" w14:textId="77777777" w:rsidR="00945BBB" w:rsidRPr="00C96CCE" w:rsidRDefault="00945BBB" w:rsidP="00417AD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D2FEC6" w14:textId="77777777" w:rsidR="00945BBB" w:rsidRPr="00C96CCE" w:rsidRDefault="00945BBB" w:rsidP="00945BBB">
            <w:pPr>
              <w:pStyle w:val="a4"/>
              <w:numPr>
                <w:ilvl w:val="0"/>
                <w:numId w:val="35"/>
              </w:numPr>
              <w:ind w:left="430" w:hanging="425"/>
              <w:rPr>
                <w:rFonts w:ascii="Times New Roman" w:eastAsia="Times New Roman" w:hAnsi="Times New Roman" w:cs="Times New Roman"/>
                <w:bCs/>
                <w:color w:val="000000" w:themeColor="text1"/>
                <w:sz w:val="24"/>
                <w:szCs w:val="24"/>
                <w:lang w:eastAsia="ru-RU"/>
              </w:rPr>
            </w:pPr>
            <w:r w:rsidRPr="00C96CCE">
              <w:rPr>
                <w:rFonts w:ascii="Times New Roman" w:eastAsia="Times New Roman" w:hAnsi="Times New Roman" w:cs="Times New Roman"/>
                <w:bCs/>
                <w:color w:val="000000" w:themeColor="text1"/>
                <w:sz w:val="24"/>
                <w:szCs w:val="24"/>
                <w:lang w:eastAsia="ru-RU"/>
              </w:rPr>
              <w:t>Составление технологической карты выполнения регламентных работ</w:t>
            </w:r>
          </w:p>
          <w:p w14:paraId="20A775AC" w14:textId="77777777" w:rsidR="00945BBB" w:rsidRPr="00C96CCE" w:rsidRDefault="00945BBB" w:rsidP="00945BBB">
            <w:pPr>
              <w:pStyle w:val="a4"/>
              <w:numPr>
                <w:ilvl w:val="0"/>
                <w:numId w:val="35"/>
              </w:numPr>
              <w:ind w:left="430" w:hanging="425"/>
              <w:rPr>
                <w:rFonts w:ascii="Times New Roman" w:eastAsia="Times New Roman" w:hAnsi="Times New Roman" w:cs="Times New Roman"/>
                <w:bCs/>
                <w:color w:val="000000" w:themeColor="text1"/>
                <w:sz w:val="24"/>
                <w:szCs w:val="24"/>
                <w:lang w:eastAsia="ru-RU"/>
              </w:rPr>
            </w:pPr>
            <w:r w:rsidRPr="00C96CCE">
              <w:rPr>
                <w:rFonts w:ascii="Times New Roman" w:eastAsia="Times New Roman" w:hAnsi="Times New Roman" w:cs="Times New Roman"/>
                <w:bCs/>
                <w:color w:val="000000" w:themeColor="text1"/>
                <w:sz w:val="24"/>
                <w:szCs w:val="24"/>
                <w:lang w:eastAsia="ru-RU"/>
              </w:rPr>
              <w:t>Заполнение оперативно-технической документации</w:t>
            </w:r>
          </w:p>
          <w:p w14:paraId="45579D6B" w14:textId="77777777" w:rsidR="00945BBB" w:rsidRPr="00C96CCE" w:rsidRDefault="00945BBB" w:rsidP="00945BBB">
            <w:pPr>
              <w:pStyle w:val="a4"/>
              <w:numPr>
                <w:ilvl w:val="0"/>
                <w:numId w:val="35"/>
              </w:numPr>
              <w:ind w:left="430" w:hanging="425"/>
              <w:rPr>
                <w:rFonts w:ascii="Times New Roman" w:eastAsia="Times New Roman" w:hAnsi="Times New Roman" w:cs="Times New Roman"/>
                <w:bCs/>
                <w:color w:val="000000" w:themeColor="text1"/>
                <w:sz w:val="24"/>
                <w:szCs w:val="24"/>
                <w:lang w:eastAsia="ru-RU"/>
              </w:rPr>
            </w:pPr>
            <w:r w:rsidRPr="00C96CCE">
              <w:rPr>
                <w:rFonts w:ascii="Times New Roman" w:eastAsia="Times New Roman" w:hAnsi="Times New Roman" w:cs="Times New Roman"/>
                <w:bCs/>
                <w:color w:val="000000" w:themeColor="text1"/>
                <w:sz w:val="24"/>
                <w:szCs w:val="24"/>
                <w:lang w:eastAsia="ru-RU"/>
              </w:rPr>
              <w:t>Составление алгоритма проведения ремонтных работ</w:t>
            </w:r>
          </w:p>
          <w:p w14:paraId="60F6E633" w14:textId="7F2DD615" w:rsidR="00945BBB" w:rsidRPr="00C96CCE" w:rsidRDefault="00945BBB" w:rsidP="00945BBB">
            <w:pPr>
              <w:pStyle w:val="a4"/>
              <w:numPr>
                <w:ilvl w:val="0"/>
                <w:numId w:val="35"/>
              </w:numPr>
              <w:ind w:left="430" w:hanging="425"/>
              <w:rPr>
                <w:rFonts w:ascii="Times New Roman" w:eastAsia="Times New Roman" w:hAnsi="Times New Roman" w:cs="Times New Roman"/>
                <w:b/>
                <w:bCs/>
                <w:color w:val="000000" w:themeColor="text1"/>
                <w:sz w:val="24"/>
                <w:szCs w:val="24"/>
                <w:lang w:eastAsia="ru-RU"/>
              </w:rPr>
            </w:pPr>
            <w:r w:rsidRPr="00C96CCE">
              <w:rPr>
                <w:rFonts w:ascii="Times New Roman" w:eastAsia="Times New Roman" w:hAnsi="Times New Roman" w:cs="Times New Roman"/>
                <w:bCs/>
                <w:color w:val="000000" w:themeColor="text1"/>
                <w:sz w:val="24"/>
                <w:szCs w:val="24"/>
                <w:lang w:eastAsia="ru-RU"/>
              </w:rPr>
              <w:t>Проверка работоспособности оборудования железнодорожной электросвязи</w:t>
            </w:r>
          </w:p>
        </w:tc>
      </w:tr>
      <w:tr w:rsidR="00945BBB" w:rsidRPr="00C96CCE" w14:paraId="0F119C47" w14:textId="77777777" w:rsidTr="0010004D">
        <w:trPr>
          <w:trHeight w:val="361"/>
        </w:trPr>
        <w:tc>
          <w:tcPr>
            <w:tcW w:w="2972" w:type="dxa"/>
            <w:vMerge/>
          </w:tcPr>
          <w:p w14:paraId="2DB0E81D" w14:textId="535A0227" w:rsidR="00945BBB" w:rsidRPr="00C96CCE" w:rsidRDefault="00945BBB" w:rsidP="00417AD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04FF06" w14:textId="77777777" w:rsidR="00945BBB" w:rsidRPr="00C96CCE" w:rsidRDefault="00945BBB" w:rsidP="00945BBB">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76C56DC9" w14:textId="7DB897D7" w:rsidR="00945BBB" w:rsidRPr="00C96CCE" w:rsidRDefault="00945BBB" w:rsidP="00945BBB">
            <w:pPr>
              <w:rPr>
                <w:rFonts w:ascii="Times New Roman" w:eastAsia="Times New Roman" w:hAnsi="Times New Roman" w:cs="Times New Roman"/>
                <w:b/>
                <w:bCs/>
                <w:color w:val="000000" w:themeColor="text1"/>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0004D" w:rsidRPr="00C96CCE" w14:paraId="0782093A" w14:textId="77777777" w:rsidTr="0010004D">
        <w:tc>
          <w:tcPr>
            <w:tcW w:w="9634" w:type="dxa"/>
            <w:gridSpan w:val="2"/>
          </w:tcPr>
          <w:p w14:paraId="0E344D31" w14:textId="3E5F7860" w:rsidR="009D0701" w:rsidRPr="00C96CCE" w:rsidRDefault="0010004D" w:rsidP="001E21C8">
            <w:pPr>
              <w:suppressAutoHyphens/>
              <w:jc w:val="both"/>
              <w:rPr>
                <w:rFonts w:ascii="Times New Roman" w:eastAsia="Times New Roman" w:hAnsi="Times New Roman" w:cs="Times New Roman"/>
                <w:bCs/>
                <w:i/>
                <w:iCs/>
                <w:sz w:val="24"/>
                <w:szCs w:val="24"/>
                <w:lang w:eastAsia="ru-RU"/>
              </w:rPr>
            </w:pPr>
            <w:r w:rsidRPr="00C96CCE">
              <w:rPr>
                <w:rFonts w:ascii="Times New Roman" w:eastAsia="Times New Roman" w:hAnsi="Times New Roman" w:cs="Times New Roman"/>
                <w:b/>
                <w:bCs/>
                <w:sz w:val="24"/>
                <w:szCs w:val="24"/>
                <w:lang w:eastAsia="ru-RU"/>
              </w:rPr>
              <w:t xml:space="preserve">Курсовой проект (работа) </w:t>
            </w:r>
          </w:p>
        </w:tc>
      </w:tr>
      <w:tr w:rsidR="0010004D" w:rsidRPr="00C96CCE" w14:paraId="133BAD60" w14:textId="77777777" w:rsidTr="0010004D">
        <w:trPr>
          <w:trHeight w:val="317"/>
        </w:trPr>
        <w:tc>
          <w:tcPr>
            <w:tcW w:w="9634" w:type="dxa"/>
            <w:gridSpan w:val="2"/>
          </w:tcPr>
          <w:p w14:paraId="1B09E405" w14:textId="77777777" w:rsidR="0010004D" w:rsidRPr="00C96CCE" w:rsidRDefault="0010004D" w:rsidP="0010004D">
            <w:pPr>
              <w:suppressAutoHyphens/>
              <w:jc w:val="both"/>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Производственная практика </w:t>
            </w:r>
          </w:p>
          <w:p w14:paraId="7E6C1034" w14:textId="77777777" w:rsidR="0010004D" w:rsidRPr="00C96CCE" w:rsidRDefault="0010004D"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Виды работ:</w:t>
            </w:r>
          </w:p>
          <w:p w14:paraId="12B69ADF" w14:textId="77777777" w:rsidR="009D0701" w:rsidRPr="00C96CCE" w:rsidRDefault="009D0701"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«чтение» принципиальных и функциональных схем оборудования связи;</w:t>
            </w:r>
          </w:p>
          <w:p w14:paraId="026019C8" w14:textId="77777777" w:rsidR="009D0701" w:rsidRPr="00C96CCE" w:rsidRDefault="009D0701"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ознакомление с порядком обслуживания аппаратуры оперативно-технологической связи; </w:t>
            </w:r>
          </w:p>
          <w:p w14:paraId="3BC9CD0C" w14:textId="77777777" w:rsidR="009D0701" w:rsidRPr="00C96CCE" w:rsidRDefault="009D0701"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ознакомление с порядком обслуживания аппаратуры радиосвязи;</w:t>
            </w:r>
          </w:p>
          <w:p w14:paraId="76DED9CC" w14:textId="77777777" w:rsidR="009D0701" w:rsidRPr="00C96CCE" w:rsidRDefault="009D0701"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ознакомление и анализ требований нормативно-технической документации на объектах связи;</w:t>
            </w:r>
          </w:p>
          <w:p w14:paraId="5E56698F" w14:textId="77777777" w:rsidR="009D0701" w:rsidRPr="00C96CCE" w:rsidRDefault="009D0701"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ознакомление и анализ требований к размещению оборудования в помещениях;</w:t>
            </w:r>
          </w:p>
          <w:p w14:paraId="341C75EE" w14:textId="3FACF6B7" w:rsidR="009D0701" w:rsidRPr="00C96CCE" w:rsidRDefault="009D0701"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выполнение работ по текущему содержание аппаратуры ОТС;</w:t>
            </w:r>
          </w:p>
          <w:p w14:paraId="3798E699" w14:textId="77777777" w:rsidR="009D0701" w:rsidRPr="00C96CCE" w:rsidRDefault="009D0701" w:rsidP="009D0701">
            <w:pPr>
              <w:pStyle w:val="affffff3"/>
              <w:numPr>
                <w:ilvl w:val="0"/>
                <w:numId w:val="36"/>
              </w:numPr>
              <w:jc w:val="both"/>
              <w:rPr>
                <w:rFonts w:ascii="Times New Roman" w:hAnsi="Times New Roman"/>
                <w:i/>
                <w:color w:val="000000" w:themeColor="text1"/>
                <w:sz w:val="24"/>
                <w:szCs w:val="24"/>
              </w:rPr>
            </w:pPr>
            <w:r w:rsidRPr="00C96CCE">
              <w:rPr>
                <w:rFonts w:ascii="Times New Roman" w:hAnsi="Times New Roman"/>
                <w:color w:val="000000" w:themeColor="text1"/>
                <w:sz w:val="24"/>
                <w:szCs w:val="24"/>
              </w:rPr>
              <w:t>анализ и устранение отказов в работе устройств оперативно-технологической связи;</w:t>
            </w:r>
          </w:p>
          <w:p w14:paraId="7FD35AD0" w14:textId="77777777" w:rsidR="009D0701" w:rsidRPr="00C96CCE" w:rsidRDefault="009D0701"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чтение схем организации технологической связи;</w:t>
            </w:r>
          </w:p>
          <w:p w14:paraId="6A4FD898" w14:textId="77777777" w:rsidR="009D0701" w:rsidRPr="00C96CCE" w:rsidRDefault="009D0701"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ознакомление с программным обеспечением оконечного оборудования аппаратуры оперативно-технологической связи; </w:t>
            </w:r>
          </w:p>
          <w:p w14:paraId="143522CD" w14:textId="77777777" w:rsidR="009D0701" w:rsidRPr="00C96CCE" w:rsidRDefault="009D0701"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исследование типового комплекса аппаратуры оперативно-технологической связи, устройств поездной радиосвязи;</w:t>
            </w:r>
          </w:p>
          <w:p w14:paraId="5584D54F" w14:textId="77777777" w:rsidR="009D0701" w:rsidRPr="00C96CCE" w:rsidRDefault="009D0701"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техническое обслуживание средств поездной радиосвязи;</w:t>
            </w:r>
          </w:p>
          <w:p w14:paraId="63F8126F" w14:textId="77777777" w:rsidR="009D0701" w:rsidRPr="00C96CCE" w:rsidRDefault="009D0701"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lastRenderedPageBreak/>
              <w:t>ознакомление с системами диагностики и мониторинга железнодорожных радиосистем;</w:t>
            </w:r>
          </w:p>
          <w:p w14:paraId="3EE82B41" w14:textId="14C31DF4" w:rsidR="009D0701" w:rsidRPr="00C96CCE" w:rsidRDefault="00196DEA" w:rsidP="009D0701">
            <w:pPr>
              <w:pStyle w:val="affffff3"/>
              <w:numPr>
                <w:ilvl w:val="0"/>
                <w:numId w:val="36"/>
              </w:numPr>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работа в</w:t>
            </w:r>
            <w:r w:rsidR="009D0701" w:rsidRPr="00C96CCE">
              <w:rPr>
                <w:rFonts w:ascii="Times New Roman" w:hAnsi="Times New Roman"/>
                <w:color w:val="000000" w:themeColor="text1"/>
                <w:sz w:val="24"/>
                <w:szCs w:val="24"/>
              </w:rPr>
              <w:t xml:space="preserve"> систем</w:t>
            </w:r>
            <w:r w:rsidRPr="00C96CCE">
              <w:rPr>
                <w:rFonts w:ascii="Times New Roman" w:hAnsi="Times New Roman"/>
                <w:color w:val="000000" w:themeColor="text1"/>
                <w:sz w:val="24"/>
                <w:szCs w:val="24"/>
              </w:rPr>
              <w:t>е</w:t>
            </w:r>
            <w:r w:rsidR="009D0701" w:rsidRPr="00C96CCE">
              <w:rPr>
                <w:rFonts w:ascii="Times New Roman" w:hAnsi="Times New Roman"/>
                <w:color w:val="000000" w:themeColor="text1"/>
                <w:sz w:val="24"/>
                <w:szCs w:val="24"/>
              </w:rPr>
              <w:t xml:space="preserve"> мониторинга и администрирования цифровых сетей, сетей оперативно-технологической связи (ОТС);</w:t>
            </w:r>
          </w:p>
          <w:p w14:paraId="657D4E8F" w14:textId="5B5BB0CB" w:rsidR="009D0701" w:rsidRPr="00C96CCE" w:rsidRDefault="009D0701" w:rsidP="00196DEA">
            <w:pPr>
              <w:pStyle w:val="affffff3"/>
              <w:numPr>
                <w:ilvl w:val="0"/>
                <w:numId w:val="36"/>
              </w:numPr>
              <w:jc w:val="both"/>
              <w:rPr>
                <w:rFonts w:ascii="Times New Roman" w:hAnsi="Times New Roman"/>
                <w:sz w:val="24"/>
                <w:szCs w:val="24"/>
              </w:rPr>
            </w:pPr>
            <w:r w:rsidRPr="00C96CCE">
              <w:rPr>
                <w:rFonts w:ascii="Times New Roman" w:hAnsi="Times New Roman"/>
                <w:color w:val="000000" w:themeColor="text1"/>
                <w:sz w:val="24"/>
                <w:szCs w:val="24"/>
              </w:rPr>
              <w:t>техническая эксплуатация измерительного оборудования, техническая характерис</w:t>
            </w:r>
            <w:r w:rsidR="00196DEA" w:rsidRPr="00C96CCE">
              <w:rPr>
                <w:rFonts w:ascii="Times New Roman" w:hAnsi="Times New Roman"/>
                <w:color w:val="000000" w:themeColor="text1"/>
                <w:sz w:val="24"/>
                <w:szCs w:val="24"/>
              </w:rPr>
              <w:t>тика, назначение, использование</w:t>
            </w:r>
          </w:p>
        </w:tc>
      </w:tr>
      <w:tr w:rsidR="0010004D" w:rsidRPr="00C96CCE" w14:paraId="380D9BBC" w14:textId="77777777" w:rsidTr="0010004D">
        <w:tc>
          <w:tcPr>
            <w:tcW w:w="9634" w:type="dxa"/>
            <w:gridSpan w:val="2"/>
          </w:tcPr>
          <w:p w14:paraId="73770527" w14:textId="68322E36" w:rsidR="0010004D" w:rsidRPr="00C96CCE" w:rsidRDefault="0010004D" w:rsidP="0010004D">
            <w:pPr>
              <w:spacing w:line="276" w:lineRule="auto"/>
              <w:rPr>
                <w:rFonts w:ascii="Times New Roman" w:eastAsia="Times New Roman" w:hAnsi="Times New Roman" w:cs="Times New Roman"/>
                <w:b/>
                <w:bCs/>
                <w:i/>
                <w:sz w:val="24"/>
                <w:szCs w:val="24"/>
                <w:lang w:eastAsia="ru-RU"/>
              </w:rPr>
            </w:pPr>
            <w:r w:rsidRPr="00C96CCE">
              <w:rPr>
                <w:rFonts w:ascii="Times New Roman" w:eastAsia="Times New Roman" w:hAnsi="Times New Roman" w:cs="Times New Roman"/>
                <w:b/>
                <w:bCs/>
                <w:i/>
                <w:sz w:val="24"/>
                <w:szCs w:val="24"/>
                <w:lang w:eastAsia="ru-RU"/>
              </w:rPr>
              <w:lastRenderedPageBreak/>
              <w:t>Рекомендуемая форм</w:t>
            </w:r>
            <w:r w:rsidR="00196DEA" w:rsidRPr="00C96CCE">
              <w:rPr>
                <w:rFonts w:ascii="Times New Roman" w:eastAsia="Times New Roman" w:hAnsi="Times New Roman" w:cs="Times New Roman"/>
                <w:b/>
                <w:bCs/>
                <w:i/>
                <w:sz w:val="24"/>
                <w:szCs w:val="24"/>
                <w:lang w:eastAsia="ru-RU"/>
              </w:rPr>
              <w:t xml:space="preserve">а промежуточной аттестации – </w:t>
            </w:r>
            <w:r w:rsidRPr="00C96CCE">
              <w:rPr>
                <w:rFonts w:ascii="Times New Roman" w:eastAsia="Times New Roman" w:hAnsi="Times New Roman" w:cs="Times New Roman"/>
                <w:b/>
                <w:bCs/>
                <w:i/>
                <w:sz w:val="24"/>
                <w:szCs w:val="24"/>
                <w:lang w:eastAsia="ru-RU"/>
              </w:rPr>
              <w:t>экзамен</w:t>
            </w:r>
          </w:p>
        </w:tc>
      </w:tr>
      <w:tr w:rsidR="0010004D" w:rsidRPr="00C96CCE" w14:paraId="416E433C" w14:textId="77777777" w:rsidTr="0010004D">
        <w:tc>
          <w:tcPr>
            <w:tcW w:w="9634" w:type="dxa"/>
            <w:gridSpan w:val="2"/>
          </w:tcPr>
          <w:p w14:paraId="7D1C4ACB" w14:textId="77170AB3" w:rsidR="0010004D" w:rsidRPr="00C96CCE" w:rsidRDefault="0010004D" w:rsidP="00F9375F">
            <w:pPr>
              <w:spacing w:line="276" w:lineRule="auto"/>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Всего</w:t>
            </w:r>
            <w:r w:rsidR="00196DEA" w:rsidRPr="00C96CCE">
              <w:rPr>
                <w:rFonts w:ascii="Times New Roman" w:eastAsia="Times New Roman" w:hAnsi="Times New Roman" w:cs="Times New Roman"/>
                <w:b/>
                <w:bCs/>
                <w:sz w:val="24"/>
                <w:szCs w:val="24"/>
                <w:lang w:eastAsia="ru-RU"/>
              </w:rPr>
              <w:t xml:space="preserve"> 372 ч.</w:t>
            </w:r>
          </w:p>
        </w:tc>
      </w:tr>
    </w:tbl>
    <w:p w14:paraId="3E162771" w14:textId="77777777" w:rsidR="0010004D" w:rsidRPr="00C96CCE" w:rsidRDefault="0010004D" w:rsidP="0010004D">
      <w:pPr>
        <w:pStyle w:val="114"/>
        <w:jc w:val="both"/>
        <w:rPr>
          <w:rFonts w:ascii="Times New Roman" w:hAnsi="Times New Roman"/>
        </w:rPr>
      </w:pPr>
    </w:p>
    <w:p w14:paraId="72F4014D" w14:textId="77777777" w:rsidR="0010004D" w:rsidRPr="00C96CCE" w:rsidRDefault="0010004D" w:rsidP="0010004D">
      <w:pPr>
        <w:pStyle w:val="114"/>
        <w:jc w:val="both"/>
        <w:rPr>
          <w:rFonts w:ascii="Times New Roman" w:hAnsi="Times New Roman"/>
          <w:i/>
          <w:iCs/>
        </w:rPr>
      </w:pPr>
      <w:r w:rsidRPr="00C96CCE">
        <w:rPr>
          <w:rFonts w:ascii="Times New Roman" w:hAnsi="Times New Roman"/>
        </w:rPr>
        <w:t xml:space="preserve">2.4. Курсовой работа (проект) </w:t>
      </w:r>
      <w:r w:rsidRPr="00C96CCE">
        <w:rPr>
          <w:rFonts w:ascii="Times New Roman" w:hAnsi="Times New Roman"/>
          <w:i/>
          <w:iCs/>
        </w:rPr>
        <w:t>(для специальностей СПО, если предусмотрено)</w:t>
      </w:r>
    </w:p>
    <w:p w14:paraId="6F99BEAF" w14:textId="77777777" w:rsidR="001E21C8" w:rsidRPr="00C96CCE" w:rsidRDefault="001E21C8" w:rsidP="001E21C8">
      <w:pPr>
        <w:suppressAutoHyphens/>
        <w:jc w:val="both"/>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Примерная тематика курсовых проектов:</w:t>
      </w:r>
    </w:p>
    <w:p w14:paraId="7835282C" w14:textId="10E10117" w:rsidR="001E21C8" w:rsidRPr="00C96CCE" w:rsidRDefault="001E21C8" w:rsidP="001E21C8">
      <w:pPr>
        <w:pStyle w:val="a4"/>
        <w:numPr>
          <w:ilvl w:val="0"/>
          <w:numId w:val="37"/>
        </w:numPr>
        <w:suppressAutoHyphens/>
        <w:jc w:val="both"/>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Проектирование сети диспетчерской связи;</w:t>
      </w:r>
    </w:p>
    <w:p w14:paraId="2A530FB4" w14:textId="74C0A219" w:rsidR="001E21C8" w:rsidRPr="00C96CCE" w:rsidRDefault="001E21C8" w:rsidP="001E21C8">
      <w:pPr>
        <w:pStyle w:val="a4"/>
        <w:numPr>
          <w:ilvl w:val="0"/>
          <w:numId w:val="37"/>
        </w:numPr>
        <w:suppressAutoHyphens/>
        <w:jc w:val="both"/>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 xml:space="preserve">Проектирование сети </w:t>
      </w:r>
      <w:proofErr w:type="spellStart"/>
      <w:r w:rsidRPr="00C96CCE">
        <w:rPr>
          <w:rFonts w:ascii="Times New Roman" w:eastAsia="Times New Roman" w:hAnsi="Times New Roman" w:cs="Times New Roman"/>
          <w:bCs/>
          <w:sz w:val="24"/>
          <w:szCs w:val="24"/>
          <w:lang w:eastAsia="ru-RU"/>
        </w:rPr>
        <w:t>постанционной</w:t>
      </w:r>
      <w:proofErr w:type="spellEnd"/>
      <w:r w:rsidRPr="00C96CCE">
        <w:rPr>
          <w:rFonts w:ascii="Times New Roman" w:eastAsia="Times New Roman" w:hAnsi="Times New Roman" w:cs="Times New Roman"/>
          <w:bCs/>
          <w:sz w:val="24"/>
          <w:szCs w:val="24"/>
          <w:lang w:eastAsia="ru-RU"/>
        </w:rPr>
        <w:t xml:space="preserve"> связи;</w:t>
      </w:r>
    </w:p>
    <w:p w14:paraId="4F8E3FA3" w14:textId="2AFEF2AF" w:rsidR="001E21C8" w:rsidRPr="00C96CCE" w:rsidRDefault="001E21C8" w:rsidP="001E21C8">
      <w:pPr>
        <w:pStyle w:val="a4"/>
        <w:numPr>
          <w:ilvl w:val="0"/>
          <w:numId w:val="37"/>
        </w:numPr>
        <w:suppressAutoHyphens/>
        <w:jc w:val="both"/>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Проектирование парковой связи громкоговорящего оповещения на железнодорожной станции;</w:t>
      </w:r>
    </w:p>
    <w:p w14:paraId="1F2C227D" w14:textId="4DA340EE" w:rsidR="001E21C8" w:rsidRPr="00C96CCE" w:rsidRDefault="001E21C8" w:rsidP="001E21C8">
      <w:pPr>
        <w:pStyle w:val="a4"/>
        <w:numPr>
          <w:ilvl w:val="0"/>
          <w:numId w:val="37"/>
        </w:numPr>
        <w:suppressAutoHyphens/>
        <w:jc w:val="both"/>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Проектирование станционной радиосвязи на железнодорожной станции;</w:t>
      </w:r>
    </w:p>
    <w:p w14:paraId="7B33D9D1" w14:textId="6B55E8CA" w:rsidR="001E21C8" w:rsidRPr="00C96CCE" w:rsidRDefault="001E21C8" w:rsidP="001E21C8">
      <w:pPr>
        <w:pStyle w:val="a4"/>
        <w:numPr>
          <w:ilvl w:val="0"/>
          <w:numId w:val="37"/>
        </w:numPr>
        <w:suppressAutoHyphens/>
        <w:jc w:val="both"/>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Проектирование поездной радиосвязи на участке железной дороги;</w:t>
      </w:r>
    </w:p>
    <w:p w14:paraId="17664C88" w14:textId="0BA23B79" w:rsidR="0010004D" w:rsidRPr="00C96CCE" w:rsidRDefault="001E21C8" w:rsidP="001E21C8">
      <w:pPr>
        <w:pStyle w:val="a4"/>
        <w:numPr>
          <w:ilvl w:val="0"/>
          <w:numId w:val="37"/>
        </w:numPr>
        <w:rPr>
          <w:rFonts w:ascii="Times New Roman" w:hAnsi="Times New Roman" w:cs="Times New Roman"/>
          <w:sz w:val="24"/>
          <w:szCs w:val="24"/>
        </w:rPr>
      </w:pPr>
      <w:r w:rsidRPr="00C96CCE">
        <w:rPr>
          <w:rFonts w:ascii="Times New Roman" w:eastAsia="Times New Roman" w:hAnsi="Times New Roman" w:cs="Times New Roman"/>
          <w:bCs/>
          <w:sz w:val="24"/>
          <w:szCs w:val="24"/>
          <w:lang w:eastAsia="ru-RU"/>
        </w:rPr>
        <w:t>Проектирование лини перегонной связи на участке железной дороги;</w:t>
      </w:r>
    </w:p>
    <w:p w14:paraId="6AE5C422" w14:textId="43333963" w:rsidR="001E21C8" w:rsidRPr="00C96CCE" w:rsidRDefault="009A2D60" w:rsidP="001E21C8">
      <w:pPr>
        <w:pStyle w:val="a4"/>
        <w:numPr>
          <w:ilvl w:val="0"/>
          <w:numId w:val="37"/>
        </w:numPr>
        <w:rPr>
          <w:rFonts w:ascii="Times New Roman" w:hAnsi="Times New Roman" w:cs="Times New Roman"/>
          <w:sz w:val="24"/>
          <w:szCs w:val="24"/>
        </w:rPr>
      </w:pPr>
      <w:r w:rsidRPr="00C96CCE">
        <w:rPr>
          <w:rFonts w:ascii="Times New Roman" w:eastAsia="Times New Roman" w:hAnsi="Times New Roman" w:cs="Times New Roman"/>
          <w:bCs/>
          <w:sz w:val="24"/>
          <w:szCs w:val="24"/>
          <w:lang w:eastAsia="ru-RU"/>
        </w:rPr>
        <w:t>Проектирование системы ВКС на станции</w:t>
      </w:r>
    </w:p>
    <w:p w14:paraId="1264E1B3" w14:textId="77777777" w:rsidR="009A2D60" w:rsidRPr="00C96CCE" w:rsidRDefault="009A2D60" w:rsidP="009A2D60">
      <w:pPr>
        <w:pStyle w:val="a4"/>
        <w:rPr>
          <w:rFonts w:ascii="Times New Roman" w:hAnsi="Times New Roman" w:cs="Times New Roman"/>
          <w:sz w:val="24"/>
          <w:szCs w:val="24"/>
        </w:rPr>
      </w:pPr>
    </w:p>
    <w:p w14:paraId="4A92B740" w14:textId="77777777" w:rsidR="0010004D" w:rsidRPr="00C96CCE" w:rsidRDefault="0010004D" w:rsidP="0010004D">
      <w:pPr>
        <w:pStyle w:val="1f"/>
        <w:rPr>
          <w:rFonts w:ascii="Times New Roman" w:hAnsi="Times New Roman"/>
        </w:rPr>
      </w:pPr>
      <w:r w:rsidRPr="00C96CCE">
        <w:rPr>
          <w:rFonts w:ascii="Times New Roman" w:hAnsi="Times New Roman"/>
        </w:rPr>
        <w:t>3. Условия реализации профессионального модуля</w:t>
      </w:r>
    </w:p>
    <w:p w14:paraId="798CF4C7" w14:textId="77777777" w:rsidR="0010004D" w:rsidRPr="00C96CCE" w:rsidRDefault="0010004D" w:rsidP="0010004D">
      <w:pPr>
        <w:pStyle w:val="114"/>
        <w:rPr>
          <w:rFonts w:ascii="Times New Roman" w:hAnsi="Times New Roman"/>
        </w:rPr>
      </w:pPr>
      <w:r w:rsidRPr="00C96CCE">
        <w:rPr>
          <w:rFonts w:ascii="Times New Roman" w:hAnsi="Times New Roman"/>
        </w:rPr>
        <w:t>3.1. Материально-техническое обеспечение</w:t>
      </w:r>
    </w:p>
    <w:p w14:paraId="2F977107" w14:textId="782F3735" w:rsidR="0010004D" w:rsidRPr="00C96CCE" w:rsidRDefault="0010004D" w:rsidP="0010004D">
      <w:pPr>
        <w:suppressAutoHyphens/>
        <w:ind w:firstLine="709"/>
        <w:jc w:val="both"/>
        <w:rPr>
          <w:rFonts w:ascii="Times New Roman" w:hAnsi="Times New Roman" w:cs="Times New Roman"/>
          <w:bCs/>
          <w:sz w:val="24"/>
          <w:szCs w:val="24"/>
        </w:rPr>
      </w:pPr>
      <w:r w:rsidRPr="00C96CCE">
        <w:rPr>
          <w:rFonts w:ascii="Times New Roman" w:hAnsi="Times New Roman" w:cs="Times New Roman"/>
          <w:bCs/>
          <w:sz w:val="24"/>
          <w:szCs w:val="24"/>
        </w:rPr>
        <w:t>Кабинет</w:t>
      </w:r>
      <w:r w:rsidR="009A2D60" w:rsidRPr="00C96CCE">
        <w:rPr>
          <w:rFonts w:ascii="Times New Roman" w:hAnsi="Times New Roman" w:cs="Times New Roman"/>
          <w:bCs/>
          <w:sz w:val="24"/>
          <w:szCs w:val="24"/>
        </w:rPr>
        <w:t xml:space="preserve"> </w:t>
      </w:r>
      <w:r w:rsidR="009A2D60" w:rsidRPr="00C96CCE">
        <w:rPr>
          <w:rFonts w:ascii="Times New Roman" w:hAnsi="Times New Roman" w:cs="Times New Roman"/>
          <w:bCs/>
          <w:color w:val="000000" w:themeColor="text1"/>
          <w:sz w:val="24"/>
          <w:szCs w:val="24"/>
        </w:rPr>
        <w:t>теории передачи сигналов проводной связи и радиосвязи</w:t>
      </w:r>
      <w:r w:rsidR="00B05CD9" w:rsidRPr="00C96CCE">
        <w:rPr>
          <w:rFonts w:ascii="Times New Roman" w:hAnsi="Times New Roman" w:cs="Times New Roman"/>
          <w:bCs/>
          <w:color w:val="000000" w:themeColor="text1"/>
          <w:sz w:val="24"/>
          <w:szCs w:val="24"/>
        </w:rPr>
        <w:t>,</w:t>
      </w:r>
      <w:r w:rsidR="006C2D22" w:rsidRPr="00C96CCE">
        <w:rPr>
          <w:rFonts w:ascii="Times New Roman" w:hAnsi="Times New Roman" w:cs="Times New Roman"/>
          <w:bCs/>
          <w:color w:val="000000" w:themeColor="text1"/>
          <w:sz w:val="24"/>
          <w:szCs w:val="24"/>
        </w:rPr>
        <w:t xml:space="preserve"> кабинет безопасности жизнедеятельности и охраны труда,</w:t>
      </w:r>
      <w:r w:rsidRPr="00C96CCE">
        <w:rPr>
          <w:rFonts w:ascii="Times New Roman" w:hAnsi="Times New Roman" w:cs="Times New Roman"/>
          <w:bCs/>
          <w:i/>
          <w:sz w:val="24"/>
          <w:szCs w:val="24"/>
        </w:rPr>
        <w:t xml:space="preserve"> </w:t>
      </w:r>
      <w:r w:rsidR="009A2D60" w:rsidRPr="00C96CCE">
        <w:rPr>
          <w:rFonts w:ascii="Times New Roman" w:hAnsi="Times New Roman" w:cs="Times New Roman"/>
          <w:bCs/>
          <w:sz w:val="24"/>
          <w:szCs w:val="24"/>
        </w:rPr>
        <w:t>оснащенны</w:t>
      </w:r>
      <w:r w:rsidR="006C2D22" w:rsidRPr="00C96CCE">
        <w:rPr>
          <w:rFonts w:ascii="Times New Roman" w:hAnsi="Times New Roman" w:cs="Times New Roman"/>
          <w:bCs/>
          <w:sz w:val="24"/>
          <w:szCs w:val="24"/>
        </w:rPr>
        <w:t>е</w:t>
      </w:r>
      <w:r w:rsidRPr="00C96CCE">
        <w:rPr>
          <w:rFonts w:ascii="Times New Roman" w:hAnsi="Times New Roman" w:cs="Times New Roman"/>
          <w:bCs/>
          <w:sz w:val="24"/>
          <w:szCs w:val="24"/>
        </w:rPr>
        <w:t xml:space="preserve"> </w:t>
      </w:r>
      <w:r w:rsidRPr="00C96CCE">
        <w:rPr>
          <w:rFonts w:ascii="Times New Roman" w:hAnsi="Times New Roman" w:cs="Times New Roman"/>
          <w:bCs/>
          <w:iCs/>
          <w:sz w:val="24"/>
          <w:szCs w:val="24"/>
        </w:rPr>
        <w:t>в соответствии с приложением 3 ПОП</w:t>
      </w:r>
      <w:r w:rsidRPr="00C96CCE">
        <w:rPr>
          <w:rFonts w:ascii="Times New Roman" w:hAnsi="Times New Roman" w:cs="Times New Roman"/>
          <w:bCs/>
          <w:sz w:val="24"/>
          <w:szCs w:val="24"/>
        </w:rPr>
        <w:t xml:space="preserve">. </w:t>
      </w:r>
    </w:p>
    <w:p w14:paraId="5FD7E13F" w14:textId="26CBED15" w:rsidR="0010004D" w:rsidRPr="00C96CCE" w:rsidRDefault="0010004D" w:rsidP="0010004D">
      <w:pPr>
        <w:suppressAutoHyphens/>
        <w:ind w:firstLine="709"/>
        <w:jc w:val="both"/>
        <w:rPr>
          <w:rFonts w:ascii="Times New Roman" w:hAnsi="Times New Roman" w:cs="Times New Roman"/>
          <w:bCs/>
          <w:i/>
          <w:sz w:val="24"/>
          <w:szCs w:val="24"/>
        </w:rPr>
      </w:pPr>
      <w:r w:rsidRPr="00C96CCE">
        <w:rPr>
          <w:rFonts w:ascii="Times New Roman" w:hAnsi="Times New Roman" w:cs="Times New Roman"/>
          <w:bCs/>
          <w:sz w:val="24"/>
          <w:szCs w:val="24"/>
        </w:rPr>
        <w:t>Лаборатория</w:t>
      </w:r>
      <w:r w:rsidR="009A2D60" w:rsidRPr="00C96CCE">
        <w:rPr>
          <w:rFonts w:ascii="Times New Roman" w:hAnsi="Times New Roman" w:cs="Times New Roman"/>
          <w:bCs/>
          <w:sz w:val="24"/>
          <w:szCs w:val="24"/>
        </w:rPr>
        <w:t xml:space="preserve"> </w:t>
      </w:r>
      <w:r w:rsidR="009A2D60" w:rsidRPr="00C96CCE">
        <w:rPr>
          <w:rFonts w:ascii="Times New Roman" w:hAnsi="Times New Roman" w:cs="Times New Roman"/>
          <w:bCs/>
          <w:color w:val="000000" w:themeColor="text1"/>
          <w:sz w:val="24"/>
          <w:szCs w:val="24"/>
        </w:rPr>
        <w:t xml:space="preserve">оперативно-технологической связи, лаборатория ремонта транспортного радиоэлектронного оборудования, </w:t>
      </w:r>
      <w:r w:rsidR="009A2D60" w:rsidRPr="00C96CCE">
        <w:rPr>
          <w:rFonts w:ascii="Times New Roman" w:hAnsi="Times New Roman" w:cs="Times New Roman"/>
          <w:bCs/>
          <w:sz w:val="24"/>
          <w:szCs w:val="24"/>
        </w:rPr>
        <w:t>оснащенные</w:t>
      </w:r>
      <w:r w:rsidRPr="00C96CCE">
        <w:rPr>
          <w:rFonts w:ascii="Times New Roman" w:hAnsi="Times New Roman" w:cs="Times New Roman"/>
          <w:bCs/>
          <w:sz w:val="24"/>
          <w:szCs w:val="24"/>
        </w:rPr>
        <w:t xml:space="preserve"> в соответствии с </w:t>
      </w:r>
      <w:r w:rsidRPr="00C96CCE">
        <w:rPr>
          <w:rFonts w:ascii="Times New Roman" w:hAnsi="Times New Roman" w:cs="Times New Roman"/>
          <w:bCs/>
          <w:iCs/>
          <w:sz w:val="24"/>
          <w:szCs w:val="24"/>
        </w:rPr>
        <w:t>приложением 3 ПОП</w:t>
      </w:r>
      <w:r w:rsidRPr="00C96CCE">
        <w:rPr>
          <w:rFonts w:ascii="Times New Roman" w:hAnsi="Times New Roman" w:cs="Times New Roman"/>
          <w:bCs/>
          <w:i/>
          <w:sz w:val="24"/>
          <w:szCs w:val="24"/>
        </w:rPr>
        <w:t>.</w:t>
      </w:r>
    </w:p>
    <w:p w14:paraId="77E92791" w14:textId="1F63E0D2" w:rsidR="0010004D" w:rsidRPr="00C96CCE" w:rsidRDefault="0010004D" w:rsidP="0010004D">
      <w:pPr>
        <w:suppressAutoHyphens/>
        <w:ind w:firstLine="709"/>
        <w:jc w:val="both"/>
        <w:rPr>
          <w:rFonts w:ascii="Times New Roman" w:hAnsi="Times New Roman" w:cs="Times New Roman"/>
          <w:bCs/>
          <w:i/>
          <w:iCs/>
          <w:sz w:val="24"/>
          <w:szCs w:val="24"/>
        </w:rPr>
      </w:pPr>
      <w:r w:rsidRPr="00C96CCE">
        <w:rPr>
          <w:rFonts w:ascii="Times New Roman" w:hAnsi="Times New Roman" w:cs="Times New Roman"/>
          <w:bCs/>
          <w:sz w:val="24"/>
          <w:szCs w:val="24"/>
        </w:rPr>
        <w:t>Мастерская</w:t>
      </w:r>
      <w:r w:rsidR="009A2D60" w:rsidRPr="00C96CCE">
        <w:rPr>
          <w:rFonts w:ascii="Times New Roman" w:hAnsi="Times New Roman" w:cs="Times New Roman"/>
          <w:bCs/>
          <w:sz w:val="24"/>
          <w:szCs w:val="24"/>
        </w:rPr>
        <w:t xml:space="preserve"> </w:t>
      </w:r>
      <w:r w:rsidR="009A2D60" w:rsidRPr="00C96CCE">
        <w:rPr>
          <w:rFonts w:ascii="Times New Roman" w:hAnsi="Times New Roman" w:cs="Times New Roman"/>
          <w:bCs/>
          <w:color w:val="000000" w:themeColor="text1"/>
          <w:sz w:val="24"/>
          <w:szCs w:val="24"/>
        </w:rPr>
        <w:t xml:space="preserve">монтажа и регулировки устройств, </w:t>
      </w:r>
      <w:r w:rsidR="009A2D60" w:rsidRPr="00C96CCE">
        <w:rPr>
          <w:rFonts w:ascii="Times New Roman" w:hAnsi="Times New Roman" w:cs="Times New Roman"/>
          <w:bCs/>
          <w:sz w:val="24"/>
          <w:szCs w:val="24"/>
        </w:rPr>
        <w:t>оснащенная</w:t>
      </w:r>
      <w:r w:rsidRPr="00C96CCE">
        <w:rPr>
          <w:rFonts w:ascii="Times New Roman" w:hAnsi="Times New Roman" w:cs="Times New Roman"/>
          <w:bCs/>
          <w:sz w:val="24"/>
          <w:szCs w:val="24"/>
        </w:rPr>
        <w:t xml:space="preserve"> в соответствии с </w:t>
      </w:r>
      <w:r w:rsidRPr="00C96CCE">
        <w:rPr>
          <w:rFonts w:ascii="Times New Roman" w:hAnsi="Times New Roman" w:cs="Times New Roman"/>
          <w:bCs/>
          <w:iCs/>
          <w:sz w:val="24"/>
          <w:szCs w:val="24"/>
        </w:rPr>
        <w:t>приложением 3 ПОП</w:t>
      </w:r>
      <w:r w:rsidRPr="00C96CCE">
        <w:rPr>
          <w:rFonts w:ascii="Times New Roman" w:hAnsi="Times New Roman" w:cs="Times New Roman"/>
          <w:bCs/>
          <w:i/>
          <w:iCs/>
          <w:sz w:val="24"/>
          <w:szCs w:val="24"/>
        </w:rPr>
        <w:t>.</w:t>
      </w:r>
    </w:p>
    <w:p w14:paraId="469FE547" w14:textId="3278E321" w:rsidR="0010004D" w:rsidRPr="00C96CCE" w:rsidRDefault="009A2D60" w:rsidP="0010004D">
      <w:pPr>
        <w:suppressAutoHyphens/>
        <w:ind w:firstLine="709"/>
        <w:jc w:val="both"/>
        <w:rPr>
          <w:rFonts w:ascii="Times New Roman" w:hAnsi="Times New Roman" w:cs="Times New Roman"/>
          <w:bCs/>
          <w:i/>
          <w:iCs/>
          <w:sz w:val="24"/>
          <w:szCs w:val="24"/>
        </w:rPr>
      </w:pPr>
      <w:r w:rsidRPr="00C96CCE">
        <w:rPr>
          <w:rFonts w:ascii="Times New Roman" w:hAnsi="Times New Roman" w:cs="Times New Roman"/>
          <w:bCs/>
          <w:sz w:val="24"/>
          <w:szCs w:val="24"/>
        </w:rPr>
        <w:t>Б</w:t>
      </w:r>
      <w:r w:rsidR="0010004D" w:rsidRPr="00C96CCE">
        <w:rPr>
          <w:rFonts w:ascii="Times New Roman" w:hAnsi="Times New Roman" w:cs="Times New Roman"/>
          <w:bCs/>
          <w:sz w:val="24"/>
          <w:szCs w:val="24"/>
        </w:rPr>
        <w:t>азы практики</w:t>
      </w:r>
      <w:r w:rsidR="0010004D" w:rsidRPr="00C96CCE">
        <w:rPr>
          <w:rFonts w:ascii="Times New Roman" w:hAnsi="Times New Roman" w:cs="Times New Roman"/>
          <w:sz w:val="24"/>
          <w:szCs w:val="24"/>
        </w:rPr>
        <w:t xml:space="preserve">, </w:t>
      </w:r>
      <w:r w:rsidRPr="00C96CCE">
        <w:rPr>
          <w:rFonts w:ascii="Times New Roman" w:hAnsi="Times New Roman" w:cs="Times New Roman"/>
          <w:bCs/>
          <w:sz w:val="24"/>
          <w:szCs w:val="24"/>
        </w:rPr>
        <w:t>оснащенн</w:t>
      </w:r>
      <w:r w:rsidR="0010004D" w:rsidRPr="00C96CCE">
        <w:rPr>
          <w:rFonts w:ascii="Times New Roman" w:hAnsi="Times New Roman" w:cs="Times New Roman"/>
          <w:bCs/>
          <w:sz w:val="24"/>
          <w:szCs w:val="24"/>
        </w:rPr>
        <w:t xml:space="preserve">ые в соответствии с </w:t>
      </w:r>
      <w:r w:rsidR="0010004D" w:rsidRPr="00C96CCE">
        <w:rPr>
          <w:rFonts w:ascii="Times New Roman" w:hAnsi="Times New Roman" w:cs="Times New Roman"/>
          <w:bCs/>
          <w:iCs/>
          <w:sz w:val="24"/>
          <w:szCs w:val="24"/>
        </w:rPr>
        <w:t>приложением 3 ПОП</w:t>
      </w:r>
      <w:r w:rsidR="0010004D" w:rsidRPr="00C96CCE">
        <w:rPr>
          <w:rFonts w:ascii="Times New Roman" w:hAnsi="Times New Roman" w:cs="Times New Roman"/>
          <w:bCs/>
          <w:i/>
          <w:iCs/>
          <w:sz w:val="24"/>
          <w:szCs w:val="24"/>
        </w:rPr>
        <w:t>.</w:t>
      </w:r>
    </w:p>
    <w:p w14:paraId="7F2BBB84" w14:textId="77777777" w:rsidR="0010004D" w:rsidRPr="00C96CCE" w:rsidRDefault="0010004D" w:rsidP="0010004D">
      <w:pPr>
        <w:spacing w:after="200" w:line="276" w:lineRule="auto"/>
        <w:rPr>
          <w:rFonts w:ascii="Times New Roman" w:hAnsi="Times New Roman" w:cs="Times New Roman"/>
          <w:b/>
          <w:bCs/>
          <w:sz w:val="24"/>
          <w:szCs w:val="24"/>
        </w:rPr>
      </w:pPr>
    </w:p>
    <w:p w14:paraId="7B3B6943" w14:textId="77777777" w:rsidR="0010004D" w:rsidRPr="00C96CCE" w:rsidRDefault="0010004D" w:rsidP="0010004D">
      <w:pPr>
        <w:pStyle w:val="114"/>
        <w:rPr>
          <w:rFonts w:ascii="Times New Roman" w:eastAsia="Times New Roman" w:hAnsi="Times New Roman"/>
        </w:rPr>
      </w:pPr>
      <w:r w:rsidRPr="00C96CCE">
        <w:rPr>
          <w:rFonts w:ascii="Times New Roman" w:hAnsi="Times New Roman"/>
        </w:rPr>
        <w:t>3.2. Учебно-методическое обеспечение</w:t>
      </w:r>
    </w:p>
    <w:p w14:paraId="314217A4" w14:textId="77777777" w:rsidR="0010004D" w:rsidRPr="00C96CCE" w:rsidRDefault="0010004D" w:rsidP="0010004D">
      <w:pPr>
        <w:pStyle w:val="a4"/>
        <w:spacing w:line="276" w:lineRule="auto"/>
        <w:ind w:left="0" w:firstLine="709"/>
        <w:jc w:val="both"/>
        <w:rPr>
          <w:rFonts w:ascii="Times New Roman" w:hAnsi="Times New Roman"/>
          <w:bCs/>
          <w:sz w:val="24"/>
          <w:szCs w:val="24"/>
        </w:rPr>
      </w:pPr>
      <w:r w:rsidRPr="00C96CCE">
        <w:rPr>
          <w:rFonts w:ascii="Times New Roman" w:hAnsi="Times New Roman"/>
          <w:bCs/>
          <w:sz w:val="24"/>
          <w:szCs w:val="24"/>
        </w:rPr>
        <w:t>Для реализации программы библиотечный фонд образовательной организации должен иметь п</w:t>
      </w:r>
      <w:r w:rsidRPr="00C96CC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96CCE">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F91C26C" w14:textId="77777777" w:rsidR="0010004D" w:rsidRPr="00C96CCE" w:rsidRDefault="0010004D" w:rsidP="0010004D">
      <w:pPr>
        <w:pStyle w:val="a4"/>
        <w:spacing w:line="276" w:lineRule="auto"/>
        <w:ind w:left="0" w:firstLine="709"/>
        <w:jc w:val="both"/>
        <w:rPr>
          <w:rFonts w:ascii="Times New Roman" w:hAnsi="Times New Roman"/>
          <w:bCs/>
          <w:sz w:val="24"/>
          <w:szCs w:val="24"/>
        </w:rPr>
      </w:pPr>
    </w:p>
    <w:p w14:paraId="007C4C7C" w14:textId="77777777" w:rsidR="009A2D60" w:rsidRPr="00C96CCE" w:rsidRDefault="009A2D60" w:rsidP="009A2D60">
      <w:pPr>
        <w:pStyle w:val="114"/>
        <w:spacing w:line="240" w:lineRule="auto"/>
        <w:rPr>
          <w:rFonts w:ascii="Times New Roman" w:eastAsia="Times New Roman" w:hAnsi="Times New Roman"/>
          <w:color w:val="000000" w:themeColor="text1"/>
        </w:rPr>
      </w:pPr>
      <w:r w:rsidRPr="00C96CCE">
        <w:rPr>
          <w:rFonts w:ascii="Times New Roman" w:hAnsi="Times New Roman"/>
          <w:color w:val="000000" w:themeColor="text1"/>
        </w:rPr>
        <w:t>3.2. Учебно-методическое обеспечение</w:t>
      </w:r>
    </w:p>
    <w:p w14:paraId="3B8EEAE4" w14:textId="77777777" w:rsidR="009A2D60" w:rsidRPr="00C96CCE" w:rsidRDefault="009A2D60" w:rsidP="009A2D60">
      <w:pPr>
        <w:pStyle w:val="a4"/>
        <w:spacing w:after="120"/>
        <w:ind w:left="0" w:firstLine="709"/>
        <w:contextualSpacing w:val="0"/>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3.2.1. Основные печатные и/или электронные издания</w:t>
      </w:r>
    </w:p>
    <w:p w14:paraId="1B2CBD3C" w14:textId="2073CC95" w:rsidR="009A2D60" w:rsidRPr="00C96CCE" w:rsidRDefault="009A2D60" w:rsidP="009E66A7">
      <w:pPr>
        <w:pStyle w:val="affffff3"/>
        <w:numPr>
          <w:ilvl w:val="0"/>
          <w:numId w:val="38"/>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Обухов, А. Д. Технико-технологические основы эксплуатации оперативно-технологической связи железных дорог: учебное пособие для вузов / А. Д. Обухов. — 3-е изд., стер. — Санкт-Петербург: Лань, 2024. — 168 с. — ISBN 978-5-507-50442-8. — Текст: электронный // Лань: электронно-библиотечная система. — URL: </w:t>
      </w:r>
      <w:hyperlink r:id="rId47" w:history="1">
        <w:r w:rsidR="00F9375F" w:rsidRPr="00FE1E85">
          <w:rPr>
            <w:rStyle w:val="af0"/>
            <w:rFonts w:ascii="Times New Roman" w:hAnsi="Times New Roman"/>
            <w:sz w:val="24"/>
            <w:szCs w:val="24"/>
          </w:rPr>
          <w:t>https://e.lanbook.com/book/433214</w:t>
        </w:r>
      </w:hyperlink>
      <w:r w:rsidR="00F9375F">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6DDB05BB" w14:textId="66014165" w:rsidR="005123B7" w:rsidRPr="00C96CCE" w:rsidRDefault="005123B7" w:rsidP="009E66A7">
      <w:pPr>
        <w:pStyle w:val="affffff3"/>
        <w:numPr>
          <w:ilvl w:val="0"/>
          <w:numId w:val="38"/>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lastRenderedPageBreak/>
        <w:t xml:space="preserve">Тимонин, П. М. Оперативно-технологическая связь железнодорожного </w:t>
      </w:r>
      <w:proofErr w:type="gramStart"/>
      <w:r w:rsidRPr="00C96CCE">
        <w:rPr>
          <w:rFonts w:ascii="Times New Roman" w:hAnsi="Times New Roman"/>
          <w:color w:val="000000" w:themeColor="text1"/>
          <w:sz w:val="24"/>
          <w:szCs w:val="24"/>
        </w:rPr>
        <w:t>транспорта :</w:t>
      </w:r>
      <w:proofErr w:type="gramEnd"/>
      <w:r w:rsidRPr="00C96CCE">
        <w:rPr>
          <w:rFonts w:ascii="Times New Roman" w:hAnsi="Times New Roman"/>
          <w:color w:val="000000" w:themeColor="text1"/>
          <w:sz w:val="24"/>
          <w:szCs w:val="24"/>
        </w:rPr>
        <w:t xml:space="preserve"> учебное пособие / П. М. Тимонин. — Москва, </w:t>
      </w:r>
      <w:proofErr w:type="gramStart"/>
      <w:r w:rsidRPr="00C96CCE">
        <w:rPr>
          <w:rFonts w:ascii="Times New Roman" w:hAnsi="Times New Roman"/>
          <w:color w:val="000000" w:themeColor="text1"/>
          <w:sz w:val="24"/>
          <w:szCs w:val="24"/>
        </w:rPr>
        <w:t>Вологда :</w:t>
      </w:r>
      <w:proofErr w:type="gramEnd"/>
      <w:r w:rsidRPr="00C96CCE">
        <w:rPr>
          <w:rFonts w:ascii="Times New Roman" w:hAnsi="Times New Roman"/>
          <w:color w:val="000000" w:themeColor="text1"/>
          <w:sz w:val="24"/>
          <w:szCs w:val="24"/>
        </w:rPr>
        <w:t xml:space="preserve"> Инфра-Инженерия, 2025. — 380 c. — ISBN 978-5-9729-2572-8. — </w:t>
      </w:r>
      <w:proofErr w:type="gramStart"/>
      <w:r w:rsidRPr="00C96CCE">
        <w:rPr>
          <w:rFonts w:ascii="Times New Roman" w:hAnsi="Times New Roman"/>
          <w:color w:val="000000" w:themeColor="text1"/>
          <w:sz w:val="24"/>
          <w:szCs w:val="24"/>
        </w:rPr>
        <w:t>Текст :</w:t>
      </w:r>
      <w:proofErr w:type="gramEnd"/>
      <w:r w:rsidRPr="00C96CCE">
        <w:rPr>
          <w:rFonts w:ascii="Times New Roman" w:hAnsi="Times New Roman"/>
          <w:color w:val="000000" w:themeColor="text1"/>
          <w:sz w:val="24"/>
          <w:szCs w:val="24"/>
        </w:rPr>
        <w:t xml:space="preserve"> электронный // Электронный ресурс цифровой образовательной среды СПО </w:t>
      </w:r>
      <w:proofErr w:type="spellStart"/>
      <w:r w:rsidRPr="00C96CCE">
        <w:rPr>
          <w:rFonts w:ascii="Times New Roman" w:hAnsi="Times New Roman"/>
          <w:color w:val="000000" w:themeColor="text1"/>
          <w:sz w:val="24"/>
          <w:szCs w:val="24"/>
        </w:rPr>
        <w:t>PROFобразование</w:t>
      </w:r>
      <w:proofErr w:type="spellEnd"/>
      <w:r w:rsidRPr="00C96CCE">
        <w:rPr>
          <w:rFonts w:ascii="Times New Roman" w:hAnsi="Times New Roman"/>
          <w:color w:val="000000" w:themeColor="text1"/>
          <w:sz w:val="24"/>
          <w:szCs w:val="24"/>
        </w:rPr>
        <w:t xml:space="preserve"> : [сайт]. — URL: </w:t>
      </w:r>
      <w:hyperlink r:id="rId48" w:history="1">
        <w:r w:rsidR="00F9375F" w:rsidRPr="00FE1E85">
          <w:rPr>
            <w:rStyle w:val="af0"/>
            <w:rFonts w:ascii="Times New Roman" w:hAnsi="Times New Roman"/>
            <w:sz w:val="24"/>
            <w:szCs w:val="24"/>
          </w:rPr>
          <w:t>https://profspo.ru/books/154296</w:t>
        </w:r>
      </w:hyperlink>
      <w:r w:rsidR="00F9375F">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авторизир</w:t>
      </w:r>
      <w:proofErr w:type="spellEnd"/>
      <w:r w:rsidRPr="00C96CCE">
        <w:rPr>
          <w:rFonts w:ascii="Times New Roman" w:hAnsi="Times New Roman"/>
          <w:color w:val="000000" w:themeColor="text1"/>
          <w:sz w:val="24"/>
          <w:szCs w:val="24"/>
        </w:rPr>
        <w:t>. Пользователей</w:t>
      </w:r>
    </w:p>
    <w:p w14:paraId="7F521656" w14:textId="40051948" w:rsidR="005123B7" w:rsidRPr="00C96CCE" w:rsidRDefault="005123B7" w:rsidP="009E66A7">
      <w:pPr>
        <w:pStyle w:val="affffff3"/>
        <w:numPr>
          <w:ilvl w:val="0"/>
          <w:numId w:val="38"/>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Тимонин, П. М. </w:t>
      </w:r>
      <w:proofErr w:type="spellStart"/>
      <w:r w:rsidRPr="00C96CCE">
        <w:rPr>
          <w:rFonts w:ascii="Times New Roman" w:hAnsi="Times New Roman"/>
          <w:color w:val="000000" w:themeColor="text1"/>
          <w:sz w:val="24"/>
          <w:szCs w:val="24"/>
        </w:rPr>
        <w:t>Транкинговая</w:t>
      </w:r>
      <w:proofErr w:type="spellEnd"/>
      <w:r w:rsidRPr="00C96CCE">
        <w:rPr>
          <w:rFonts w:ascii="Times New Roman" w:hAnsi="Times New Roman"/>
          <w:color w:val="000000" w:themeColor="text1"/>
          <w:sz w:val="24"/>
          <w:szCs w:val="24"/>
        </w:rPr>
        <w:t xml:space="preserve"> радиосвязь с подвижными объектами железнодорожного </w:t>
      </w:r>
      <w:proofErr w:type="gramStart"/>
      <w:r w:rsidRPr="00C96CCE">
        <w:rPr>
          <w:rFonts w:ascii="Times New Roman" w:hAnsi="Times New Roman"/>
          <w:color w:val="000000" w:themeColor="text1"/>
          <w:sz w:val="24"/>
          <w:szCs w:val="24"/>
        </w:rPr>
        <w:t>транспорта :</w:t>
      </w:r>
      <w:proofErr w:type="gramEnd"/>
      <w:r w:rsidRPr="00C96CCE">
        <w:rPr>
          <w:rFonts w:ascii="Times New Roman" w:hAnsi="Times New Roman"/>
          <w:color w:val="000000" w:themeColor="text1"/>
          <w:sz w:val="24"/>
          <w:szCs w:val="24"/>
        </w:rPr>
        <w:t xml:space="preserve"> учебное пособие / П. М. Тимонин. — Москва, </w:t>
      </w:r>
      <w:proofErr w:type="gramStart"/>
      <w:r w:rsidRPr="00C96CCE">
        <w:rPr>
          <w:rFonts w:ascii="Times New Roman" w:hAnsi="Times New Roman"/>
          <w:color w:val="000000" w:themeColor="text1"/>
          <w:sz w:val="24"/>
          <w:szCs w:val="24"/>
        </w:rPr>
        <w:t>Вологда :</w:t>
      </w:r>
      <w:proofErr w:type="gramEnd"/>
      <w:r w:rsidRPr="00C96CCE">
        <w:rPr>
          <w:rFonts w:ascii="Times New Roman" w:hAnsi="Times New Roman"/>
          <w:color w:val="000000" w:themeColor="text1"/>
          <w:sz w:val="24"/>
          <w:szCs w:val="24"/>
        </w:rPr>
        <w:t xml:space="preserve"> Инфра-Инженерия, 2024. — 336 c. — ISBN 978-5-9729-1981-9. — </w:t>
      </w:r>
      <w:proofErr w:type="gramStart"/>
      <w:r w:rsidRPr="00C96CCE">
        <w:rPr>
          <w:rFonts w:ascii="Times New Roman" w:hAnsi="Times New Roman"/>
          <w:color w:val="000000" w:themeColor="text1"/>
          <w:sz w:val="24"/>
          <w:szCs w:val="24"/>
        </w:rPr>
        <w:t>Текст :</w:t>
      </w:r>
      <w:proofErr w:type="gramEnd"/>
      <w:r w:rsidRPr="00C96CCE">
        <w:rPr>
          <w:rFonts w:ascii="Times New Roman" w:hAnsi="Times New Roman"/>
          <w:color w:val="000000" w:themeColor="text1"/>
          <w:sz w:val="24"/>
          <w:szCs w:val="24"/>
        </w:rPr>
        <w:t xml:space="preserve"> электронный // Электронный ресурс цифровой образовательной среды СПО </w:t>
      </w:r>
      <w:proofErr w:type="spellStart"/>
      <w:r w:rsidRPr="00C96CCE">
        <w:rPr>
          <w:rFonts w:ascii="Times New Roman" w:hAnsi="Times New Roman"/>
          <w:color w:val="000000" w:themeColor="text1"/>
          <w:sz w:val="24"/>
          <w:szCs w:val="24"/>
        </w:rPr>
        <w:t>PROFобразование</w:t>
      </w:r>
      <w:proofErr w:type="spellEnd"/>
      <w:r w:rsidRPr="00C96CCE">
        <w:rPr>
          <w:rFonts w:ascii="Times New Roman" w:hAnsi="Times New Roman"/>
          <w:color w:val="000000" w:themeColor="text1"/>
          <w:sz w:val="24"/>
          <w:szCs w:val="24"/>
        </w:rPr>
        <w:t xml:space="preserve"> : [сайт]. — URL: </w:t>
      </w:r>
      <w:hyperlink r:id="rId49" w:history="1">
        <w:r w:rsidR="00F9375F" w:rsidRPr="00FE1E85">
          <w:rPr>
            <w:rStyle w:val="af0"/>
            <w:rFonts w:ascii="Times New Roman" w:hAnsi="Times New Roman"/>
            <w:sz w:val="24"/>
            <w:szCs w:val="24"/>
          </w:rPr>
          <w:t>https://profspo.ru/books/144588</w:t>
        </w:r>
      </w:hyperlink>
      <w:r w:rsidR="00F9375F">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авторизир</w:t>
      </w:r>
      <w:proofErr w:type="spellEnd"/>
      <w:r w:rsidRPr="00C96CCE">
        <w:rPr>
          <w:rFonts w:ascii="Times New Roman" w:hAnsi="Times New Roman"/>
          <w:color w:val="000000" w:themeColor="text1"/>
          <w:sz w:val="24"/>
          <w:szCs w:val="24"/>
        </w:rPr>
        <w:t>. пользователей</w:t>
      </w:r>
    </w:p>
    <w:p w14:paraId="23CFAD7E" w14:textId="77777777" w:rsidR="009A2D60" w:rsidRPr="00C96CCE" w:rsidRDefault="009A2D60" w:rsidP="009A2D60">
      <w:pPr>
        <w:pStyle w:val="affffff3"/>
        <w:ind w:left="720"/>
        <w:jc w:val="both"/>
        <w:rPr>
          <w:rFonts w:ascii="Times New Roman" w:hAnsi="Times New Roman"/>
          <w:color w:val="000000" w:themeColor="text1"/>
          <w:sz w:val="24"/>
          <w:szCs w:val="24"/>
        </w:rPr>
      </w:pPr>
    </w:p>
    <w:p w14:paraId="0DC22042" w14:textId="77777777" w:rsidR="009A2D60" w:rsidRPr="00C96CCE" w:rsidRDefault="009A2D60" w:rsidP="009A2D60">
      <w:pPr>
        <w:suppressAutoHyphens/>
        <w:ind w:firstLine="709"/>
        <w:contextualSpacing/>
        <w:rPr>
          <w:rFonts w:ascii="Times New Roman" w:hAnsi="Times New Roman" w:cs="Times New Roman"/>
          <w:bCs/>
          <w:i/>
          <w:color w:val="000000" w:themeColor="text1"/>
          <w:sz w:val="24"/>
          <w:szCs w:val="24"/>
        </w:rPr>
      </w:pPr>
      <w:r w:rsidRPr="00C96CCE">
        <w:rPr>
          <w:rFonts w:ascii="Times New Roman" w:hAnsi="Times New Roman" w:cs="Times New Roman"/>
          <w:b/>
          <w:bCs/>
          <w:color w:val="000000" w:themeColor="text1"/>
          <w:sz w:val="24"/>
          <w:szCs w:val="24"/>
        </w:rPr>
        <w:t xml:space="preserve">3.2.2. Дополнительные источники </w:t>
      </w:r>
    </w:p>
    <w:p w14:paraId="464F5E9E" w14:textId="14640249" w:rsidR="001C6D43" w:rsidRPr="00C96CCE" w:rsidRDefault="001C6D43" w:rsidP="009E66A7">
      <w:pPr>
        <w:pStyle w:val="affffff3"/>
        <w:numPr>
          <w:ilvl w:val="0"/>
          <w:numId w:val="40"/>
        </w:numPr>
        <w:tabs>
          <w:tab w:val="left" w:pos="851"/>
        </w:tabs>
        <w:ind w:left="0" w:firstLine="567"/>
        <w:jc w:val="both"/>
        <w:rPr>
          <w:rFonts w:ascii="Times New Roman" w:hAnsi="Times New Roman"/>
          <w:color w:val="000000" w:themeColor="text1"/>
          <w:sz w:val="24"/>
          <w:szCs w:val="24"/>
          <w:shd w:val="clear" w:color="auto" w:fill="FFFFFF"/>
        </w:rPr>
      </w:pPr>
      <w:r w:rsidRPr="00C96CCE">
        <w:rPr>
          <w:rFonts w:ascii="Times New Roman" w:hAnsi="Times New Roman"/>
          <w:color w:val="000000" w:themeColor="text1"/>
          <w:sz w:val="24"/>
          <w:szCs w:val="24"/>
          <w:shd w:val="clear" w:color="auto" w:fill="FFFFFF"/>
        </w:rPr>
        <w:t xml:space="preserve">Васильев, А. В. Системы коммутации на железнодорожном транспорте: конспект лекций: учебное пособие: в 2 частях / А. В. Васильев, А. С. Хохрин. — Самара: </w:t>
      </w:r>
      <w:proofErr w:type="spellStart"/>
      <w:r w:rsidRPr="00C96CCE">
        <w:rPr>
          <w:rFonts w:ascii="Times New Roman" w:hAnsi="Times New Roman"/>
          <w:color w:val="000000" w:themeColor="text1"/>
          <w:sz w:val="24"/>
          <w:szCs w:val="24"/>
          <w:shd w:val="clear" w:color="auto" w:fill="FFFFFF"/>
        </w:rPr>
        <w:t>СамГУПС</w:t>
      </w:r>
      <w:proofErr w:type="spellEnd"/>
      <w:r w:rsidRPr="00C96CCE">
        <w:rPr>
          <w:rFonts w:ascii="Times New Roman" w:hAnsi="Times New Roman"/>
          <w:color w:val="000000" w:themeColor="text1"/>
          <w:sz w:val="24"/>
          <w:szCs w:val="24"/>
          <w:shd w:val="clear" w:color="auto" w:fill="FFFFFF"/>
        </w:rPr>
        <w:t xml:space="preserve">, 2024 — Часть 1: Эволюция и особенности функционирования систем коммутации на железнодорожном транспорте — 2024. — 87 с. — Текст: электронный // Лань: электронно-библиотечная система. — URL: </w:t>
      </w:r>
      <w:hyperlink r:id="rId50" w:history="1">
        <w:r w:rsidR="00F9375F" w:rsidRPr="00FE1E85">
          <w:rPr>
            <w:rStyle w:val="af0"/>
            <w:rFonts w:ascii="Times New Roman" w:hAnsi="Times New Roman"/>
            <w:sz w:val="24"/>
            <w:szCs w:val="24"/>
            <w:shd w:val="clear" w:color="auto" w:fill="FFFFFF"/>
          </w:rPr>
          <w:t>https://e.lanbook.com/book/434531</w:t>
        </w:r>
      </w:hyperlink>
      <w:r w:rsidR="00F9375F">
        <w:rPr>
          <w:rFonts w:ascii="Times New Roman" w:hAnsi="Times New Roman"/>
          <w:color w:val="000000" w:themeColor="text1"/>
          <w:sz w:val="24"/>
          <w:szCs w:val="24"/>
          <w:shd w:val="clear" w:color="auto" w:fill="FFFFFF"/>
        </w:rPr>
        <w:t xml:space="preserve"> </w:t>
      </w:r>
      <w:r w:rsidRPr="00C96CCE">
        <w:rPr>
          <w:rFonts w:ascii="Times New Roman" w:hAnsi="Times New Roman"/>
          <w:color w:val="000000" w:themeColor="text1"/>
          <w:sz w:val="24"/>
          <w:szCs w:val="24"/>
          <w:shd w:val="clear" w:color="auto" w:fill="FFFFFF"/>
        </w:rPr>
        <w:t xml:space="preserve">. — Режим доступа: для </w:t>
      </w:r>
      <w:proofErr w:type="spellStart"/>
      <w:r w:rsidRPr="00C96CCE">
        <w:rPr>
          <w:rFonts w:ascii="Times New Roman" w:hAnsi="Times New Roman"/>
          <w:color w:val="000000" w:themeColor="text1"/>
          <w:sz w:val="24"/>
          <w:szCs w:val="24"/>
          <w:shd w:val="clear" w:color="auto" w:fill="FFFFFF"/>
        </w:rPr>
        <w:t>авториз</w:t>
      </w:r>
      <w:proofErr w:type="spellEnd"/>
      <w:r w:rsidRPr="00C96CCE">
        <w:rPr>
          <w:rFonts w:ascii="Times New Roman" w:hAnsi="Times New Roman"/>
          <w:color w:val="000000" w:themeColor="text1"/>
          <w:sz w:val="24"/>
          <w:szCs w:val="24"/>
          <w:shd w:val="clear" w:color="auto" w:fill="FFFFFF"/>
        </w:rPr>
        <w:t>. пользователей.</w:t>
      </w:r>
    </w:p>
    <w:p w14:paraId="6DEDB52D" w14:textId="25748A1A" w:rsidR="001C6D43" w:rsidRPr="00C96CCE" w:rsidRDefault="001C6D43" w:rsidP="009E66A7">
      <w:pPr>
        <w:pStyle w:val="affffff3"/>
        <w:numPr>
          <w:ilvl w:val="0"/>
          <w:numId w:val="40"/>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Васильев, А. В. Системы коммутации на железнодорожном транспорте: конспект лекций: учебное пособие: в 2 частях / А. В. Васильев, А. С. Хохрин. — Самара: </w:t>
      </w:r>
      <w:proofErr w:type="spellStart"/>
      <w:r w:rsidRPr="00C96CCE">
        <w:rPr>
          <w:rFonts w:ascii="Times New Roman" w:hAnsi="Times New Roman"/>
          <w:color w:val="000000" w:themeColor="text1"/>
          <w:sz w:val="24"/>
          <w:szCs w:val="24"/>
        </w:rPr>
        <w:t>СамГУПС</w:t>
      </w:r>
      <w:proofErr w:type="spellEnd"/>
      <w:r w:rsidRPr="00C96CCE">
        <w:rPr>
          <w:rFonts w:ascii="Times New Roman" w:hAnsi="Times New Roman"/>
          <w:color w:val="000000" w:themeColor="text1"/>
          <w:sz w:val="24"/>
          <w:szCs w:val="24"/>
        </w:rPr>
        <w:t xml:space="preserve">, 2024 — Часть 2: Цифровые коммутационные станции — 2024. — 143 с. — Текст: электронный // Лань: электронно-библиотечная система. — URL: </w:t>
      </w:r>
      <w:hyperlink r:id="rId51" w:history="1">
        <w:r w:rsidR="00F9375F" w:rsidRPr="00FE1E85">
          <w:rPr>
            <w:rStyle w:val="af0"/>
            <w:rFonts w:ascii="Times New Roman" w:hAnsi="Times New Roman"/>
            <w:sz w:val="24"/>
            <w:szCs w:val="24"/>
          </w:rPr>
          <w:t>https://e.lanbook.com/book/434534</w:t>
        </w:r>
      </w:hyperlink>
      <w:r w:rsidR="00F9375F">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534C811F" w14:textId="195DC617" w:rsidR="001C6D43" w:rsidRPr="00C96CCE" w:rsidRDefault="001C6D43" w:rsidP="009E66A7">
      <w:pPr>
        <w:pStyle w:val="affffff3"/>
        <w:numPr>
          <w:ilvl w:val="0"/>
          <w:numId w:val="40"/>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Дибров, М. В.  Сети и телекоммуникации. Маршрутизация в IP-сетях: учебник и практикум для среднего профессионального образования / М. В. Дибров. — 2-е изд., </w:t>
      </w:r>
      <w:proofErr w:type="spellStart"/>
      <w:r w:rsidRPr="00C96CCE">
        <w:rPr>
          <w:rFonts w:ascii="Times New Roman" w:hAnsi="Times New Roman"/>
          <w:color w:val="000000" w:themeColor="text1"/>
          <w:sz w:val="24"/>
          <w:szCs w:val="24"/>
        </w:rPr>
        <w:t>перераб</w:t>
      </w:r>
      <w:proofErr w:type="spellEnd"/>
      <w:proofErr w:type="gramStart"/>
      <w:r w:rsidRPr="00C96CCE">
        <w:rPr>
          <w:rFonts w:ascii="Times New Roman" w:hAnsi="Times New Roman"/>
          <w:color w:val="000000" w:themeColor="text1"/>
          <w:sz w:val="24"/>
          <w:szCs w:val="24"/>
        </w:rPr>
        <w:t>.</w:t>
      </w:r>
      <w:proofErr w:type="gramEnd"/>
      <w:r w:rsidRPr="00C96CCE">
        <w:rPr>
          <w:rFonts w:ascii="Times New Roman" w:hAnsi="Times New Roman"/>
          <w:color w:val="000000" w:themeColor="text1"/>
          <w:sz w:val="24"/>
          <w:szCs w:val="24"/>
        </w:rPr>
        <w:t xml:space="preserve"> и доп. — Москва: Издательство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2024. — 423 с. — (Профессиональное образование). — ISBN 978-5-534-16551-7. — Текст: электронный // Образовательная платформа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[сайт]. — URL: </w:t>
      </w:r>
      <w:hyperlink r:id="rId52" w:history="1">
        <w:r w:rsidR="00F9375F" w:rsidRPr="00FE1E85">
          <w:rPr>
            <w:rStyle w:val="af0"/>
            <w:rFonts w:ascii="Times New Roman" w:hAnsi="Times New Roman"/>
            <w:sz w:val="24"/>
            <w:szCs w:val="24"/>
          </w:rPr>
          <w:t>https://urait.ru/bcode/544930</w:t>
        </w:r>
      </w:hyperlink>
      <w:r w:rsidR="00F9375F">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3902732E" w14:textId="0EAA9D04" w:rsidR="001C6D43" w:rsidRPr="00C96CCE" w:rsidRDefault="001C6D43" w:rsidP="009E66A7">
      <w:pPr>
        <w:pStyle w:val="affffff3"/>
        <w:numPr>
          <w:ilvl w:val="0"/>
          <w:numId w:val="40"/>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Дибров, М. В.  Компьютерные сети и телекоммуникации. Маршрутизация в IP-сетях в 2 ч. Часть </w:t>
      </w:r>
      <w:proofErr w:type="gramStart"/>
      <w:r w:rsidRPr="00C96CCE">
        <w:rPr>
          <w:rFonts w:ascii="Times New Roman" w:hAnsi="Times New Roman"/>
          <w:color w:val="000000" w:themeColor="text1"/>
          <w:sz w:val="24"/>
          <w:szCs w:val="24"/>
        </w:rPr>
        <w:t>1 :</w:t>
      </w:r>
      <w:proofErr w:type="gramEnd"/>
      <w:r w:rsidRPr="00C96CCE">
        <w:rPr>
          <w:rFonts w:ascii="Times New Roman" w:hAnsi="Times New Roman"/>
          <w:color w:val="000000" w:themeColor="text1"/>
          <w:sz w:val="24"/>
          <w:szCs w:val="24"/>
        </w:rPr>
        <w:t xml:space="preserve"> учебник и практикум для среднего профессионального образования / М. В. Дибров. — Москва: Издательство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2023. — 333 с. — (Профессиональное образование). — ISBN 978-5-534-04638-0. — Текст: электронный // Образовательная платформа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[сайт]. — URL: </w:t>
      </w:r>
      <w:hyperlink r:id="rId53" w:history="1">
        <w:r w:rsidR="00F9375F" w:rsidRPr="00FE1E85">
          <w:rPr>
            <w:rStyle w:val="af0"/>
            <w:rFonts w:ascii="Times New Roman" w:hAnsi="Times New Roman"/>
            <w:sz w:val="24"/>
            <w:szCs w:val="24"/>
          </w:rPr>
          <w:t>https://urait.ru/bcode/513518</w:t>
        </w:r>
      </w:hyperlink>
      <w:r w:rsidR="00F9375F">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(дата обращения: 06.02.2024).</w:t>
      </w:r>
    </w:p>
    <w:p w14:paraId="2E097B49" w14:textId="0048AEB9" w:rsidR="001C6D43" w:rsidRDefault="001C6D43" w:rsidP="009E66A7">
      <w:pPr>
        <w:pStyle w:val="affffff3"/>
        <w:numPr>
          <w:ilvl w:val="0"/>
          <w:numId w:val="40"/>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Лебединский, А. К. Проектирование цифровой сети оперативно-технологической связи на базе КС СМК-</w:t>
      </w:r>
      <w:proofErr w:type="gramStart"/>
      <w:r w:rsidRPr="00C96CCE">
        <w:rPr>
          <w:rFonts w:ascii="Times New Roman" w:hAnsi="Times New Roman"/>
          <w:color w:val="000000" w:themeColor="text1"/>
          <w:sz w:val="24"/>
          <w:szCs w:val="24"/>
        </w:rPr>
        <w:t>30 :</w:t>
      </w:r>
      <w:proofErr w:type="gramEnd"/>
      <w:r w:rsidRPr="00C96CCE">
        <w:rPr>
          <w:rFonts w:ascii="Times New Roman" w:hAnsi="Times New Roman"/>
          <w:color w:val="000000" w:themeColor="text1"/>
          <w:sz w:val="24"/>
          <w:szCs w:val="24"/>
        </w:rPr>
        <w:t xml:space="preserve"> электронный практикум : учебное пособие / А. К. Лебединский, Ю. В. Юркин. — Санкт-Петербург: ПГУПС, 2022. — 29 с. — Текст: электронный // Лань: электронно-библиотечная система. — URL: </w:t>
      </w:r>
      <w:hyperlink r:id="rId54" w:history="1">
        <w:r w:rsidR="00F9375F" w:rsidRPr="00FE1E85">
          <w:rPr>
            <w:rStyle w:val="af0"/>
            <w:rFonts w:ascii="Times New Roman" w:hAnsi="Times New Roman"/>
            <w:sz w:val="24"/>
            <w:szCs w:val="24"/>
          </w:rPr>
          <w:t>https://e.lanbook.com/book/264623</w:t>
        </w:r>
      </w:hyperlink>
      <w:r w:rsidR="00F9375F">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7F639FD5" w14:textId="7949207B" w:rsidR="009E66A7" w:rsidRDefault="009E66A7" w:rsidP="009E66A7">
      <w:pPr>
        <w:pStyle w:val="affffff3"/>
        <w:tabs>
          <w:tab w:val="left" w:pos="851"/>
        </w:tabs>
        <w:ind w:left="567"/>
        <w:jc w:val="both"/>
        <w:rPr>
          <w:rFonts w:ascii="Times New Roman" w:hAnsi="Times New Roman"/>
          <w:color w:val="000000" w:themeColor="text1"/>
          <w:sz w:val="24"/>
          <w:szCs w:val="24"/>
        </w:rPr>
      </w:pPr>
    </w:p>
    <w:p w14:paraId="056FFB8F" w14:textId="77777777" w:rsidR="009E66A7" w:rsidRPr="00C96CCE" w:rsidRDefault="009E66A7" w:rsidP="009E66A7">
      <w:pPr>
        <w:pStyle w:val="affffff3"/>
        <w:tabs>
          <w:tab w:val="left" w:pos="851"/>
        </w:tabs>
        <w:ind w:left="567"/>
        <w:jc w:val="both"/>
        <w:rPr>
          <w:rFonts w:ascii="Times New Roman" w:hAnsi="Times New Roman"/>
          <w:color w:val="000000" w:themeColor="text1"/>
          <w:sz w:val="24"/>
          <w:szCs w:val="24"/>
        </w:rPr>
      </w:pPr>
    </w:p>
    <w:p w14:paraId="2C62FA76" w14:textId="2BF7AA2A" w:rsidR="0010004D" w:rsidRPr="00C96CCE" w:rsidRDefault="0010004D" w:rsidP="0010004D">
      <w:pPr>
        <w:pStyle w:val="1f"/>
        <w:rPr>
          <w:rFonts w:ascii="Times New Roman" w:hAnsi="Times New Roman"/>
          <w:b w:val="0"/>
          <w:bCs w:val="0"/>
        </w:rPr>
      </w:pPr>
      <w:r w:rsidRPr="00C96CCE">
        <w:rPr>
          <w:rFonts w:ascii="Times New Roman" w:hAnsi="Times New Roman"/>
        </w:rPr>
        <w:t xml:space="preserve">4. Контроль и оценка результатов освоения </w:t>
      </w:r>
      <w:r w:rsidRPr="00C96CCE">
        <w:rPr>
          <w:rFonts w:ascii="Times New Roman" w:hAnsi="Times New Roman"/>
        </w:rPr>
        <w:br/>
        <w:t>профессионального модуля</w:t>
      </w:r>
    </w:p>
    <w:tbl>
      <w:tblPr>
        <w:tblW w:w="51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749"/>
        <w:gridCol w:w="2107"/>
      </w:tblGrid>
      <w:tr w:rsidR="00AF78FF" w:rsidRPr="00C96CCE" w14:paraId="6610C6EA" w14:textId="77777777" w:rsidTr="009E66A7">
        <w:trPr>
          <w:trHeight w:val="23"/>
        </w:trPr>
        <w:tc>
          <w:tcPr>
            <w:tcW w:w="1512" w:type="pct"/>
          </w:tcPr>
          <w:p w14:paraId="7678E1CF" w14:textId="77777777" w:rsidR="00AF78FF" w:rsidRPr="00C96CCE" w:rsidRDefault="00AF78FF" w:rsidP="00890206">
            <w:pPr>
              <w:suppressAutoHyphens/>
              <w:contextualSpacing/>
              <w:jc w:val="center"/>
              <w:rPr>
                <w:rFonts w:ascii="Times New Roman" w:hAnsi="Times New Roman" w:cs="Times New Roman"/>
                <w:b/>
                <w:iCs/>
                <w:sz w:val="24"/>
                <w:szCs w:val="24"/>
              </w:rPr>
            </w:pPr>
            <w:r w:rsidRPr="00C96CCE">
              <w:rPr>
                <w:rFonts w:ascii="Times New Roman" w:hAnsi="Times New Roman" w:cs="Times New Roman"/>
                <w:b/>
                <w:iCs/>
                <w:sz w:val="24"/>
                <w:szCs w:val="24"/>
              </w:rPr>
              <w:t>Код, наименование ПК, ОК</w:t>
            </w:r>
          </w:p>
        </w:tc>
        <w:tc>
          <w:tcPr>
            <w:tcW w:w="2416" w:type="pct"/>
            <w:vAlign w:val="center"/>
          </w:tcPr>
          <w:p w14:paraId="167BA987" w14:textId="77777777" w:rsidR="00AF78FF" w:rsidRPr="00C96CCE" w:rsidRDefault="00AF78FF" w:rsidP="00890206">
            <w:pPr>
              <w:suppressAutoHyphens/>
              <w:contextualSpacing/>
              <w:jc w:val="center"/>
              <w:rPr>
                <w:rFonts w:ascii="Times New Roman" w:hAnsi="Times New Roman" w:cs="Times New Roman"/>
                <w:b/>
                <w:sz w:val="24"/>
                <w:szCs w:val="24"/>
              </w:rPr>
            </w:pPr>
            <w:r w:rsidRPr="00C96CCE">
              <w:rPr>
                <w:rFonts w:ascii="Times New Roman" w:hAnsi="Times New Roman" w:cs="Times New Roman"/>
                <w:b/>
                <w:iCs/>
                <w:sz w:val="24"/>
                <w:szCs w:val="24"/>
              </w:rPr>
              <w:t xml:space="preserve">Критерии оценки результата </w:t>
            </w:r>
            <w:r w:rsidRPr="00C96CCE">
              <w:rPr>
                <w:rFonts w:ascii="Times New Roman" w:hAnsi="Times New Roman" w:cs="Times New Roman"/>
                <w:b/>
                <w:iCs/>
                <w:sz w:val="24"/>
                <w:szCs w:val="24"/>
              </w:rPr>
              <w:br/>
              <w:t>(показатели освоенности компетенций)</w:t>
            </w:r>
          </w:p>
        </w:tc>
        <w:tc>
          <w:tcPr>
            <w:tcW w:w="1072" w:type="pct"/>
            <w:vAlign w:val="center"/>
          </w:tcPr>
          <w:p w14:paraId="2123661A" w14:textId="77777777" w:rsidR="00AF78FF" w:rsidRPr="00C96CCE" w:rsidRDefault="00AF78FF" w:rsidP="00890206">
            <w:pPr>
              <w:suppressAutoHyphens/>
              <w:contextualSpacing/>
              <w:jc w:val="center"/>
              <w:rPr>
                <w:rFonts w:ascii="Times New Roman" w:hAnsi="Times New Roman" w:cs="Times New Roman"/>
                <w:b/>
                <w:sz w:val="24"/>
                <w:szCs w:val="24"/>
              </w:rPr>
            </w:pPr>
            <w:r w:rsidRPr="00C96CCE">
              <w:rPr>
                <w:rFonts w:ascii="Times New Roman" w:hAnsi="Times New Roman" w:cs="Times New Roman"/>
                <w:b/>
                <w:sz w:val="24"/>
                <w:szCs w:val="24"/>
              </w:rPr>
              <w:t>Формы контроля и методы оценки</w:t>
            </w:r>
            <w:r w:rsidRPr="00C96CCE">
              <w:rPr>
                <w:rStyle w:val="af3"/>
                <w:rFonts w:ascii="Times New Roman" w:hAnsi="Times New Roman"/>
                <w:b/>
                <w:sz w:val="24"/>
                <w:szCs w:val="24"/>
              </w:rPr>
              <w:footnoteReference w:id="8"/>
            </w:r>
          </w:p>
        </w:tc>
      </w:tr>
      <w:tr w:rsidR="00AF78FF" w:rsidRPr="00C96CCE" w14:paraId="6A5A2A84" w14:textId="77777777" w:rsidTr="009E66A7">
        <w:trPr>
          <w:trHeight w:val="23"/>
        </w:trPr>
        <w:tc>
          <w:tcPr>
            <w:tcW w:w="1512" w:type="pct"/>
          </w:tcPr>
          <w:p w14:paraId="59AA777C" w14:textId="01E3DAAB" w:rsidR="00AF78FF" w:rsidRPr="00C96CCE" w:rsidRDefault="00AF78FF" w:rsidP="009E66A7">
            <w:pPr>
              <w:jc w:val="both"/>
              <w:rPr>
                <w:rFonts w:ascii="Times New Roman" w:hAnsi="Times New Roman" w:cs="Times New Roman"/>
                <w:iCs/>
                <w:sz w:val="24"/>
                <w:szCs w:val="24"/>
              </w:rPr>
            </w:pPr>
            <w:bookmarkStart w:id="41" w:name="_Hlk183310056"/>
            <w:r w:rsidRPr="00C96CCE">
              <w:rPr>
                <w:rFonts w:ascii="Times New Roman" w:hAnsi="Times New Roman" w:cs="Times New Roman"/>
                <w:kern w:val="2"/>
                <w:sz w:val="24"/>
                <w:szCs w:val="24"/>
                <w14:ligatures w14:val="standardContextual"/>
              </w:rPr>
              <w:t xml:space="preserve">ПК 4.1 Осуществлять техническое </w:t>
            </w:r>
            <w:r w:rsidRPr="00C96CCE">
              <w:rPr>
                <w:rFonts w:ascii="Times New Roman" w:hAnsi="Times New Roman" w:cs="Times New Roman"/>
                <w:kern w:val="2"/>
                <w:sz w:val="24"/>
                <w:szCs w:val="24"/>
                <w14:ligatures w14:val="standardContextual"/>
              </w:rPr>
              <w:lastRenderedPageBreak/>
              <w:t>обслуживание и ремонт устройств железнодорожной электросвязи</w:t>
            </w:r>
          </w:p>
        </w:tc>
        <w:tc>
          <w:tcPr>
            <w:tcW w:w="2416" w:type="pct"/>
          </w:tcPr>
          <w:p w14:paraId="7BB6A4CA" w14:textId="77777777" w:rsidR="00AF78FF" w:rsidRPr="00C96CCE" w:rsidRDefault="00AF78FF" w:rsidP="00890206">
            <w:pPr>
              <w:suppressAutoHyphens/>
              <w:contextualSpacing/>
              <w:jc w:val="both"/>
              <w:rPr>
                <w:rFonts w:ascii="Times New Roman" w:hAnsi="Times New Roman" w:cs="Times New Roman"/>
                <w:iCs/>
                <w:sz w:val="24"/>
                <w:szCs w:val="24"/>
              </w:rPr>
            </w:pPr>
            <w:r w:rsidRPr="00C96CCE">
              <w:rPr>
                <w:rFonts w:ascii="Times New Roman" w:hAnsi="Times New Roman" w:cs="Times New Roman"/>
                <w:iCs/>
                <w:sz w:val="24"/>
                <w:szCs w:val="24"/>
              </w:rPr>
              <w:lastRenderedPageBreak/>
              <w:t xml:space="preserve">- обучающийся читает принципиальные, структурные, функциональные схемы </w:t>
            </w:r>
            <w:r w:rsidRPr="00C96CCE">
              <w:rPr>
                <w:rFonts w:ascii="Times New Roman" w:hAnsi="Times New Roman" w:cs="Times New Roman"/>
                <w:iCs/>
                <w:sz w:val="24"/>
                <w:szCs w:val="24"/>
              </w:rPr>
              <w:lastRenderedPageBreak/>
              <w:t>оборудования, анализирует техническую документацию и соотносит с режимами работы оборудования и устройств железнодорожной электросвязи;</w:t>
            </w:r>
          </w:p>
          <w:p w14:paraId="3855668A" w14:textId="34124D94" w:rsidR="00AF78FF" w:rsidRPr="00C96CCE" w:rsidRDefault="00AF78FF" w:rsidP="009E66A7">
            <w:pPr>
              <w:suppressAutoHyphens/>
              <w:contextualSpacing/>
              <w:jc w:val="both"/>
              <w:rPr>
                <w:rFonts w:ascii="Times New Roman" w:hAnsi="Times New Roman" w:cs="Times New Roman"/>
                <w:iCs/>
                <w:sz w:val="24"/>
                <w:szCs w:val="24"/>
              </w:rPr>
            </w:pPr>
            <w:r w:rsidRPr="00C96CCE">
              <w:rPr>
                <w:rFonts w:ascii="Times New Roman" w:hAnsi="Times New Roman" w:cs="Times New Roman"/>
                <w:iCs/>
                <w:sz w:val="24"/>
                <w:szCs w:val="24"/>
              </w:rPr>
              <w:t>- демонстрирует правильность выполнения алгоритмов технического обслуживания в соответствии с технологическими картами на обслуживание</w:t>
            </w:r>
            <w:r w:rsidRPr="00C96CCE">
              <w:rPr>
                <w:rFonts w:ascii="Times New Roman" w:hAnsi="Times New Roman" w:cs="Times New Roman"/>
                <w:sz w:val="24"/>
                <w:szCs w:val="24"/>
              </w:rPr>
              <w:t xml:space="preserve"> </w:t>
            </w:r>
            <w:r w:rsidRPr="00C96CCE">
              <w:rPr>
                <w:rFonts w:ascii="Times New Roman" w:hAnsi="Times New Roman" w:cs="Times New Roman"/>
                <w:iCs/>
                <w:sz w:val="24"/>
                <w:szCs w:val="24"/>
              </w:rPr>
              <w:t>оборудования и устройств железнодорожной электросвязи;</w:t>
            </w:r>
          </w:p>
        </w:tc>
        <w:tc>
          <w:tcPr>
            <w:tcW w:w="1072" w:type="pct"/>
            <w:vMerge w:val="restart"/>
          </w:tcPr>
          <w:p w14:paraId="3F4B973F" w14:textId="77777777" w:rsidR="00AF78FF" w:rsidRPr="00C96CCE" w:rsidRDefault="00AF78FF" w:rsidP="00890206">
            <w:pPr>
              <w:suppressAutoHyphens/>
              <w:contextualSpacing/>
              <w:jc w:val="both"/>
              <w:rPr>
                <w:rFonts w:ascii="Times New Roman" w:hAnsi="Times New Roman" w:cs="Times New Roman"/>
                <w:iCs/>
                <w:sz w:val="24"/>
                <w:szCs w:val="24"/>
              </w:rPr>
            </w:pPr>
            <w:r w:rsidRPr="00C96CCE">
              <w:rPr>
                <w:rFonts w:ascii="Times New Roman" w:hAnsi="Times New Roman" w:cs="Times New Roman"/>
                <w:iCs/>
                <w:sz w:val="24"/>
                <w:szCs w:val="24"/>
              </w:rPr>
              <w:lastRenderedPageBreak/>
              <w:t xml:space="preserve">Контрольные работы, зачеты, </w:t>
            </w:r>
            <w:r w:rsidRPr="00C96CCE">
              <w:rPr>
                <w:rFonts w:ascii="Times New Roman" w:hAnsi="Times New Roman" w:cs="Times New Roman"/>
                <w:iCs/>
                <w:sz w:val="24"/>
                <w:szCs w:val="24"/>
              </w:rPr>
              <w:lastRenderedPageBreak/>
              <w:t xml:space="preserve">защита курсового проекта, экзамены. </w:t>
            </w:r>
          </w:p>
          <w:p w14:paraId="51F620EE" w14:textId="77777777" w:rsidR="00AF78FF" w:rsidRPr="00C96CCE" w:rsidRDefault="00AF78FF" w:rsidP="00890206">
            <w:pPr>
              <w:suppressAutoHyphens/>
              <w:contextualSpacing/>
              <w:jc w:val="both"/>
              <w:rPr>
                <w:rFonts w:ascii="Times New Roman" w:hAnsi="Times New Roman" w:cs="Times New Roman"/>
                <w:iCs/>
                <w:color w:val="0070C0"/>
                <w:sz w:val="24"/>
                <w:szCs w:val="24"/>
              </w:rPr>
            </w:pPr>
            <w:r w:rsidRPr="00C96CCE">
              <w:rPr>
                <w:rFonts w:ascii="Times New Roman" w:hAnsi="Times New Roman" w:cs="Times New Roman"/>
                <w:iCs/>
                <w:sz w:val="24"/>
                <w:szCs w:val="24"/>
              </w:rPr>
              <w:t>Интерпретация результатов выполнения практических заданий, оценка решения ситуационных задач, оценка тестового контроля.</w:t>
            </w:r>
          </w:p>
        </w:tc>
      </w:tr>
      <w:tr w:rsidR="00AF78FF" w:rsidRPr="00C96CCE" w14:paraId="6BDA7095" w14:textId="77777777" w:rsidTr="009E66A7">
        <w:trPr>
          <w:trHeight w:val="23"/>
        </w:trPr>
        <w:tc>
          <w:tcPr>
            <w:tcW w:w="1512" w:type="pct"/>
          </w:tcPr>
          <w:p w14:paraId="3AAF3B42" w14:textId="11E10E07" w:rsidR="00AF78FF" w:rsidRPr="00C96CCE" w:rsidRDefault="00AF78FF" w:rsidP="009E66A7">
            <w:pPr>
              <w:jc w:val="both"/>
              <w:rPr>
                <w:rFonts w:ascii="Times New Roman" w:hAnsi="Times New Roman" w:cs="Times New Roman"/>
                <w:iCs/>
                <w:sz w:val="24"/>
                <w:szCs w:val="24"/>
              </w:rPr>
            </w:pPr>
            <w:r w:rsidRPr="00C96CCE">
              <w:rPr>
                <w:rFonts w:ascii="Times New Roman" w:hAnsi="Times New Roman" w:cs="Times New Roman"/>
                <w:kern w:val="2"/>
                <w:sz w:val="24"/>
                <w:szCs w:val="24"/>
                <w14:ligatures w14:val="standardContextual"/>
              </w:rPr>
              <w:lastRenderedPageBreak/>
              <w:t>ПК 4.2 Выполнять работы по тестированию и регулировке устройств железнодорожной электросвязи</w:t>
            </w:r>
          </w:p>
        </w:tc>
        <w:tc>
          <w:tcPr>
            <w:tcW w:w="2416" w:type="pct"/>
          </w:tcPr>
          <w:p w14:paraId="6F8119EE" w14:textId="77777777" w:rsidR="00AF78FF" w:rsidRPr="00C96CCE" w:rsidRDefault="00AF78FF" w:rsidP="00890206">
            <w:pPr>
              <w:suppressAutoHyphens/>
              <w:contextualSpacing/>
              <w:jc w:val="both"/>
              <w:rPr>
                <w:rFonts w:ascii="Times New Roman" w:hAnsi="Times New Roman" w:cs="Times New Roman"/>
                <w:iCs/>
                <w:sz w:val="24"/>
                <w:szCs w:val="24"/>
              </w:rPr>
            </w:pPr>
            <w:r w:rsidRPr="00C96CCE">
              <w:rPr>
                <w:rFonts w:ascii="Times New Roman" w:hAnsi="Times New Roman" w:cs="Times New Roman"/>
                <w:iCs/>
                <w:sz w:val="24"/>
                <w:szCs w:val="24"/>
              </w:rPr>
              <w:t>- обучающийся способен проводить диагностику и мониторинг</w:t>
            </w:r>
            <w:r w:rsidRPr="00C96CCE">
              <w:rPr>
                <w:rFonts w:ascii="Times New Roman" w:hAnsi="Times New Roman" w:cs="Times New Roman"/>
                <w:sz w:val="24"/>
                <w:szCs w:val="24"/>
              </w:rPr>
              <w:t xml:space="preserve"> </w:t>
            </w:r>
            <w:r w:rsidRPr="00C96CCE">
              <w:rPr>
                <w:rFonts w:ascii="Times New Roman" w:hAnsi="Times New Roman" w:cs="Times New Roman"/>
                <w:iCs/>
                <w:sz w:val="24"/>
                <w:szCs w:val="24"/>
              </w:rPr>
              <w:t>оборудования и устройств железнодорожной электросвязи, предпринимать действия по восстановлению работоспособности оборудования и устройств железнодорожной электросвязи;</w:t>
            </w:r>
          </w:p>
          <w:p w14:paraId="46CCC030" w14:textId="77777777" w:rsidR="00AF78FF" w:rsidRPr="00C96CCE" w:rsidRDefault="00AF78FF" w:rsidP="00890206">
            <w:pPr>
              <w:suppressAutoHyphens/>
              <w:contextualSpacing/>
              <w:jc w:val="both"/>
              <w:rPr>
                <w:rFonts w:ascii="Times New Roman" w:hAnsi="Times New Roman" w:cs="Times New Roman"/>
                <w:iCs/>
                <w:sz w:val="24"/>
                <w:szCs w:val="24"/>
              </w:rPr>
            </w:pPr>
            <w:r w:rsidRPr="00C96CCE">
              <w:rPr>
                <w:rFonts w:ascii="Times New Roman" w:hAnsi="Times New Roman" w:cs="Times New Roman"/>
                <w:iCs/>
                <w:sz w:val="24"/>
                <w:szCs w:val="24"/>
              </w:rPr>
              <w:t>- демонстрирует умение применять измерительную технику, анализировать результаты измерений, давать оценку работоспособности устройств и оборудования технологической связи.</w:t>
            </w:r>
          </w:p>
        </w:tc>
        <w:tc>
          <w:tcPr>
            <w:tcW w:w="1072" w:type="pct"/>
            <w:vMerge/>
          </w:tcPr>
          <w:p w14:paraId="37F5CD86" w14:textId="77777777" w:rsidR="00AF78FF" w:rsidRPr="00C96CCE" w:rsidDel="009D5E3A" w:rsidRDefault="00AF78FF" w:rsidP="00890206">
            <w:pPr>
              <w:suppressAutoHyphens/>
              <w:contextualSpacing/>
              <w:rPr>
                <w:rFonts w:ascii="Times New Roman" w:hAnsi="Times New Roman" w:cs="Times New Roman"/>
                <w:i/>
                <w:sz w:val="24"/>
                <w:szCs w:val="24"/>
              </w:rPr>
            </w:pPr>
          </w:p>
        </w:tc>
      </w:tr>
      <w:tr w:rsidR="00AF78FF" w:rsidRPr="00C96CCE" w14:paraId="1FCBDE4B" w14:textId="77777777" w:rsidTr="009E66A7">
        <w:trPr>
          <w:trHeight w:val="23"/>
        </w:trPr>
        <w:tc>
          <w:tcPr>
            <w:tcW w:w="1512" w:type="pct"/>
          </w:tcPr>
          <w:p w14:paraId="37401225" w14:textId="0175739D" w:rsidR="00AF78FF" w:rsidRPr="00C96CCE" w:rsidRDefault="00AF78FF" w:rsidP="009E66A7">
            <w:pPr>
              <w:jc w:val="both"/>
              <w:rPr>
                <w:rFonts w:ascii="Times New Roman" w:hAnsi="Times New Roman" w:cs="Times New Roman"/>
                <w:iCs/>
                <w:sz w:val="24"/>
                <w:szCs w:val="24"/>
              </w:rPr>
            </w:pPr>
            <w:r w:rsidRPr="00C96CCE">
              <w:rPr>
                <w:rFonts w:ascii="Times New Roman" w:hAnsi="Times New Roman" w:cs="Times New Roman"/>
                <w:kern w:val="2"/>
                <w:sz w:val="24"/>
                <w:szCs w:val="24"/>
                <w14:ligatures w14:val="standardContextual"/>
              </w:rPr>
              <w:t>ПК 4.3 Выполнять работы по устранению механических и электрических неисправностей в устройствах железнодорожной электросвязи</w:t>
            </w:r>
          </w:p>
        </w:tc>
        <w:tc>
          <w:tcPr>
            <w:tcW w:w="2416" w:type="pct"/>
          </w:tcPr>
          <w:p w14:paraId="48B58AD2" w14:textId="3D36FC2F" w:rsidR="00AF78FF" w:rsidRPr="00C96CCE" w:rsidRDefault="00AF78FF" w:rsidP="009E66A7">
            <w:pPr>
              <w:suppressAutoHyphens/>
              <w:contextualSpacing/>
              <w:jc w:val="both"/>
              <w:rPr>
                <w:rFonts w:ascii="Times New Roman" w:hAnsi="Times New Roman" w:cs="Times New Roman"/>
                <w:iCs/>
                <w:color w:val="FF0000"/>
                <w:sz w:val="24"/>
                <w:szCs w:val="24"/>
              </w:rPr>
            </w:pPr>
            <w:r w:rsidRPr="00C96CCE">
              <w:rPr>
                <w:rFonts w:ascii="Times New Roman" w:hAnsi="Times New Roman" w:cs="Times New Roman"/>
                <w:iCs/>
                <w:sz w:val="24"/>
                <w:szCs w:val="24"/>
              </w:rPr>
              <w:t>- обучающийся демонстрирует приемы и методики восстановления работоспособности устройств и оборудования технологической связи</w:t>
            </w:r>
          </w:p>
        </w:tc>
        <w:tc>
          <w:tcPr>
            <w:tcW w:w="1072" w:type="pct"/>
            <w:vMerge/>
          </w:tcPr>
          <w:p w14:paraId="779B6703" w14:textId="77777777" w:rsidR="00AF78FF" w:rsidRPr="00C96CCE" w:rsidRDefault="00AF78FF" w:rsidP="00890206">
            <w:pPr>
              <w:suppressAutoHyphens/>
              <w:contextualSpacing/>
              <w:rPr>
                <w:rFonts w:ascii="Times New Roman" w:hAnsi="Times New Roman" w:cs="Times New Roman"/>
                <w:i/>
                <w:sz w:val="24"/>
                <w:szCs w:val="24"/>
              </w:rPr>
            </w:pPr>
          </w:p>
        </w:tc>
      </w:tr>
      <w:tr w:rsidR="00AF78FF" w:rsidRPr="00C96CCE" w14:paraId="2CF2ABCF" w14:textId="77777777" w:rsidTr="009E66A7">
        <w:trPr>
          <w:trHeight w:val="23"/>
        </w:trPr>
        <w:tc>
          <w:tcPr>
            <w:tcW w:w="1512" w:type="pct"/>
          </w:tcPr>
          <w:p w14:paraId="6B1BB4FE" w14:textId="77777777" w:rsidR="00AF78FF" w:rsidRPr="00C96CCE" w:rsidRDefault="00AF78FF" w:rsidP="00890206">
            <w:pPr>
              <w:suppressAutoHyphens/>
              <w:contextualSpacing/>
              <w:jc w:val="both"/>
              <w:rPr>
                <w:rFonts w:ascii="Times New Roman" w:hAnsi="Times New Roman" w:cs="Times New Roman"/>
                <w:iCs/>
                <w:sz w:val="24"/>
                <w:szCs w:val="24"/>
              </w:rPr>
            </w:pPr>
            <w:r w:rsidRPr="00C96CCE">
              <w:rPr>
                <w:rFonts w:ascii="Times New Roman" w:hAnsi="Times New Roman" w:cs="Times New Roman"/>
                <w:sz w:val="24"/>
                <w:szCs w:val="24"/>
              </w:rPr>
              <w:t>ПК 4.4 Осуществлять техническое обслуживание систем видео-конференц-связи</w:t>
            </w:r>
          </w:p>
        </w:tc>
        <w:tc>
          <w:tcPr>
            <w:tcW w:w="2416" w:type="pct"/>
          </w:tcPr>
          <w:p w14:paraId="20FB54A2" w14:textId="77777777" w:rsidR="00AF78FF" w:rsidRPr="00C96CCE" w:rsidRDefault="00AF78FF" w:rsidP="00890206">
            <w:pPr>
              <w:suppressAutoHyphens/>
              <w:contextualSpacing/>
              <w:jc w:val="both"/>
              <w:rPr>
                <w:rFonts w:ascii="Times New Roman" w:hAnsi="Times New Roman" w:cs="Times New Roman"/>
                <w:iCs/>
                <w:sz w:val="24"/>
                <w:szCs w:val="24"/>
              </w:rPr>
            </w:pPr>
            <w:r w:rsidRPr="00C96CCE">
              <w:rPr>
                <w:rFonts w:ascii="Times New Roman" w:hAnsi="Times New Roman" w:cs="Times New Roman"/>
                <w:iCs/>
                <w:sz w:val="24"/>
                <w:szCs w:val="24"/>
              </w:rPr>
              <w:t>- обучающийся демонстрирует правильность выполнения алгоритмов технического обслуживания систем видео-конференц-связи;</w:t>
            </w:r>
          </w:p>
          <w:p w14:paraId="64EA94F4" w14:textId="77777777" w:rsidR="00AF78FF" w:rsidRPr="00C96CCE" w:rsidRDefault="00AF78FF" w:rsidP="00890206">
            <w:pPr>
              <w:suppressAutoHyphens/>
              <w:contextualSpacing/>
              <w:jc w:val="both"/>
              <w:rPr>
                <w:rFonts w:ascii="Times New Roman" w:hAnsi="Times New Roman" w:cs="Times New Roman"/>
                <w:i/>
                <w:color w:val="FF0000"/>
                <w:sz w:val="24"/>
                <w:szCs w:val="24"/>
              </w:rPr>
            </w:pPr>
            <w:r w:rsidRPr="00C96CCE">
              <w:rPr>
                <w:rFonts w:ascii="Times New Roman" w:hAnsi="Times New Roman" w:cs="Times New Roman"/>
                <w:iCs/>
                <w:sz w:val="24"/>
                <w:szCs w:val="24"/>
              </w:rPr>
              <w:t>- владеет навыками оценки технических параметров аппаратуры</w:t>
            </w:r>
            <w:r w:rsidRPr="00C96CCE">
              <w:rPr>
                <w:rFonts w:ascii="Times New Roman" w:hAnsi="Times New Roman" w:cs="Times New Roman"/>
                <w:sz w:val="24"/>
                <w:szCs w:val="24"/>
              </w:rPr>
              <w:t xml:space="preserve"> </w:t>
            </w:r>
            <w:r w:rsidRPr="00C96CCE">
              <w:rPr>
                <w:rFonts w:ascii="Times New Roman" w:hAnsi="Times New Roman" w:cs="Times New Roman"/>
                <w:iCs/>
                <w:sz w:val="24"/>
                <w:szCs w:val="24"/>
              </w:rPr>
              <w:t>видео-конференц-связи, на основании которых способен произвести выбор оборудования для организации видео-конференц-связи в требуемой комплектации и функциональности.</w:t>
            </w:r>
          </w:p>
        </w:tc>
        <w:tc>
          <w:tcPr>
            <w:tcW w:w="1072" w:type="pct"/>
            <w:vMerge/>
          </w:tcPr>
          <w:p w14:paraId="16614722" w14:textId="77777777" w:rsidR="00AF78FF" w:rsidRPr="00C96CCE" w:rsidRDefault="00AF78FF" w:rsidP="00890206">
            <w:pPr>
              <w:suppressAutoHyphens/>
              <w:contextualSpacing/>
              <w:rPr>
                <w:rFonts w:ascii="Times New Roman" w:hAnsi="Times New Roman" w:cs="Times New Roman"/>
                <w:i/>
                <w:sz w:val="24"/>
                <w:szCs w:val="24"/>
              </w:rPr>
            </w:pPr>
          </w:p>
        </w:tc>
      </w:tr>
      <w:tr w:rsidR="00AF78FF" w:rsidRPr="00C96CCE" w14:paraId="517F2CF8" w14:textId="77777777" w:rsidTr="009E66A7">
        <w:trPr>
          <w:trHeight w:val="23"/>
        </w:trPr>
        <w:tc>
          <w:tcPr>
            <w:tcW w:w="1512" w:type="pct"/>
          </w:tcPr>
          <w:p w14:paraId="74B5F079" w14:textId="77777777" w:rsidR="00AF78FF" w:rsidRPr="00C96CCE" w:rsidRDefault="00AF78FF" w:rsidP="00890206">
            <w:pPr>
              <w:suppressAutoHyphens/>
              <w:contextualSpacing/>
              <w:jc w:val="both"/>
              <w:rPr>
                <w:rFonts w:ascii="Times New Roman" w:hAnsi="Times New Roman" w:cs="Times New Roman"/>
                <w:iCs/>
                <w:sz w:val="24"/>
                <w:szCs w:val="24"/>
              </w:rPr>
            </w:pPr>
            <w:r w:rsidRPr="00C96CCE">
              <w:rPr>
                <w:rFonts w:ascii="Times New Roman" w:hAnsi="Times New Roman" w:cs="Times New Roman"/>
                <w:iCs/>
                <w:sz w:val="24"/>
                <w:szCs w:val="24"/>
              </w:rPr>
              <w:t>ПК 4.5 Осуществлять документирование результатов работ по техническому обслуживанию и внесению изменений в техническую документацию устройств железнодорожной электросвязи и систем видео-конференц-связи</w:t>
            </w:r>
          </w:p>
        </w:tc>
        <w:tc>
          <w:tcPr>
            <w:tcW w:w="2416" w:type="pct"/>
          </w:tcPr>
          <w:p w14:paraId="02D74EB7" w14:textId="77777777" w:rsidR="00AF78FF" w:rsidRPr="00C96CCE" w:rsidRDefault="00AF78FF" w:rsidP="00890206">
            <w:pPr>
              <w:suppressAutoHyphens/>
              <w:contextualSpacing/>
              <w:jc w:val="both"/>
              <w:rPr>
                <w:rFonts w:ascii="Times New Roman" w:hAnsi="Times New Roman" w:cs="Times New Roman"/>
                <w:iCs/>
                <w:sz w:val="24"/>
                <w:szCs w:val="24"/>
              </w:rPr>
            </w:pPr>
            <w:r w:rsidRPr="00C96CCE">
              <w:rPr>
                <w:rFonts w:ascii="Times New Roman" w:hAnsi="Times New Roman" w:cs="Times New Roman"/>
                <w:iCs/>
                <w:sz w:val="24"/>
                <w:szCs w:val="24"/>
              </w:rPr>
              <w:t>- обучающийся способен выполнять проектные решения, вносить в техническую документацию изменения в соответствии с изменениями, возникшими а процессе ремонтов и модернизации на объектах железнодорожной электросвязи и в системах видео-конференц-связи.</w:t>
            </w:r>
          </w:p>
        </w:tc>
        <w:tc>
          <w:tcPr>
            <w:tcW w:w="1072" w:type="pct"/>
            <w:vMerge/>
          </w:tcPr>
          <w:p w14:paraId="18F38698" w14:textId="77777777" w:rsidR="00AF78FF" w:rsidRPr="00C96CCE" w:rsidRDefault="00AF78FF" w:rsidP="00890206">
            <w:pPr>
              <w:suppressAutoHyphens/>
              <w:contextualSpacing/>
              <w:rPr>
                <w:rFonts w:ascii="Times New Roman" w:hAnsi="Times New Roman" w:cs="Times New Roman"/>
                <w:i/>
                <w:sz w:val="24"/>
                <w:szCs w:val="24"/>
              </w:rPr>
            </w:pPr>
          </w:p>
        </w:tc>
      </w:tr>
      <w:bookmarkEnd w:id="41"/>
      <w:tr w:rsidR="00AF78FF" w:rsidRPr="00C96CCE" w14:paraId="6018484C" w14:textId="77777777" w:rsidTr="009E66A7">
        <w:trPr>
          <w:trHeight w:val="23"/>
        </w:trPr>
        <w:tc>
          <w:tcPr>
            <w:tcW w:w="1512" w:type="pct"/>
          </w:tcPr>
          <w:p w14:paraId="16ECF5F8" w14:textId="77777777" w:rsidR="00AF78FF" w:rsidRPr="00C96CCE" w:rsidRDefault="00AF78FF" w:rsidP="00890206">
            <w:pPr>
              <w:suppressAutoHyphens/>
              <w:contextualSpacing/>
              <w:rPr>
                <w:rFonts w:ascii="Times New Roman" w:hAnsi="Times New Roman" w:cs="Times New Roman"/>
                <w:iCs/>
                <w:sz w:val="24"/>
                <w:szCs w:val="24"/>
              </w:rPr>
            </w:pPr>
            <w:r w:rsidRPr="00C96CCE">
              <w:rPr>
                <w:rFonts w:ascii="Times New Roman" w:hAnsi="Times New Roman" w:cs="Times New Roman"/>
                <w:sz w:val="24"/>
                <w:szCs w:val="24"/>
              </w:rPr>
              <w:t xml:space="preserve">ОК 01. Выбирать способы решения задач </w:t>
            </w:r>
            <w:r w:rsidRPr="00C96CCE">
              <w:rPr>
                <w:rFonts w:ascii="Times New Roman" w:hAnsi="Times New Roman" w:cs="Times New Roman"/>
                <w:sz w:val="24"/>
                <w:szCs w:val="24"/>
              </w:rPr>
              <w:lastRenderedPageBreak/>
              <w:t xml:space="preserve">профессиональной деятельности применительно к различным контекстам </w:t>
            </w:r>
          </w:p>
        </w:tc>
        <w:tc>
          <w:tcPr>
            <w:tcW w:w="2416" w:type="pct"/>
          </w:tcPr>
          <w:p w14:paraId="1BA4F6B3" w14:textId="77777777" w:rsidR="00AF78FF" w:rsidRPr="00C96CCE" w:rsidRDefault="00AF78FF" w:rsidP="00890206">
            <w:pPr>
              <w:suppressAutoHyphens/>
              <w:contextualSpacing/>
              <w:jc w:val="both"/>
              <w:rPr>
                <w:rFonts w:ascii="Times New Roman" w:hAnsi="Times New Roman" w:cs="Times New Roman"/>
                <w:i/>
                <w:color w:val="FF0000"/>
                <w:sz w:val="24"/>
                <w:szCs w:val="24"/>
              </w:rPr>
            </w:pPr>
            <w:r w:rsidRPr="00C96CCE">
              <w:rPr>
                <w:rFonts w:ascii="Times New Roman" w:hAnsi="Times New Roman" w:cs="Times New Roman"/>
                <w:sz w:val="24"/>
                <w:szCs w:val="24"/>
              </w:rPr>
              <w:lastRenderedPageBreak/>
              <w:t xml:space="preserve">- обучающийся демонстрирует наличие умений распознавать задачу (проблему) в </w:t>
            </w:r>
            <w:r w:rsidRPr="00C96CCE">
              <w:rPr>
                <w:rFonts w:ascii="Times New Roman" w:hAnsi="Times New Roman" w:cs="Times New Roman"/>
                <w:sz w:val="24"/>
                <w:szCs w:val="24"/>
              </w:rPr>
              <w:lastRenderedPageBreak/>
              <w:t xml:space="preserve">профессиональном или социальном контексте; анализировать и выделять её составные части; определять этапы решения задачи; выявлять и эффективно искать информацию, необходимую для решения задачи (проблемы); составлять план действий; определять необходимые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w:t>
            </w:r>
          </w:p>
        </w:tc>
        <w:tc>
          <w:tcPr>
            <w:tcW w:w="1072" w:type="pct"/>
            <w:vMerge/>
          </w:tcPr>
          <w:p w14:paraId="2298EF12" w14:textId="77777777" w:rsidR="00AF78FF" w:rsidRPr="00C96CCE" w:rsidRDefault="00AF78FF" w:rsidP="00890206">
            <w:pPr>
              <w:suppressAutoHyphens/>
              <w:contextualSpacing/>
              <w:rPr>
                <w:rFonts w:ascii="Times New Roman" w:hAnsi="Times New Roman" w:cs="Times New Roman"/>
                <w:i/>
                <w:sz w:val="24"/>
                <w:szCs w:val="24"/>
              </w:rPr>
            </w:pPr>
          </w:p>
        </w:tc>
      </w:tr>
      <w:tr w:rsidR="00AF78FF" w:rsidRPr="00C96CCE" w14:paraId="1DB7163E" w14:textId="77777777" w:rsidTr="009E66A7">
        <w:trPr>
          <w:trHeight w:val="23"/>
        </w:trPr>
        <w:tc>
          <w:tcPr>
            <w:tcW w:w="1512" w:type="pct"/>
          </w:tcPr>
          <w:p w14:paraId="1E9A85BF" w14:textId="77777777" w:rsidR="00AF78FF" w:rsidRPr="00C96CCE" w:rsidRDefault="00AF78FF" w:rsidP="00890206">
            <w:pPr>
              <w:suppressAutoHyphens/>
              <w:contextualSpacing/>
              <w:rPr>
                <w:rFonts w:ascii="Times New Roman" w:hAnsi="Times New Roman" w:cs="Times New Roman"/>
                <w:iCs/>
                <w:sz w:val="24"/>
                <w:szCs w:val="24"/>
              </w:rPr>
            </w:pPr>
            <w:r w:rsidRPr="00C96CCE">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16" w:type="pct"/>
          </w:tcPr>
          <w:p w14:paraId="2909A6B6" w14:textId="77777777" w:rsidR="00AF78FF" w:rsidRPr="00C96CCE" w:rsidRDefault="00AF78FF" w:rsidP="00890206">
            <w:pPr>
              <w:suppressAutoHyphens/>
              <w:contextualSpacing/>
              <w:jc w:val="both"/>
              <w:rPr>
                <w:rFonts w:ascii="Times New Roman" w:hAnsi="Times New Roman" w:cs="Times New Roman"/>
                <w:i/>
                <w:color w:val="FF0000"/>
                <w:sz w:val="24"/>
                <w:szCs w:val="24"/>
              </w:rPr>
            </w:pPr>
            <w:r w:rsidRPr="00C96CCE">
              <w:rPr>
                <w:rFonts w:ascii="Times New Roman" w:hAnsi="Times New Roman" w:cs="Times New Roman"/>
                <w:sz w:val="24"/>
                <w:szCs w:val="24"/>
              </w:rPr>
              <w:t>- обучающийся обладает способностью определять задачи и необходимые источники для поиска информации; планировать процесс поиска и структурировать получаемую информацию; выделять наиболее значимое в перечне информации 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 различные цифровые средства для решения профессиональных задач</w:t>
            </w:r>
          </w:p>
        </w:tc>
        <w:tc>
          <w:tcPr>
            <w:tcW w:w="1072" w:type="pct"/>
            <w:vMerge/>
          </w:tcPr>
          <w:p w14:paraId="724D620A" w14:textId="77777777" w:rsidR="00AF78FF" w:rsidRPr="00C96CCE" w:rsidDel="009D5E3A" w:rsidRDefault="00AF78FF" w:rsidP="00890206">
            <w:pPr>
              <w:suppressAutoHyphens/>
              <w:contextualSpacing/>
              <w:rPr>
                <w:rFonts w:ascii="Times New Roman" w:hAnsi="Times New Roman" w:cs="Times New Roman"/>
                <w:i/>
                <w:sz w:val="24"/>
                <w:szCs w:val="24"/>
              </w:rPr>
            </w:pPr>
          </w:p>
        </w:tc>
      </w:tr>
      <w:tr w:rsidR="00AF78FF" w:rsidRPr="00C96CCE" w14:paraId="0062A9A4" w14:textId="77777777" w:rsidTr="009E66A7">
        <w:trPr>
          <w:trHeight w:val="23"/>
        </w:trPr>
        <w:tc>
          <w:tcPr>
            <w:tcW w:w="1512" w:type="pct"/>
          </w:tcPr>
          <w:p w14:paraId="13DCFEB3" w14:textId="77777777" w:rsidR="00AF78FF" w:rsidRPr="00C96CCE" w:rsidRDefault="00AF78FF" w:rsidP="00890206">
            <w:pPr>
              <w:suppressAutoHyphens/>
              <w:contextualSpacing/>
              <w:rPr>
                <w:rFonts w:ascii="Times New Roman" w:hAnsi="Times New Roman" w:cs="Times New Roman"/>
                <w:iCs/>
                <w:sz w:val="24"/>
                <w:szCs w:val="24"/>
              </w:rPr>
            </w:pPr>
            <w:r w:rsidRPr="00C96CCE">
              <w:rPr>
                <w:rFonts w:ascii="Times New Roman" w:hAnsi="Times New Roman" w:cs="Times New Roman"/>
                <w:sz w:val="24"/>
                <w:szCs w:val="24"/>
              </w:rPr>
              <w:t>ОК.03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416" w:type="pct"/>
          </w:tcPr>
          <w:p w14:paraId="2023D905" w14:textId="77777777" w:rsidR="00AF78FF" w:rsidRPr="00C96CCE" w:rsidRDefault="00AF78FF" w:rsidP="00890206">
            <w:pPr>
              <w:pStyle w:val="affffff3"/>
              <w:jc w:val="both"/>
              <w:rPr>
                <w:rFonts w:ascii="Times New Roman" w:hAnsi="Times New Roman"/>
                <w:sz w:val="24"/>
                <w:szCs w:val="24"/>
              </w:rPr>
            </w:pPr>
            <w:r w:rsidRPr="00C96CCE">
              <w:rPr>
                <w:rFonts w:ascii="Times New Roman" w:hAnsi="Times New Roman"/>
                <w:sz w:val="24"/>
                <w:szCs w:val="24"/>
              </w:rPr>
              <w:t>при выполнении поставленных задач обучающийся демонстрирует способность:</w:t>
            </w:r>
          </w:p>
          <w:p w14:paraId="1A494CF1" w14:textId="77777777" w:rsidR="00AF78FF" w:rsidRPr="00C96CCE" w:rsidRDefault="00AF78FF" w:rsidP="00890206">
            <w:pPr>
              <w:pStyle w:val="affffff3"/>
              <w:jc w:val="both"/>
              <w:rPr>
                <w:rFonts w:ascii="Times New Roman" w:hAnsi="Times New Roman"/>
                <w:sz w:val="24"/>
                <w:szCs w:val="24"/>
              </w:rPr>
            </w:pPr>
            <w:r w:rsidRPr="00C96CCE">
              <w:rPr>
                <w:rFonts w:ascii="Times New Roman" w:hAnsi="Times New Roman"/>
                <w:sz w:val="24"/>
                <w:szCs w:val="24"/>
              </w:rPr>
              <w:t xml:space="preserve"> -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w:t>
            </w:r>
          </w:p>
          <w:p w14:paraId="09196EE7" w14:textId="77777777" w:rsidR="00AF78FF" w:rsidRPr="00C96CCE" w:rsidRDefault="00AF78FF" w:rsidP="00890206">
            <w:pPr>
              <w:suppressAutoHyphens/>
              <w:contextualSpacing/>
              <w:jc w:val="both"/>
              <w:rPr>
                <w:rFonts w:ascii="Times New Roman" w:hAnsi="Times New Roman" w:cs="Times New Roman"/>
                <w:i/>
                <w:color w:val="FF0000"/>
                <w:sz w:val="24"/>
                <w:szCs w:val="24"/>
              </w:rPr>
            </w:pPr>
            <w:r w:rsidRPr="00C96CCE">
              <w:rPr>
                <w:rFonts w:ascii="Times New Roman" w:hAnsi="Times New Roman" w:cs="Times New Roman"/>
                <w:sz w:val="24"/>
                <w:szCs w:val="24"/>
              </w:rPr>
              <w:t>- определять и выстраивать траектории профессионального развития и самообразования; - использовать знания по финансовой грамотности в различных жизненных ситуациях</w:t>
            </w:r>
          </w:p>
        </w:tc>
        <w:tc>
          <w:tcPr>
            <w:tcW w:w="1072" w:type="pct"/>
            <w:vMerge/>
          </w:tcPr>
          <w:p w14:paraId="2FC053FC" w14:textId="77777777" w:rsidR="00AF78FF" w:rsidRPr="00C96CCE" w:rsidDel="009D5E3A" w:rsidRDefault="00AF78FF" w:rsidP="00890206">
            <w:pPr>
              <w:suppressAutoHyphens/>
              <w:contextualSpacing/>
              <w:rPr>
                <w:rFonts w:ascii="Times New Roman" w:hAnsi="Times New Roman" w:cs="Times New Roman"/>
                <w:i/>
                <w:sz w:val="24"/>
                <w:szCs w:val="24"/>
              </w:rPr>
            </w:pPr>
          </w:p>
        </w:tc>
      </w:tr>
      <w:tr w:rsidR="00AF78FF" w:rsidRPr="00C96CCE" w14:paraId="77B608F5" w14:textId="77777777" w:rsidTr="009E66A7">
        <w:trPr>
          <w:trHeight w:val="23"/>
        </w:trPr>
        <w:tc>
          <w:tcPr>
            <w:tcW w:w="1512" w:type="pct"/>
          </w:tcPr>
          <w:p w14:paraId="6412A9CE" w14:textId="77777777" w:rsidR="00AF78FF" w:rsidRPr="00C96CCE" w:rsidRDefault="00AF78FF" w:rsidP="00890206">
            <w:pPr>
              <w:suppressAutoHyphens/>
              <w:contextualSpacing/>
              <w:rPr>
                <w:rFonts w:ascii="Times New Roman" w:hAnsi="Times New Roman" w:cs="Times New Roman"/>
                <w:iCs/>
                <w:sz w:val="24"/>
                <w:szCs w:val="24"/>
              </w:rPr>
            </w:pPr>
            <w:r w:rsidRPr="00C96CCE">
              <w:rPr>
                <w:rFonts w:ascii="Times New Roman" w:hAnsi="Times New Roman" w:cs="Times New Roman"/>
                <w:sz w:val="24"/>
                <w:szCs w:val="24"/>
              </w:rPr>
              <w:t>ОК.04 Эффективно взаимодействовать и работать в коллективе и команде</w:t>
            </w:r>
          </w:p>
        </w:tc>
        <w:tc>
          <w:tcPr>
            <w:tcW w:w="2416" w:type="pct"/>
          </w:tcPr>
          <w:p w14:paraId="3B092AA4" w14:textId="77777777" w:rsidR="00AF78FF" w:rsidRPr="00C96CCE" w:rsidRDefault="00AF78FF" w:rsidP="00890206">
            <w:pPr>
              <w:suppressAutoHyphens/>
              <w:contextualSpacing/>
              <w:jc w:val="both"/>
              <w:rPr>
                <w:rFonts w:ascii="Times New Roman" w:hAnsi="Times New Roman" w:cs="Times New Roman"/>
                <w:i/>
                <w:color w:val="FF0000"/>
                <w:sz w:val="24"/>
                <w:szCs w:val="24"/>
              </w:rPr>
            </w:pPr>
            <w:r w:rsidRPr="00C96CCE">
              <w:rPr>
                <w:rFonts w:ascii="Times New Roman" w:hAnsi="Times New Roman" w:cs="Times New Roman"/>
                <w:sz w:val="24"/>
                <w:szCs w:val="24"/>
              </w:rPr>
              <w:t xml:space="preserve">- обучающийся демонстрирует умение организовывать работу коллектива и команды; взаимодействовать с коллегами, руководством, клиентами в ходе профессиональной деятельности  </w:t>
            </w:r>
          </w:p>
        </w:tc>
        <w:tc>
          <w:tcPr>
            <w:tcW w:w="1072" w:type="pct"/>
            <w:vMerge/>
          </w:tcPr>
          <w:p w14:paraId="69B59F88" w14:textId="77777777" w:rsidR="00AF78FF" w:rsidRPr="00C96CCE" w:rsidDel="009D5E3A" w:rsidRDefault="00AF78FF" w:rsidP="00890206">
            <w:pPr>
              <w:suppressAutoHyphens/>
              <w:contextualSpacing/>
              <w:rPr>
                <w:rFonts w:ascii="Times New Roman" w:hAnsi="Times New Roman" w:cs="Times New Roman"/>
                <w:i/>
                <w:sz w:val="24"/>
                <w:szCs w:val="24"/>
              </w:rPr>
            </w:pPr>
          </w:p>
        </w:tc>
      </w:tr>
      <w:tr w:rsidR="00AF78FF" w:rsidRPr="00C96CCE" w14:paraId="19CC4928" w14:textId="77777777" w:rsidTr="009E66A7">
        <w:trPr>
          <w:trHeight w:val="23"/>
        </w:trPr>
        <w:tc>
          <w:tcPr>
            <w:tcW w:w="1512" w:type="pct"/>
          </w:tcPr>
          <w:p w14:paraId="35C3D5C8" w14:textId="1A53D11D" w:rsidR="00AF78FF" w:rsidRPr="00C96CCE" w:rsidRDefault="00AF78FF" w:rsidP="009E66A7">
            <w:pPr>
              <w:pStyle w:val="affffff3"/>
              <w:jc w:val="both"/>
              <w:rPr>
                <w:rFonts w:ascii="Times New Roman" w:hAnsi="Times New Roman"/>
                <w:iCs/>
                <w:sz w:val="24"/>
                <w:szCs w:val="24"/>
              </w:rPr>
            </w:pPr>
            <w:r w:rsidRPr="00C96CCE">
              <w:rPr>
                <w:rFonts w:ascii="Times New Roman" w:hAnsi="Times New Roman"/>
                <w:sz w:val="24"/>
                <w:szCs w:val="24"/>
              </w:rPr>
              <w:t>ОК.05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16" w:type="pct"/>
          </w:tcPr>
          <w:p w14:paraId="34ED17B3" w14:textId="77777777" w:rsidR="00AF78FF" w:rsidRPr="00C96CCE" w:rsidRDefault="00AF78FF" w:rsidP="00890206">
            <w:pPr>
              <w:suppressAutoHyphens/>
              <w:contextualSpacing/>
              <w:jc w:val="both"/>
              <w:rPr>
                <w:rFonts w:ascii="Times New Roman" w:hAnsi="Times New Roman" w:cs="Times New Roman"/>
                <w:i/>
                <w:color w:val="FF0000"/>
                <w:sz w:val="24"/>
                <w:szCs w:val="24"/>
              </w:rPr>
            </w:pPr>
            <w:r w:rsidRPr="00C96CCE">
              <w:rPr>
                <w:rFonts w:ascii="Times New Roman" w:hAnsi="Times New Roman" w:cs="Times New Roman"/>
                <w:sz w:val="24"/>
                <w:szCs w:val="24"/>
              </w:rPr>
              <w:t>- обучающийся разбирается в особенностях социального и культурного контекста, осознано применяет правила оформления документов и построения устных сообщений; грамотно излагает свои мысли и оформляет документы по профессиональной тематике на государственном языке, проявляет толерантность в рабочем коллективе</w:t>
            </w:r>
          </w:p>
        </w:tc>
        <w:tc>
          <w:tcPr>
            <w:tcW w:w="1072" w:type="pct"/>
            <w:vMerge/>
          </w:tcPr>
          <w:p w14:paraId="06B2F0CB" w14:textId="77777777" w:rsidR="00AF78FF" w:rsidRPr="00C96CCE" w:rsidDel="009D5E3A" w:rsidRDefault="00AF78FF" w:rsidP="00890206">
            <w:pPr>
              <w:suppressAutoHyphens/>
              <w:contextualSpacing/>
              <w:rPr>
                <w:rFonts w:ascii="Times New Roman" w:hAnsi="Times New Roman" w:cs="Times New Roman"/>
                <w:i/>
                <w:sz w:val="24"/>
                <w:szCs w:val="24"/>
              </w:rPr>
            </w:pPr>
          </w:p>
        </w:tc>
      </w:tr>
      <w:tr w:rsidR="00AF78FF" w:rsidRPr="00C96CCE" w14:paraId="3311FD5B" w14:textId="77777777" w:rsidTr="009E66A7">
        <w:trPr>
          <w:trHeight w:val="23"/>
        </w:trPr>
        <w:tc>
          <w:tcPr>
            <w:tcW w:w="1512" w:type="pct"/>
          </w:tcPr>
          <w:p w14:paraId="41FB547C" w14:textId="6B811771" w:rsidR="00AF78FF" w:rsidRPr="00C96CCE" w:rsidRDefault="00AF78FF" w:rsidP="009E66A7">
            <w:pPr>
              <w:pStyle w:val="affffff3"/>
              <w:jc w:val="both"/>
              <w:rPr>
                <w:rFonts w:ascii="Times New Roman" w:hAnsi="Times New Roman"/>
                <w:iCs/>
                <w:sz w:val="24"/>
                <w:szCs w:val="24"/>
              </w:rPr>
            </w:pPr>
            <w:r w:rsidRPr="00C96CCE">
              <w:rPr>
                <w:rFonts w:ascii="Times New Roman" w:hAnsi="Times New Roman"/>
                <w:sz w:val="24"/>
                <w:szCs w:val="24"/>
              </w:rPr>
              <w:lastRenderedPageBreak/>
              <w:t>ОК.06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416" w:type="pct"/>
          </w:tcPr>
          <w:p w14:paraId="043B292D" w14:textId="77777777" w:rsidR="009E66A7" w:rsidRDefault="00AF78FF" w:rsidP="00890206">
            <w:pPr>
              <w:suppressAutoHyphens/>
              <w:contextualSpacing/>
              <w:jc w:val="both"/>
              <w:rPr>
                <w:rFonts w:ascii="Times New Roman" w:hAnsi="Times New Roman" w:cs="Times New Roman"/>
                <w:sz w:val="24"/>
                <w:szCs w:val="24"/>
              </w:rPr>
            </w:pPr>
            <w:r w:rsidRPr="00C96CCE">
              <w:rPr>
                <w:rFonts w:ascii="Times New Roman" w:hAnsi="Times New Roman" w:cs="Times New Roman"/>
                <w:sz w:val="24"/>
                <w:szCs w:val="24"/>
              </w:rPr>
              <w:t xml:space="preserve">- обучающийся демонстрирует знание и понимание сущности гражданско-патриотической позиции, общечеловеческих ценностей; </w:t>
            </w:r>
          </w:p>
          <w:p w14:paraId="6A3AC414" w14:textId="77777777" w:rsidR="009E66A7" w:rsidRDefault="00AF78FF" w:rsidP="00890206">
            <w:pPr>
              <w:suppressAutoHyphens/>
              <w:contextualSpacing/>
              <w:jc w:val="both"/>
              <w:rPr>
                <w:rFonts w:ascii="Times New Roman" w:hAnsi="Times New Roman" w:cs="Times New Roman"/>
                <w:sz w:val="24"/>
                <w:szCs w:val="24"/>
              </w:rPr>
            </w:pPr>
            <w:r w:rsidRPr="00C96CCE">
              <w:rPr>
                <w:rFonts w:ascii="Times New Roman" w:hAnsi="Times New Roman" w:cs="Times New Roman"/>
                <w:sz w:val="24"/>
                <w:szCs w:val="24"/>
              </w:rPr>
              <w:t xml:space="preserve">- описывает значимость своей специальности; </w:t>
            </w:r>
          </w:p>
          <w:p w14:paraId="61E4EF4A" w14:textId="6CA7537D" w:rsidR="00AF78FF" w:rsidRPr="00C96CCE" w:rsidRDefault="00AF78FF" w:rsidP="00890206">
            <w:pPr>
              <w:suppressAutoHyphens/>
              <w:contextualSpacing/>
              <w:jc w:val="both"/>
              <w:rPr>
                <w:rFonts w:ascii="Times New Roman" w:hAnsi="Times New Roman" w:cs="Times New Roman"/>
                <w:i/>
                <w:color w:val="FF0000"/>
                <w:sz w:val="24"/>
                <w:szCs w:val="24"/>
              </w:rPr>
            </w:pPr>
            <w:r w:rsidRPr="00C96CCE">
              <w:rPr>
                <w:rFonts w:ascii="Times New Roman" w:hAnsi="Times New Roman" w:cs="Times New Roman"/>
                <w:sz w:val="24"/>
                <w:szCs w:val="24"/>
              </w:rPr>
              <w:t>- применяет стандарты антикоррупционного поведения, осознает возможные последствия его нарушения</w:t>
            </w:r>
          </w:p>
        </w:tc>
        <w:tc>
          <w:tcPr>
            <w:tcW w:w="1072" w:type="pct"/>
            <w:vMerge/>
          </w:tcPr>
          <w:p w14:paraId="26BCC659" w14:textId="77777777" w:rsidR="00AF78FF" w:rsidRPr="00C96CCE" w:rsidDel="009D5E3A" w:rsidRDefault="00AF78FF" w:rsidP="00890206">
            <w:pPr>
              <w:suppressAutoHyphens/>
              <w:contextualSpacing/>
              <w:rPr>
                <w:rFonts w:ascii="Times New Roman" w:hAnsi="Times New Roman" w:cs="Times New Roman"/>
                <w:i/>
                <w:sz w:val="24"/>
                <w:szCs w:val="24"/>
              </w:rPr>
            </w:pPr>
          </w:p>
        </w:tc>
      </w:tr>
      <w:tr w:rsidR="00AF78FF" w:rsidRPr="00C96CCE" w14:paraId="423BD1B9" w14:textId="77777777" w:rsidTr="009E66A7">
        <w:trPr>
          <w:trHeight w:val="23"/>
        </w:trPr>
        <w:tc>
          <w:tcPr>
            <w:tcW w:w="1512" w:type="pct"/>
          </w:tcPr>
          <w:p w14:paraId="01AF8D50" w14:textId="526D44A2" w:rsidR="00AF78FF" w:rsidRPr="00C96CCE" w:rsidRDefault="00AF78FF" w:rsidP="009E66A7">
            <w:pPr>
              <w:pStyle w:val="affffff3"/>
              <w:jc w:val="both"/>
              <w:rPr>
                <w:rFonts w:ascii="Times New Roman" w:hAnsi="Times New Roman"/>
                <w:iCs/>
                <w:sz w:val="24"/>
                <w:szCs w:val="24"/>
              </w:rPr>
            </w:pPr>
            <w:r w:rsidRPr="00C96CCE">
              <w:rPr>
                <w:rFonts w:ascii="Times New Roman" w:hAnsi="Times New Roman"/>
                <w:sz w:val="24"/>
                <w:szCs w:val="24"/>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16" w:type="pct"/>
          </w:tcPr>
          <w:p w14:paraId="46CCF9A6" w14:textId="77777777" w:rsidR="00AF78FF" w:rsidRPr="00C96CCE" w:rsidRDefault="00AF78FF" w:rsidP="00890206">
            <w:pPr>
              <w:suppressAutoHyphens/>
              <w:contextualSpacing/>
              <w:jc w:val="both"/>
              <w:rPr>
                <w:rFonts w:ascii="Times New Roman" w:hAnsi="Times New Roman" w:cs="Times New Roman"/>
                <w:i/>
                <w:color w:val="FF0000"/>
                <w:sz w:val="24"/>
                <w:szCs w:val="24"/>
              </w:rPr>
            </w:pPr>
            <w:r w:rsidRPr="00C96CCE">
              <w:rPr>
                <w:rFonts w:ascii="Times New Roman" w:hAnsi="Times New Roman" w:cs="Times New Roman"/>
                <w:sz w:val="24"/>
                <w:szCs w:val="24"/>
              </w:rPr>
              <w:t>- обучающийся способен 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1072" w:type="pct"/>
            <w:vMerge/>
          </w:tcPr>
          <w:p w14:paraId="40922901" w14:textId="77777777" w:rsidR="00AF78FF" w:rsidRPr="00C96CCE" w:rsidDel="009D5E3A" w:rsidRDefault="00AF78FF" w:rsidP="00890206">
            <w:pPr>
              <w:suppressAutoHyphens/>
              <w:contextualSpacing/>
              <w:rPr>
                <w:rFonts w:ascii="Times New Roman" w:hAnsi="Times New Roman" w:cs="Times New Roman"/>
                <w:i/>
                <w:sz w:val="24"/>
                <w:szCs w:val="24"/>
              </w:rPr>
            </w:pPr>
          </w:p>
        </w:tc>
      </w:tr>
      <w:tr w:rsidR="006A2478" w:rsidRPr="00C96CCE" w14:paraId="6A9524E1" w14:textId="77777777" w:rsidTr="009E66A7">
        <w:trPr>
          <w:trHeight w:val="23"/>
        </w:trPr>
        <w:tc>
          <w:tcPr>
            <w:tcW w:w="1512" w:type="pct"/>
          </w:tcPr>
          <w:p w14:paraId="1F9EF286" w14:textId="77777777" w:rsidR="006A2478" w:rsidRPr="00C96CCE" w:rsidRDefault="006A2478" w:rsidP="00307507">
            <w:pPr>
              <w:rPr>
                <w:rFonts w:ascii="Times New Roman" w:hAnsi="Times New Roman" w:cs="Times New Roman"/>
                <w:sz w:val="24"/>
                <w:szCs w:val="24"/>
              </w:rPr>
            </w:pPr>
            <w:r w:rsidRPr="00C96CCE">
              <w:rPr>
                <w:rFonts w:ascii="Times New Roman" w:hAnsi="Times New Roman" w:cs="Times New Roman"/>
                <w:sz w:val="24"/>
                <w:szCs w:val="24"/>
              </w:rPr>
              <w:t xml:space="preserve">ОК.08 Использовать средства физической культуры для сохранения и укрепления здоровья в процессе </w:t>
            </w:r>
          </w:p>
          <w:p w14:paraId="3319E29A" w14:textId="2FCAAF3C" w:rsidR="006A2478" w:rsidRPr="00C96CCE" w:rsidRDefault="006A2478" w:rsidP="00890206">
            <w:pPr>
              <w:pStyle w:val="affffff3"/>
              <w:jc w:val="both"/>
              <w:rPr>
                <w:rFonts w:ascii="Times New Roman" w:hAnsi="Times New Roman"/>
                <w:sz w:val="24"/>
                <w:szCs w:val="24"/>
              </w:rPr>
            </w:pPr>
            <w:r w:rsidRPr="00C96CCE">
              <w:rPr>
                <w:rFonts w:ascii="Times New Roman" w:hAnsi="Times New Roman"/>
                <w:sz w:val="24"/>
                <w:szCs w:val="24"/>
              </w:rPr>
              <w:t>профессиональной деятельности и поддержания необходимого уровня физической подготовленности</w:t>
            </w:r>
          </w:p>
        </w:tc>
        <w:tc>
          <w:tcPr>
            <w:tcW w:w="2416" w:type="pct"/>
          </w:tcPr>
          <w:p w14:paraId="0DB15F40" w14:textId="44EEDAFC" w:rsidR="006A2478" w:rsidRPr="00C96CCE" w:rsidRDefault="006A2478" w:rsidP="00307507">
            <w:pPr>
              <w:rPr>
                <w:rFonts w:ascii="Times New Roman" w:hAnsi="Times New Roman" w:cs="Times New Roman"/>
                <w:sz w:val="24"/>
                <w:szCs w:val="24"/>
              </w:rPr>
            </w:pPr>
            <w:r w:rsidRPr="00C96CCE">
              <w:rPr>
                <w:rFonts w:ascii="Times New Roman" w:hAnsi="Times New Roman" w:cs="Times New Roman"/>
                <w:sz w:val="24"/>
                <w:szCs w:val="24"/>
              </w:rPr>
              <w:t>- обучающийся использует физкультурно-оздоровительную деятельность для укрепления здоровья, достижения жизненных и профессиональных целей; применяет рациональные приемы двигательных функций в профессиональной деятельности;</w:t>
            </w:r>
          </w:p>
          <w:p w14:paraId="0316EEFD" w14:textId="689FD48B" w:rsidR="006A2478" w:rsidRPr="00C96CCE" w:rsidRDefault="006A2478" w:rsidP="00890206">
            <w:pPr>
              <w:pStyle w:val="affffff3"/>
              <w:jc w:val="both"/>
              <w:rPr>
                <w:rFonts w:ascii="Times New Roman" w:hAnsi="Times New Roman"/>
                <w:sz w:val="24"/>
                <w:szCs w:val="24"/>
              </w:rPr>
            </w:pPr>
            <w:r w:rsidRPr="00C96CCE">
              <w:rPr>
                <w:rFonts w:ascii="Times New Roman" w:hAnsi="Times New Roman"/>
                <w:sz w:val="24"/>
                <w:szCs w:val="24"/>
              </w:rPr>
              <w:t>пользуется средствами профилактики перенапряжения, характерными для данной специальности</w:t>
            </w:r>
          </w:p>
        </w:tc>
        <w:tc>
          <w:tcPr>
            <w:tcW w:w="1072" w:type="pct"/>
            <w:vMerge/>
          </w:tcPr>
          <w:p w14:paraId="21DB0680" w14:textId="77777777" w:rsidR="006A2478" w:rsidRPr="00C96CCE" w:rsidDel="009D5E3A" w:rsidRDefault="006A2478" w:rsidP="00890206">
            <w:pPr>
              <w:suppressAutoHyphens/>
              <w:contextualSpacing/>
              <w:rPr>
                <w:rFonts w:ascii="Times New Roman" w:hAnsi="Times New Roman" w:cs="Times New Roman"/>
                <w:i/>
                <w:sz w:val="24"/>
                <w:szCs w:val="24"/>
              </w:rPr>
            </w:pPr>
          </w:p>
        </w:tc>
      </w:tr>
      <w:tr w:rsidR="00AF78FF" w:rsidRPr="00C96CCE" w14:paraId="209D628C" w14:textId="77777777" w:rsidTr="009E66A7">
        <w:trPr>
          <w:trHeight w:val="23"/>
        </w:trPr>
        <w:tc>
          <w:tcPr>
            <w:tcW w:w="1512" w:type="pct"/>
          </w:tcPr>
          <w:p w14:paraId="0BE96F31" w14:textId="77777777" w:rsidR="00AF78FF" w:rsidRPr="00C96CCE" w:rsidRDefault="00AF78FF" w:rsidP="00890206">
            <w:pPr>
              <w:pStyle w:val="affffff3"/>
              <w:jc w:val="both"/>
              <w:rPr>
                <w:rFonts w:ascii="Times New Roman" w:hAnsi="Times New Roman"/>
                <w:sz w:val="24"/>
                <w:szCs w:val="24"/>
              </w:rPr>
            </w:pPr>
            <w:r w:rsidRPr="00C96CCE">
              <w:rPr>
                <w:rFonts w:ascii="Times New Roman" w:hAnsi="Times New Roman"/>
                <w:sz w:val="24"/>
                <w:szCs w:val="24"/>
              </w:rPr>
              <w:t>ОК.09 Пользоваться профессиональной документацией на государственном и иностранном языках</w:t>
            </w:r>
          </w:p>
        </w:tc>
        <w:tc>
          <w:tcPr>
            <w:tcW w:w="2416" w:type="pct"/>
          </w:tcPr>
          <w:p w14:paraId="155B5B22" w14:textId="77777777" w:rsidR="00AF78FF" w:rsidRPr="00C96CCE" w:rsidRDefault="00AF78FF" w:rsidP="00890206">
            <w:pPr>
              <w:pStyle w:val="affffff3"/>
              <w:jc w:val="both"/>
              <w:rPr>
                <w:rFonts w:ascii="Times New Roman" w:hAnsi="Times New Roman"/>
                <w:sz w:val="24"/>
                <w:szCs w:val="24"/>
              </w:rPr>
            </w:pPr>
            <w:r w:rsidRPr="00C96CCE">
              <w:rPr>
                <w:rFonts w:ascii="Times New Roman" w:hAnsi="Times New Roman"/>
                <w:sz w:val="24"/>
                <w:szCs w:val="24"/>
              </w:rPr>
              <w:t>- обучающийся способен самостоятельно анализировать технический материал, делать выводы, находить технические характеристики и параметры элементов оборудования связи;</w:t>
            </w:r>
          </w:p>
          <w:p w14:paraId="6CC3E0E5" w14:textId="77777777" w:rsidR="00AF78FF" w:rsidRPr="00C96CCE" w:rsidRDefault="00AF78FF" w:rsidP="00890206">
            <w:pPr>
              <w:suppressAutoHyphens/>
              <w:contextualSpacing/>
              <w:jc w:val="both"/>
              <w:rPr>
                <w:rFonts w:ascii="Times New Roman" w:hAnsi="Times New Roman" w:cs="Times New Roman"/>
                <w:sz w:val="24"/>
                <w:szCs w:val="24"/>
              </w:rPr>
            </w:pPr>
            <w:r w:rsidRPr="00C96CCE">
              <w:rPr>
                <w:rFonts w:ascii="Times New Roman" w:hAnsi="Times New Roman" w:cs="Times New Roman"/>
                <w:sz w:val="24"/>
                <w:szCs w:val="24"/>
              </w:rPr>
              <w:t>- обучающийся способен читать принципиальные схемы, пояснить принцип работы элементов оборудования, устанавливать соответствие алгоритмов работы оборудования требованиям технической документации.</w:t>
            </w:r>
          </w:p>
        </w:tc>
        <w:tc>
          <w:tcPr>
            <w:tcW w:w="1072" w:type="pct"/>
            <w:vMerge/>
          </w:tcPr>
          <w:p w14:paraId="31979E37" w14:textId="77777777" w:rsidR="00AF78FF" w:rsidRPr="00C96CCE" w:rsidDel="009D5E3A" w:rsidRDefault="00AF78FF" w:rsidP="00890206">
            <w:pPr>
              <w:suppressAutoHyphens/>
              <w:contextualSpacing/>
              <w:rPr>
                <w:rFonts w:ascii="Times New Roman" w:hAnsi="Times New Roman" w:cs="Times New Roman"/>
                <w:i/>
                <w:sz w:val="24"/>
                <w:szCs w:val="24"/>
              </w:rPr>
            </w:pPr>
          </w:p>
        </w:tc>
      </w:tr>
    </w:tbl>
    <w:p w14:paraId="7B64CA17" w14:textId="0DC1059E" w:rsidR="0010004D" w:rsidRDefault="0010004D" w:rsidP="0010004D">
      <w:pPr>
        <w:rPr>
          <w:rFonts w:ascii="Times New Roman" w:hAnsi="Times New Roman" w:cs="Times New Roman"/>
          <w:b/>
          <w:bCs/>
          <w:sz w:val="24"/>
          <w:szCs w:val="24"/>
        </w:rPr>
      </w:pPr>
    </w:p>
    <w:p w14:paraId="0A61627B" w14:textId="77777777" w:rsidR="009E66A7" w:rsidRDefault="009E66A7">
      <w:pPr>
        <w:rPr>
          <w:rFonts w:ascii="Times New Roman" w:hAnsi="Times New Roman" w:cs="Times New Roman"/>
          <w:b/>
          <w:bCs/>
          <w:sz w:val="24"/>
          <w:szCs w:val="24"/>
        </w:rPr>
      </w:pPr>
      <w:r>
        <w:rPr>
          <w:rFonts w:ascii="Times New Roman" w:hAnsi="Times New Roman" w:cs="Times New Roman"/>
          <w:b/>
          <w:bCs/>
          <w:sz w:val="24"/>
          <w:szCs w:val="24"/>
        </w:rPr>
        <w:br w:type="page"/>
      </w:r>
    </w:p>
    <w:p w14:paraId="7B1FF516" w14:textId="69194B0F" w:rsidR="007972DE" w:rsidRPr="00C96CCE" w:rsidRDefault="007972DE" w:rsidP="007972DE">
      <w:pPr>
        <w:pageBreakBefore/>
        <w:jc w:val="right"/>
        <w:rPr>
          <w:rFonts w:ascii="Times New Roman" w:hAnsi="Times New Roman" w:cs="Times New Roman"/>
          <w:b/>
          <w:bCs/>
          <w:sz w:val="24"/>
          <w:szCs w:val="24"/>
        </w:rPr>
      </w:pPr>
      <w:r w:rsidRPr="00C96CCE">
        <w:rPr>
          <w:rFonts w:ascii="Times New Roman" w:hAnsi="Times New Roman" w:cs="Times New Roman"/>
          <w:b/>
          <w:bCs/>
          <w:sz w:val="24"/>
          <w:szCs w:val="24"/>
        </w:rPr>
        <w:lastRenderedPageBreak/>
        <w:t>Приложение 1.5</w:t>
      </w:r>
    </w:p>
    <w:p w14:paraId="140A4B2D"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hAnsi="Times New Roman" w:cs="Times New Roman"/>
          <w:b/>
          <w:bCs/>
          <w:sz w:val="24"/>
          <w:szCs w:val="24"/>
        </w:rPr>
        <w:t xml:space="preserve">к ПОП по </w:t>
      </w:r>
      <w:r w:rsidRPr="00C96CCE">
        <w:rPr>
          <w:rFonts w:ascii="Times New Roman" w:eastAsia="Times New Roman" w:hAnsi="Times New Roman" w:cs="Times New Roman"/>
          <w:b/>
          <w:bCs/>
          <w:kern w:val="32"/>
          <w:sz w:val="24"/>
          <w:szCs w:val="24"/>
          <w:lang w:eastAsia="x-none"/>
        </w:rPr>
        <w:t xml:space="preserve">специальности </w:t>
      </w:r>
    </w:p>
    <w:p w14:paraId="69F2AC53"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 xml:space="preserve">11.02.06 Техническая эксплуатация транспортного </w:t>
      </w:r>
    </w:p>
    <w:p w14:paraId="1DC9E816"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радиоэлектронного оборудования (по видам транспорта)</w:t>
      </w:r>
    </w:p>
    <w:p w14:paraId="65D9581A" w14:textId="77777777" w:rsidR="007972DE" w:rsidRPr="00C96CCE" w:rsidRDefault="007972DE" w:rsidP="007972DE">
      <w:pPr>
        <w:jc w:val="right"/>
        <w:rPr>
          <w:rFonts w:ascii="Times New Roman" w:hAnsi="Times New Roman" w:cs="Times New Roman"/>
          <w:b/>
          <w:bCs/>
          <w:color w:val="0070C0"/>
          <w:sz w:val="24"/>
          <w:szCs w:val="24"/>
        </w:rPr>
      </w:pPr>
    </w:p>
    <w:p w14:paraId="5E15BB8E" w14:textId="77777777" w:rsidR="007972DE" w:rsidRPr="00C96CCE" w:rsidRDefault="007972DE" w:rsidP="007972DE">
      <w:pPr>
        <w:jc w:val="right"/>
        <w:rPr>
          <w:rFonts w:ascii="Times New Roman" w:hAnsi="Times New Roman" w:cs="Times New Roman"/>
          <w:b/>
          <w:bCs/>
          <w:color w:val="0070C0"/>
          <w:sz w:val="24"/>
          <w:szCs w:val="24"/>
        </w:rPr>
      </w:pPr>
    </w:p>
    <w:p w14:paraId="02C915D3" w14:textId="77777777" w:rsidR="007972DE" w:rsidRPr="00C96CCE" w:rsidRDefault="007972DE" w:rsidP="007972DE">
      <w:pPr>
        <w:jc w:val="right"/>
        <w:rPr>
          <w:rFonts w:ascii="Times New Roman" w:hAnsi="Times New Roman" w:cs="Times New Roman"/>
          <w:b/>
          <w:bCs/>
          <w:color w:val="0070C0"/>
          <w:sz w:val="24"/>
          <w:szCs w:val="24"/>
        </w:rPr>
      </w:pPr>
    </w:p>
    <w:p w14:paraId="7756EDF4" w14:textId="77777777" w:rsidR="007972DE" w:rsidRPr="00C96CCE" w:rsidRDefault="007972DE" w:rsidP="007972DE">
      <w:pPr>
        <w:jc w:val="right"/>
        <w:rPr>
          <w:rFonts w:ascii="Times New Roman" w:hAnsi="Times New Roman" w:cs="Times New Roman"/>
          <w:b/>
          <w:bCs/>
          <w:color w:val="0070C0"/>
          <w:sz w:val="24"/>
          <w:szCs w:val="24"/>
        </w:rPr>
      </w:pPr>
    </w:p>
    <w:p w14:paraId="5CF3B396" w14:textId="77777777" w:rsidR="007972DE" w:rsidRPr="00C96CCE" w:rsidRDefault="007972DE" w:rsidP="007972DE">
      <w:pPr>
        <w:jc w:val="right"/>
        <w:rPr>
          <w:rFonts w:ascii="Times New Roman" w:hAnsi="Times New Roman" w:cs="Times New Roman"/>
          <w:b/>
          <w:bCs/>
          <w:color w:val="0070C0"/>
          <w:sz w:val="24"/>
          <w:szCs w:val="24"/>
        </w:rPr>
      </w:pPr>
    </w:p>
    <w:p w14:paraId="0C3D5B56" w14:textId="77777777" w:rsidR="007972DE" w:rsidRPr="00C96CCE" w:rsidRDefault="007972DE" w:rsidP="007972DE">
      <w:pPr>
        <w:jc w:val="right"/>
        <w:rPr>
          <w:rFonts w:ascii="Times New Roman" w:hAnsi="Times New Roman" w:cs="Times New Roman"/>
          <w:b/>
          <w:bCs/>
          <w:color w:val="0070C0"/>
          <w:sz w:val="24"/>
          <w:szCs w:val="24"/>
        </w:rPr>
      </w:pPr>
    </w:p>
    <w:p w14:paraId="28E59D8D" w14:textId="77777777" w:rsidR="007972DE" w:rsidRPr="00C96CCE" w:rsidRDefault="007972DE" w:rsidP="007972DE">
      <w:pPr>
        <w:jc w:val="right"/>
        <w:rPr>
          <w:rFonts w:ascii="Times New Roman" w:hAnsi="Times New Roman" w:cs="Times New Roman"/>
          <w:b/>
          <w:bCs/>
          <w:color w:val="0070C0"/>
          <w:sz w:val="24"/>
          <w:szCs w:val="24"/>
        </w:rPr>
      </w:pPr>
    </w:p>
    <w:p w14:paraId="0BDA039E" w14:textId="77777777" w:rsidR="007972DE" w:rsidRPr="00C96CCE" w:rsidRDefault="007972DE" w:rsidP="007972DE">
      <w:pPr>
        <w:jc w:val="right"/>
        <w:rPr>
          <w:rFonts w:ascii="Times New Roman" w:hAnsi="Times New Roman" w:cs="Times New Roman"/>
          <w:b/>
          <w:bCs/>
          <w:color w:val="0070C0"/>
          <w:sz w:val="24"/>
          <w:szCs w:val="24"/>
        </w:rPr>
      </w:pPr>
    </w:p>
    <w:p w14:paraId="45C96C43" w14:textId="77777777" w:rsidR="007972DE" w:rsidRPr="00C96CCE" w:rsidRDefault="007972DE" w:rsidP="007972DE">
      <w:pPr>
        <w:jc w:val="right"/>
        <w:rPr>
          <w:rFonts w:ascii="Times New Roman" w:hAnsi="Times New Roman" w:cs="Times New Roman"/>
          <w:b/>
          <w:bCs/>
          <w:color w:val="0070C0"/>
          <w:sz w:val="24"/>
          <w:szCs w:val="24"/>
        </w:rPr>
      </w:pPr>
    </w:p>
    <w:p w14:paraId="5B4B1217" w14:textId="77777777" w:rsidR="007972DE" w:rsidRPr="00C96CCE" w:rsidRDefault="007972DE" w:rsidP="007972DE">
      <w:pPr>
        <w:jc w:val="right"/>
        <w:rPr>
          <w:rFonts w:ascii="Times New Roman" w:hAnsi="Times New Roman" w:cs="Times New Roman"/>
          <w:b/>
          <w:bCs/>
          <w:color w:val="0070C0"/>
          <w:sz w:val="24"/>
          <w:szCs w:val="24"/>
        </w:rPr>
      </w:pPr>
    </w:p>
    <w:p w14:paraId="6A01EEB2" w14:textId="77777777" w:rsidR="007972DE" w:rsidRPr="00C96CCE" w:rsidRDefault="007972DE" w:rsidP="007972DE">
      <w:pPr>
        <w:jc w:val="right"/>
        <w:rPr>
          <w:rFonts w:ascii="Times New Roman" w:hAnsi="Times New Roman" w:cs="Times New Roman"/>
          <w:b/>
          <w:bCs/>
          <w:color w:val="0070C0"/>
          <w:sz w:val="24"/>
          <w:szCs w:val="24"/>
        </w:rPr>
      </w:pPr>
    </w:p>
    <w:p w14:paraId="672F038B" w14:textId="77777777" w:rsidR="007972DE" w:rsidRPr="00C96CCE" w:rsidRDefault="007972DE" w:rsidP="007972DE">
      <w:pPr>
        <w:jc w:val="center"/>
        <w:rPr>
          <w:rFonts w:ascii="Times New Roman" w:hAnsi="Times New Roman" w:cs="Times New Roman"/>
          <w:b/>
          <w:bCs/>
          <w:sz w:val="24"/>
          <w:szCs w:val="24"/>
        </w:rPr>
      </w:pPr>
      <w:r w:rsidRPr="00C96CCE">
        <w:rPr>
          <w:rFonts w:ascii="Times New Roman" w:hAnsi="Times New Roman" w:cs="Times New Roman"/>
          <w:b/>
          <w:bCs/>
          <w:sz w:val="24"/>
          <w:szCs w:val="24"/>
        </w:rPr>
        <w:t>Примерная рабочая программа профессионального модуля</w:t>
      </w:r>
    </w:p>
    <w:p w14:paraId="11A7E662" w14:textId="0BBE2B4F" w:rsidR="007972DE" w:rsidRPr="00C96CCE" w:rsidRDefault="007972DE" w:rsidP="007972DE">
      <w:pPr>
        <w:pStyle w:val="1"/>
      </w:pPr>
      <w:bookmarkStart w:id="42" w:name="_Toc206131118"/>
      <w:r w:rsidRPr="00C96CCE">
        <w:t>«ПМ</w:t>
      </w:r>
      <w:r w:rsidR="00F9375F">
        <w:t>н</w:t>
      </w:r>
      <w:r w:rsidRPr="00C96CCE">
        <w:t>.05 ТЕХНИЧЕСКОЕ ОБСЛУЖИВАНИЕ, РЕМОНТ, МОДЕРНИЗАЦИЯ ОБЪЕКТОВ ЖЕЛЕЗНОДОРОЖНОЙ ЭЛЕКТРОСВЯЗИ»</w:t>
      </w:r>
      <w:bookmarkEnd w:id="42"/>
    </w:p>
    <w:p w14:paraId="713DECE1" w14:textId="77777777" w:rsidR="007972DE" w:rsidRPr="00C96CCE" w:rsidRDefault="007972DE" w:rsidP="007972DE">
      <w:pPr>
        <w:spacing w:line="360" w:lineRule="auto"/>
        <w:jc w:val="center"/>
        <w:rPr>
          <w:rFonts w:ascii="Times New Roman" w:hAnsi="Times New Roman" w:cs="Times New Roman"/>
          <w:b/>
          <w:bCs/>
          <w:sz w:val="24"/>
          <w:szCs w:val="24"/>
        </w:rPr>
      </w:pPr>
    </w:p>
    <w:p w14:paraId="6FB5652D" w14:textId="77777777" w:rsidR="007972DE" w:rsidRPr="00C96CCE" w:rsidRDefault="007972DE" w:rsidP="007972DE">
      <w:pPr>
        <w:jc w:val="right"/>
        <w:rPr>
          <w:rFonts w:ascii="Times New Roman" w:hAnsi="Times New Roman" w:cs="Times New Roman"/>
          <w:b/>
          <w:bCs/>
          <w:sz w:val="24"/>
          <w:szCs w:val="24"/>
        </w:rPr>
      </w:pPr>
    </w:p>
    <w:p w14:paraId="1CF76FB4" w14:textId="77777777" w:rsidR="007972DE" w:rsidRPr="00C96CCE" w:rsidRDefault="007972DE" w:rsidP="007972DE">
      <w:pPr>
        <w:jc w:val="right"/>
        <w:rPr>
          <w:rFonts w:ascii="Times New Roman" w:hAnsi="Times New Roman" w:cs="Times New Roman"/>
          <w:b/>
          <w:bCs/>
          <w:sz w:val="24"/>
          <w:szCs w:val="24"/>
        </w:rPr>
      </w:pPr>
    </w:p>
    <w:p w14:paraId="5B8505B6" w14:textId="77777777" w:rsidR="007972DE" w:rsidRPr="00C96CCE" w:rsidRDefault="007972DE" w:rsidP="007972DE">
      <w:pPr>
        <w:jc w:val="right"/>
        <w:rPr>
          <w:rFonts w:ascii="Times New Roman" w:hAnsi="Times New Roman" w:cs="Times New Roman"/>
          <w:b/>
          <w:bCs/>
          <w:sz w:val="24"/>
          <w:szCs w:val="24"/>
        </w:rPr>
      </w:pPr>
    </w:p>
    <w:p w14:paraId="1938EF3C" w14:textId="77777777" w:rsidR="007972DE" w:rsidRPr="00C96CCE" w:rsidRDefault="007972DE" w:rsidP="007972DE">
      <w:pPr>
        <w:jc w:val="right"/>
        <w:rPr>
          <w:rFonts w:ascii="Times New Roman" w:hAnsi="Times New Roman" w:cs="Times New Roman"/>
          <w:b/>
          <w:bCs/>
          <w:sz w:val="24"/>
          <w:szCs w:val="24"/>
        </w:rPr>
      </w:pPr>
    </w:p>
    <w:p w14:paraId="383E9BA7" w14:textId="77777777" w:rsidR="007972DE" w:rsidRPr="00C96CCE" w:rsidRDefault="007972DE" w:rsidP="007972DE">
      <w:pPr>
        <w:jc w:val="right"/>
        <w:rPr>
          <w:rFonts w:ascii="Times New Roman" w:hAnsi="Times New Roman" w:cs="Times New Roman"/>
          <w:b/>
          <w:bCs/>
          <w:sz w:val="24"/>
          <w:szCs w:val="24"/>
        </w:rPr>
      </w:pPr>
    </w:p>
    <w:p w14:paraId="54E61AC0" w14:textId="77777777" w:rsidR="007972DE" w:rsidRPr="00C96CCE" w:rsidRDefault="007972DE" w:rsidP="007972DE">
      <w:pPr>
        <w:jc w:val="right"/>
        <w:rPr>
          <w:rFonts w:ascii="Times New Roman" w:hAnsi="Times New Roman" w:cs="Times New Roman"/>
          <w:b/>
          <w:bCs/>
          <w:sz w:val="24"/>
          <w:szCs w:val="24"/>
        </w:rPr>
      </w:pPr>
    </w:p>
    <w:p w14:paraId="1A9D23B9" w14:textId="77777777" w:rsidR="007972DE" w:rsidRPr="00C96CCE" w:rsidRDefault="007972DE" w:rsidP="007972DE">
      <w:pPr>
        <w:jc w:val="right"/>
        <w:rPr>
          <w:rFonts w:ascii="Times New Roman" w:hAnsi="Times New Roman" w:cs="Times New Roman"/>
          <w:b/>
          <w:bCs/>
          <w:sz w:val="24"/>
          <w:szCs w:val="24"/>
        </w:rPr>
      </w:pPr>
    </w:p>
    <w:p w14:paraId="1970403C" w14:textId="77777777" w:rsidR="007972DE" w:rsidRPr="00C96CCE" w:rsidRDefault="007972DE" w:rsidP="007972DE">
      <w:pPr>
        <w:jc w:val="right"/>
        <w:rPr>
          <w:rFonts w:ascii="Times New Roman" w:hAnsi="Times New Roman" w:cs="Times New Roman"/>
          <w:b/>
          <w:bCs/>
          <w:sz w:val="24"/>
          <w:szCs w:val="24"/>
        </w:rPr>
      </w:pPr>
    </w:p>
    <w:p w14:paraId="025CF0FA" w14:textId="77777777" w:rsidR="007972DE" w:rsidRPr="00C96CCE" w:rsidRDefault="007972DE" w:rsidP="007972DE">
      <w:pPr>
        <w:jc w:val="right"/>
        <w:rPr>
          <w:rFonts w:ascii="Times New Roman" w:hAnsi="Times New Roman" w:cs="Times New Roman"/>
          <w:b/>
          <w:bCs/>
          <w:sz w:val="24"/>
          <w:szCs w:val="24"/>
        </w:rPr>
      </w:pPr>
    </w:p>
    <w:p w14:paraId="42955C9E" w14:textId="77777777" w:rsidR="007972DE" w:rsidRPr="00C96CCE" w:rsidRDefault="007972DE" w:rsidP="007972DE">
      <w:pPr>
        <w:jc w:val="right"/>
        <w:rPr>
          <w:rFonts w:ascii="Times New Roman" w:hAnsi="Times New Roman" w:cs="Times New Roman"/>
          <w:b/>
          <w:bCs/>
          <w:sz w:val="24"/>
          <w:szCs w:val="24"/>
        </w:rPr>
      </w:pPr>
    </w:p>
    <w:p w14:paraId="770F0345" w14:textId="77777777" w:rsidR="007972DE" w:rsidRPr="00C96CCE" w:rsidRDefault="007972DE" w:rsidP="007972DE">
      <w:pPr>
        <w:jc w:val="right"/>
        <w:rPr>
          <w:rFonts w:ascii="Times New Roman" w:hAnsi="Times New Roman" w:cs="Times New Roman"/>
          <w:b/>
          <w:bCs/>
          <w:sz w:val="24"/>
          <w:szCs w:val="24"/>
        </w:rPr>
      </w:pPr>
    </w:p>
    <w:p w14:paraId="15FD782A" w14:textId="77777777" w:rsidR="007972DE" w:rsidRPr="00C96CCE" w:rsidRDefault="007972DE" w:rsidP="007972DE">
      <w:pPr>
        <w:jc w:val="right"/>
        <w:rPr>
          <w:rFonts w:ascii="Times New Roman" w:hAnsi="Times New Roman" w:cs="Times New Roman"/>
          <w:b/>
          <w:bCs/>
          <w:sz w:val="24"/>
          <w:szCs w:val="24"/>
        </w:rPr>
      </w:pPr>
    </w:p>
    <w:p w14:paraId="37F78DBE" w14:textId="77777777" w:rsidR="007972DE" w:rsidRPr="00C96CCE" w:rsidRDefault="007972DE" w:rsidP="007972DE">
      <w:pPr>
        <w:jc w:val="right"/>
        <w:rPr>
          <w:rFonts w:ascii="Times New Roman" w:hAnsi="Times New Roman" w:cs="Times New Roman"/>
          <w:b/>
          <w:bCs/>
          <w:sz w:val="24"/>
          <w:szCs w:val="24"/>
        </w:rPr>
      </w:pPr>
    </w:p>
    <w:p w14:paraId="2F058B7D" w14:textId="77777777" w:rsidR="007972DE" w:rsidRPr="00C96CCE" w:rsidRDefault="007972DE" w:rsidP="007972DE">
      <w:pPr>
        <w:jc w:val="right"/>
        <w:rPr>
          <w:rFonts w:ascii="Times New Roman" w:hAnsi="Times New Roman" w:cs="Times New Roman"/>
          <w:b/>
          <w:bCs/>
          <w:sz w:val="24"/>
          <w:szCs w:val="24"/>
        </w:rPr>
      </w:pPr>
    </w:p>
    <w:p w14:paraId="02C50F9C" w14:textId="77777777" w:rsidR="007972DE" w:rsidRPr="00C96CCE" w:rsidRDefault="007972DE" w:rsidP="007972DE">
      <w:pPr>
        <w:jc w:val="right"/>
        <w:rPr>
          <w:rFonts w:ascii="Times New Roman" w:hAnsi="Times New Roman" w:cs="Times New Roman"/>
          <w:b/>
          <w:bCs/>
          <w:sz w:val="24"/>
          <w:szCs w:val="24"/>
        </w:rPr>
      </w:pPr>
    </w:p>
    <w:p w14:paraId="5CF474F0" w14:textId="77777777" w:rsidR="007972DE" w:rsidRPr="00C96CCE" w:rsidRDefault="007972DE" w:rsidP="007972DE">
      <w:pPr>
        <w:jc w:val="right"/>
        <w:rPr>
          <w:rFonts w:ascii="Times New Roman" w:hAnsi="Times New Roman" w:cs="Times New Roman"/>
          <w:b/>
          <w:bCs/>
          <w:sz w:val="24"/>
          <w:szCs w:val="24"/>
        </w:rPr>
      </w:pPr>
    </w:p>
    <w:p w14:paraId="29370DE8" w14:textId="77777777" w:rsidR="007972DE" w:rsidRPr="00C96CCE" w:rsidRDefault="007972DE" w:rsidP="007972DE">
      <w:pPr>
        <w:jc w:val="right"/>
        <w:rPr>
          <w:rFonts w:ascii="Times New Roman" w:hAnsi="Times New Roman" w:cs="Times New Roman"/>
          <w:b/>
          <w:bCs/>
          <w:sz w:val="24"/>
          <w:szCs w:val="24"/>
        </w:rPr>
      </w:pPr>
    </w:p>
    <w:p w14:paraId="401D4B48" w14:textId="77777777" w:rsidR="007972DE" w:rsidRPr="00C96CCE" w:rsidRDefault="007972DE" w:rsidP="007972DE">
      <w:pPr>
        <w:jc w:val="right"/>
        <w:rPr>
          <w:rFonts w:ascii="Times New Roman" w:hAnsi="Times New Roman" w:cs="Times New Roman"/>
          <w:b/>
          <w:bCs/>
          <w:sz w:val="24"/>
          <w:szCs w:val="24"/>
        </w:rPr>
      </w:pPr>
    </w:p>
    <w:p w14:paraId="3EDDE65E" w14:textId="77777777" w:rsidR="007972DE" w:rsidRPr="00C96CCE" w:rsidRDefault="007972DE" w:rsidP="007972DE">
      <w:pPr>
        <w:jc w:val="right"/>
        <w:rPr>
          <w:rFonts w:ascii="Times New Roman" w:hAnsi="Times New Roman" w:cs="Times New Roman"/>
          <w:b/>
          <w:bCs/>
          <w:sz w:val="24"/>
          <w:szCs w:val="24"/>
        </w:rPr>
      </w:pPr>
    </w:p>
    <w:p w14:paraId="61DB7C7D" w14:textId="77777777" w:rsidR="007972DE" w:rsidRPr="00C96CCE" w:rsidRDefault="007972DE" w:rsidP="007972DE">
      <w:pPr>
        <w:jc w:val="right"/>
        <w:rPr>
          <w:rFonts w:ascii="Times New Roman" w:hAnsi="Times New Roman" w:cs="Times New Roman"/>
          <w:b/>
          <w:bCs/>
          <w:sz w:val="24"/>
          <w:szCs w:val="24"/>
        </w:rPr>
      </w:pPr>
    </w:p>
    <w:p w14:paraId="3C43A72B" w14:textId="77777777" w:rsidR="007972DE" w:rsidRPr="00C96CCE" w:rsidRDefault="007972DE" w:rsidP="007972DE">
      <w:pPr>
        <w:jc w:val="right"/>
        <w:rPr>
          <w:rFonts w:ascii="Times New Roman" w:hAnsi="Times New Roman" w:cs="Times New Roman"/>
          <w:b/>
          <w:bCs/>
          <w:sz w:val="24"/>
          <w:szCs w:val="24"/>
        </w:rPr>
      </w:pPr>
    </w:p>
    <w:p w14:paraId="0A70FBB5" w14:textId="77777777" w:rsidR="007972DE" w:rsidRPr="00C96CCE" w:rsidRDefault="007972DE" w:rsidP="007972DE">
      <w:pPr>
        <w:spacing w:line="360" w:lineRule="auto"/>
        <w:jc w:val="center"/>
        <w:rPr>
          <w:rFonts w:ascii="Times New Roman" w:hAnsi="Times New Roman" w:cs="Times New Roman"/>
          <w:b/>
          <w:bCs/>
          <w:sz w:val="24"/>
          <w:szCs w:val="24"/>
        </w:rPr>
      </w:pPr>
      <w:r w:rsidRPr="00C96CCE">
        <w:rPr>
          <w:rFonts w:ascii="Times New Roman" w:hAnsi="Times New Roman" w:cs="Times New Roman"/>
          <w:b/>
          <w:bCs/>
          <w:sz w:val="24"/>
          <w:szCs w:val="24"/>
        </w:rPr>
        <w:t>2025 г.</w:t>
      </w:r>
    </w:p>
    <w:p w14:paraId="55835346" w14:textId="77777777" w:rsidR="003B1889" w:rsidRPr="00C96CCE" w:rsidRDefault="003B1889">
      <w:pPr>
        <w:rPr>
          <w:rFonts w:ascii="Times New Roman" w:hAnsi="Times New Roman" w:cs="Times New Roman"/>
          <w:b/>
          <w:bCs/>
          <w:sz w:val="24"/>
          <w:szCs w:val="24"/>
        </w:rPr>
      </w:pPr>
      <w:r w:rsidRPr="00C96CCE">
        <w:rPr>
          <w:rFonts w:ascii="Times New Roman" w:hAnsi="Times New Roman" w:cs="Times New Roman"/>
          <w:b/>
          <w:bCs/>
          <w:sz w:val="24"/>
          <w:szCs w:val="24"/>
        </w:rPr>
        <w:br w:type="page"/>
      </w:r>
    </w:p>
    <w:p w14:paraId="196683AC" w14:textId="6D6EFA40" w:rsidR="0010004D" w:rsidRPr="00C96CCE" w:rsidRDefault="0010004D" w:rsidP="0010004D">
      <w:pPr>
        <w:jc w:val="center"/>
        <w:rPr>
          <w:rFonts w:ascii="Times New Roman" w:hAnsi="Times New Roman" w:cs="Times New Roman"/>
          <w:b/>
          <w:bCs/>
          <w:sz w:val="24"/>
          <w:szCs w:val="24"/>
        </w:rPr>
      </w:pPr>
      <w:r w:rsidRPr="00C96CCE">
        <w:rPr>
          <w:rFonts w:ascii="Times New Roman" w:hAnsi="Times New Roman" w:cs="Times New Roman"/>
          <w:b/>
          <w:bCs/>
          <w:sz w:val="24"/>
          <w:szCs w:val="24"/>
        </w:rPr>
        <w:lastRenderedPageBreak/>
        <w:t>СОДЕРЖАНИЕ ПРОГРАММЫ</w:t>
      </w:r>
    </w:p>
    <w:p w14:paraId="0CD62FAF" w14:textId="77777777" w:rsidR="0010004D" w:rsidRPr="00C96CCE" w:rsidRDefault="0010004D" w:rsidP="0010004D">
      <w:pPr>
        <w:rPr>
          <w:sz w:val="24"/>
          <w:szCs w:val="24"/>
        </w:rPr>
      </w:pPr>
    </w:p>
    <w:p w14:paraId="0FF00A05" w14:textId="77777777" w:rsidR="0010004D" w:rsidRPr="00C96CCE" w:rsidRDefault="0010004D" w:rsidP="0010004D">
      <w:pPr>
        <w:pStyle w:val="14"/>
        <w:rPr>
          <w:rFonts w:asciiTheme="minorHAnsi" w:eastAsiaTheme="minorEastAsia" w:hAnsiTheme="minorHAnsi" w:cstheme="minorBidi"/>
          <w:b w:val="0"/>
          <w:bCs w:val="0"/>
          <w:sz w:val="24"/>
          <w:szCs w:val="24"/>
          <w:lang w:eastAsia="ru-RU"/>
        </w:rPr>
      </w:pPr>
      <w:r w:rsidRPr="00C96CCE">
        <w:rPr>
          <w:sz w:val="24"/>
          <w:szCs w:val="24"/>
        </w:rPr>
        <w:fldChar w:fldCharType="begin"/>
      </w:r>
      <w:r w:rsidRPr="00C96CCE">
        <w:rPr>
          <w:sz w:val="24"/>
          <w:szCs w:val="24"/>
        </w:rPr>
        <w:instrText xml:space="preserve"> TOC \h \z \t "Раздел 1;1;Раздел 1.1;2" </w:instrText>
      </w:r>
      <w:r w:rsidRPr="00C96CCE">
        <w:rPr>
          <w:sz w:val="24"/>
          <w:szCs w:val="24"/>
        </w:rPr>
        <w:fldChar w:fldCharType="separate"/>
      </w:r>
      <w:hyperlink w:anchor="_Toc156820309" w:history="1">
        <w:r w:rsidRPr="00C96CCE">
          <w:rPr>
            <w:rStyle w:val="af0"/>
            <w:sz w:val="24"/>
            <w:szCs w:val="24"/>
          </w:rPr>
          <w:t>1. Общая характеристика</w:t>
        </w:r>
        <w:r w:rsidRPr="00C96CCE">
          <w:rPr>
            <w:webHidden/>
            <w:sz w:val="24"/>
            <w:szCs w:val="24"/>
          </w:rPr>
          <w:tab/>
        </w:r>
      </w:hyperlink>
    </w:p>
    <w:p w14:paraId="06BD1333" w14:textId="199020C9" w:rsidR="0010004D" w:rsidRPr="00C96CCE" w:rsidRDefault="006E6C7E" w:rsidP="0010004D">
      <w:pPr>
        <w:pStyle w:val="21"/>
        <w:rPr>
          <w:rFonts w:asciiTheme="minorHAnsi" w:eastAsiaTheme="minorEastAsia" w:hAnsiTheme="minorHAnsi" w:cstheme="minorBidi"/>
          <w:i w:val="0"/>
          <w:iCs w:val="0"/>
        </w:rPr>
      </w:pPr>
      <w:hyperlink w:anchor="_Toc156820310" w:history="1">
        <w:r w:rsidR="0010004D" w:rsidRPr="00C96CCE">
          <w:rPr>
            <w:rStyle w:val="af0"/>
            <w:i w:val="0"/>
            <w:iCs w:val="0"/>
          </w:rPr>
          <w:t>1.1. Цель и место профессионального модуля «</w:t>
        </w:r>
        <w:r w:rsidR="00890206" w:rsidRPr="00C96CCE">
          <w:rPr>
            <w:i w:val="0"/>
          </w:rPr>
          <w:t>ПМ</w:t>
        </w:r>
        <w:r w:rsidR="00F9375F">
          <w:rPr>
            <w:i w:val="0"/>
          </w:rPr>
          <w:t>н</w:t>
        </w:r>
        <w:r w:rsidR="00890206" w:rsidRPr="00C96CCE">
          <w:rPr>
            <w:i w:val="0"/>
          </w:rPr>
          <w:t>.05 Техническое обслуживание, ремонт, модернизация объектов железнодорожной электросвязи</w:t>
        </w:r>
        <w:r w:rsidR="0010004D" w:rsidRPr="00C96CCE">
          <w:rPr>
            <w:rStyle w:val="af0"/>
            <w:i w:val="0"/>
            <w:iCs w:val="0"/>
          </w:rPr>
          <w:t>»  в структуре образовательной программы</w:t>
        </w:r>
        <w:r w:rsidR="0010004D" w:rsidRPr="00C96CCE">
          <w:rPr>
            <w:i w:val="0"/>
            <w:iCs w:val="0"/>
            <w:webHidden/>
          </w:rPr>
          <w:tab/>
        </w:r>
      </w:hyperlink>
    </w:p>
    <w:p w14:paraId="1E96338B" w14:textId="77777777" w:rsidR="0010004D" w:rsidRPr="00C96CCE" w:rsidRDefault="006E6C7E" w:rsidP="0010004D">
      <w:pPr>
        <w:pStyle w:val="21"/>
        <w:rPr>
          <w:rFonts w:asciiTheme="minorHAnsi" w:eastAsiaTheme="minorEastAsia" w:hAnsiTheme="minorHAnsi" w:cstheme="minorBidi"/>
          <w:i w:val="0"/>
          <w:iCs w:val="0"/>
        </w:rPr>
      </w:pPr>
      <w:hyperlink w:anchor="_Toc156820311" w:history="1">
        <w:r w:rsidR="0010004D" w:rsidRPr="00C96CCE">
          <w:rPr>
            <w:rStyle w:val="af0"/>
            <w:i w:val="0"/>
            <w:iCs w:val="0"/>
          </w:rPr>
          <w:t>1.2. Планируемые результаты освоения профессионального модуля</w:t>
        </w:r>
        <w:r w:rsidR="0010004D" w:rsidRPr="00C96CCE">
          <w:rPr>
            <w:i w:val="0"/>
            <w:iCs w:val="0"/>
            <w:webHidden/>
          </w:rPr>
          <w:tab/>
        </w:r>
      </w:hyperlink>
    </w:p>
    <w:p w14:paraId="03440ED3"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12" w:history="1">
        <w:r w:rsidR="0010004D" w:rsidRPr="00C96CCE">
          <w:rPr>
            <w:rStyle w:val="af0"/>
            <w:sz w:val="24"/>
            <w:szCs w:val="24"/>
          </w:rPr>
          <w:t>2. Структура и содержание профессионального модуля</w:t>
        </w:r>
        <w:r w:rsidR="0010004D" w:rsidRPr="00C96CCE">
          <w:rPr>
            <w:webHidden/>
            <w:sz w:val="24"/>
            <w:szCs w:val="24"/>
          </w:rPr>
          <w:tab/>
        </w:r>
      </w:hyperlink>
    </w:p>
    <w:p w14:paraId="64F97863" w14:textId="77777777" w:rsidR="0010004D" w:rsidRPr="00C96CCE" w:rsidRDefault="006E6C7E" w:rsidP="0010004D">
      <w:pPr>
        <w:pStyle w:val="21"/>
        <w:rPr>
          <w:rFonts w:asciiTheme="minorHAnsi" w:eastAsiaTheme="minorEastAsia" w:hAnsiTheme="minorHAnsi" w:cstheme="minorBidi"/>
          <w:i w:val="0"/>
          <w:iCs w:val="0"/>
        </w:rPr>
      </w:pPr>
      <w:hyperlink w:anchor="_Toc156820313" w:history="1">
        <w:r w:rsidR="0010004D" w:rsidRPr="00C96CCE">
          <w:rPr>
            <w:rStyle w:val="af0"/>
            <w:i w:val="0"/>
            <w:iCs w:val="0"/>
          </w:rPr>
          <w:t>2.1. Трудоемкость освоения модуля</w:t>
        </w:r>
        <w:r w:rsidR="0010004D" w:rsidRPr="00C96CCE">
          <w:rPr>
            <w:i w:val="0"/>
            <w:iCs w:val="0"/>
            <w:webHidden/>
          </w:rPr>
          <w:tab/>
        </w:r>
      </w:hyperlink>
    </w:p>
    <w:p w14:paraId="518C4F99" w14:textId="77777777" w:rsidR="0010004D" w:rsidRPr="00C96CCE" w:rsidRDefault="006E6C7E" w:rsidP="0010004D">
      <w:pPr>
        <w:pStyle w:val="21"/>
        <w:rPr>
          <w:rFonts w:asciiTheme="minorHAnsi" w:eastAsiaTheme="minorEastAsia" w:hAnsiTheme="minorHAnsi" w:cstheme="minorBidi"/>
          <w:i w:val="0"/>
          <w:iCs w:val="0"/>
        </w:rPr>
      </w:pPr>
      <w:hyperlink w:anchor="_Toc156820314" w:history="1">
        <w:r w:rsidR="0010004D" w:rsidRPr="00C96CCE">
          <w:rPr>
            <w:rStyle w:val="af0"/>
            <w:i w:val="0"/>
            <w:iCs w:val="0"/>
          </w:rPr>
          <w:t>2.2. Структура профессионального модуля</w:t>
        </w:r>
        <w:r w:rsidR="0010004D" w:rsidRPr="00C96CCE">
          <w:rPr>
            <w:i w:val="0"/>
            <w:iCs w:val="0"/>
            <w:webHidden/>
          </w:rPr>
          <w:tab/>
        </w:r>
      </w:hyperlink>
    </w:p>
    <w:p w14:paraId="0ED68510" w14:textId="77777777" w:rsidR="0010004D" w:rsidRPr="00C96CCE" w:rsidRDefault="006E6C7E" w:rsidP="0010004D">
      <w:pPr>
        <w:pStyle w:val="21"/>
        <w:rPr>
          <w:rFonts w:asciiTheme="minorHAnsi" w:eastAsiaTheme="minorEastAsia" w:hAnsiTheme="minorHAnsi" w:cstheme="minorBidi"/>
          <w:i w:val="0"/>
          <w:iCs w:val="0"/>
        </w:rPr>
      </w:pPr>
      <w:hyperlink w:anchor="_Toc156820315" w:history="1">
        <w:r w:rsidR="0010004D" w:rsidRPr="00C96CCE">
          <w:rPr>
            <w:rStyle w:val="af0"/>
            <w:i w:val="0"/>
            <w:iCs w:val="0"/>
          </w:rPr>
          <w:t>2.3. Примерное содержание профессионального модуля</w:t>
        </w:r>
        <w:r w:rsidR="0010004D" w:rsidRPr="00C96CCE">
          <w:rPr>
            <w:i w:val="0"/>
            <w:iCs w:val="0"/>
            <w:webHidden/>
          </w:rPr>
          <w:tab/>
        </w:r>
      </w:hyperlink>
    </w:p>
    <w:p w14:paraId="56BB808A" w14:textId="77777777" w:rsidR="0010004D" w:rsidRPr="00C96CCE" w:rsidRDefault="006E6C7E" w:rsidP="0010004D">
      <w:pPr>
        <w:pStyle w:val="21"/>
        <w:rPr>
          <w:rFonts w:asciiTheme="minorHAnsi" w:eastAsiaTheme="minorEastAsia" w:hAnsiTheme="minorHAnsi" w:cstheme="minorBidi"/>
          <w:i w:val="0"/>
          <w:iCs w:val="0"/>
        </w:rPr>
      </w:pPr>
      <w:hyperlink w:anchor="_Toc156820316" w:history="1">
        <w:r w:rsidR="0010004D" w:rsidRPr="00C96CCE">
          <w:rPr>
            <w:rStyle w:val="af0"/>
            <w:i w:val="0"/>
            <w:iCs w:val="0"/>
          </w:rPr>
          <w:t>2.4. Курсовой проект (работа) (для специальностей СПО, если предусмотрено)</w:t>
        </w:r>
        <w:r w:rsidR="0010004D" w:rsidRPr="00C96CCE">
          <w:rPr>
            <w:i w:val="0"/>
            <w:iCs w:val="0"/>
            <w:webHidden/>
          </w:rPr>
          <w:tab/>
        </w:r>
      </w:hyperlink>
    </w:p>
    <w:p w14:paraId="723F2424"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17" w:history="1">
        <w:r w:rsidR="0010004D" w:rsidRPr="00C96CCE">
          <w:rPr>
            <w:rStyle w:val="af0"/>
            <w:sz w:val="24"/>
            <w:szCs w:val="24"/>
          </w:rPr>
          <w:t>3. Условия реализации профессионального модуля</w:t>
        </w:r>
        <w:r w:rsidR="0010004D" w:rsidRPr="00C96CCE">
          <w:rPr>
            <w:webHidden/>
            <w:sz w:val="24"/>
            <w:szCs w:val="24"/>
          </w:rPr>
          <w:tab/>
        </w:r>
      </w:hyperlink>
    </w:p>
    <w:p w14:paraId="7B5A7C80" w14:textId="77777777" w:rsidR="0010004D" w:rsidRPr="00C96CCE" w:rsidRDefault="006E6C7E" w:rsidP="0010004D">
      <w:pPr>
        <w:pStyle w:val="21"/>
        <w:rPr>
          <w:rFonts w:asciiTheme="minorHAnsi" w:eastAsiaTheme="minorEastAsia" w:hAnsiTheme="minorHAnsi" w:cstheme="minorBidi"/>
          <w:i w:val="0"/>
          <w:iCs w:val="0"/>
        </w:rPr>
      </w:pPr>
      <w:hyperlink w:anchor="_Toc156820318" w:history="1">
        <w:r w:rsidR="0010004D" w:rsidRPr="00C96CCE">
          <w:rPr>
            <w:rStyle w:val="af0"/>
            <w:i w:val="0"/>
            <w:iCs w:val="0"/>
          </w:rPr>
          <w:t>3.1. Материально-техническое обеспечение</w:t>
        </w:r>
        <w:r w:rsidR="0010004D" w:rsidRPr="00C96CCE">
          <w:rPr>
            <w:i w:val="0"/>
            <w:iCs w:val="0"/>
            <w:webHidden/>
          </w:rPr>
          <w:tab/>
        </w:r>
      </w:hyperlink>
    </w:p>
    <w:p w14:paraId="59672B44" w14:textId="77777777" w:rsidR="0010004D" w:rsidRPr="00C96CCE" w:rsidRDefault="006E6C7E" w:rsidP="0010004D">
      <w:pPr>
        <w:pStyle w:val="21"/>
        <w:rPr>
          <w:rFonts w:asciiTheme="minorHAnsi" w:eastAsiaTheme="minorEastAsia" w:hAnsiTheme="minorHAnsi" w:cstheme="minorBidi"/>
          <w:i w:val="0"/>
          <w:iCs w:val="0"/>
        </w:rPr>
      </w:pPr>
      <w:hyperlink w:anchor="_Toc156820319" w:history="1">
        <w:r w:rsidR="0010004D" w:rsidRPr="00C96CCE">
          <w:rPr>
            <w:rStyle w:val="af0"/>
            <w:i w:val="0"/>
            <w:iCs w:val="0"/>
          </w:rPr>
          <w:t>3.2. Учебно-методическое обеспечение</w:t>
        </w:r>
        <w:r w:rsidR="0010004D" w:rsidRPr="00C96CCE">
          <w:rPr>
            <w:i w:val="0"/>
            <w:iCs w:val="0"/>
            <w:webHidden/>
          </w:rPr>
          <w:tab/>
        </w:r>
      </w:hyperlink>
    </w:p>
    <w:p w14:paraId="65F3B7C7" w14:textId="77777777" w:rsidR="0010004D" w:rsidRPr="00C96CCE" w:rsidRDefault="006E6C7E" w:rsidP="0010004D">
      <w:pPr>
        <w:pStyle w:val="14"/>
        <w:rPr>
          <w:rFonts w:asciiTheme="minorHAnsi" w:eastAsiaTheme="minorEastAsia" w:hAnsiTheme="minorHAnsi" w:cstheme="minorBidi"/>
          <w:b w:val="0"/>
          <w:bCs w:val="0"/>
          <w:sz w:val="24"/>
          <w:szCs w:val="24"/>
          <w:lang w:eastAsia="ru-RU"/>
        </w:rPr>
      </w:pPr>
      <w:hyperlink w:anchor="_Toc156820320" w:history="1">
        <w:r w:rsidR="0010004D" w:rsidRPr="00C96CCE">
          <w:rPr>
            <w:rStyle w:val="af0"/>
            <w:sz w:val="24"/>
            <w:szCs w:val="24"/>
          </w:rPr>
          <w:t>4. Контроль и оценка результатов освоения  профессионального модуля</w:t>
        </w:r>
        <w:r w:rsidR="0010004D" w:rsidRPr="00C96CCE">
          <w:rPr>
            <w:webHidden/>
            <w:sz w:val="24"/>
            <w:szCs w:val="24"/>
          </w:rPr>
          <w:tab/>
        </w:r>
      </w:hyperlink>
    </w:p>
    <w:p w14:paraId="51DE3298" w14:textId="77777777" w:rsidR="0010004D" w:rsidRPr="00C96CCE" w:rsidRDefault="0010004D" w:rsidP="0010004D">
      <w:pPr>
        <w:rPr>
          <w:sz w:val="24"/>
          <w:szCs w:val="24"/>
        </w:rPr>
      </w:pPr>
      <w:r w:rsidRPr="00C96CCE">
        <w:rPr>
          <w:sz w:val="24"/>
          <w:szCs w:val="24"/>
        </w:rPr>
        <w:fldChar w:fldCharType="end"/>
      </w:r>
    </w:p>
    <w:p w14:paraId="5447E13C" w14:textId="77777777" w:rsidR="0010004D" w:rsidRPr="00C96CCE" w:rsidRDefault="0010004D" w:rsidP="0010004D">
      <w:pPr>
        <w:pStyle w:val="1"/>
      </w:pPr>
    </w:p>
    <w:p w14:paraId="6498A9D7" w14:textId="77777777" w:rsidR="0010004D" w:rsidRPr="00C96CCE" w:rsidRDefault="0010004D" w:rsidP="0010004D">
      <w:pPr>
        <w:pStyle w:val="1f"/>
        <w:jc w:val="left"/>
        <w:sectPr w:rsidR="0010004D" w:rsidRPr="00C96CCE" w:rsidSect="00502F97">
          <w:headerReference w:type="even" r:id="rId55"/>
          <w:headerReference w:type="default" r:id="rId56"/>
          <w:pgSz w:w="11906" w:h="16838"/>
          <w:pgMar w:top="1134" w:right="567" w:bottom="1134" w:left="1701" w:header="709" w:footer="709" w:gutter="0"/>
          <w:cols w:space="708"/>
          <w:docGrid w:linePitch="360"/>
        </w:sectPr>
      </w:pPr>
    </w:p>
    <w:p w14:paraId="4FB87E49" w14:textId="77777777" w:rsidR="0010004D" w:rsidRPr="00C96CCE" w:rsidRDefault="0010004D" w:rsidP="00890206">
      <w:pPr>
        <w:pStyle w:val="1f"/>
        <w:spacing w:after="0"/>
      </w:pPr>
      <w:r w:rsidRPr="00C96CCE">
        <w:lastRenderedPageBreak/>
        <w:t>1. Общая характеристика ПРИМЕРНОЙ</w:t>
      </w:r>
      <w:r w:rsidRPr="00C96CCE">
        <w:rPr>
          <w:rFonts w:asciiTheme="minorHAnsi" w:hAnsiTheme="minorHAnsi"/>
          <w:lang w:val="ru-RU"/>
        </w:rPr>
        <w:t xml:space="preserve"> </w:t>
      </w:r>
      <w:r w:rsidRPr="00C96CCE">
        <w:t>РАБОЧЕЙ ПРОГРАММЫ</w:t>
      </w:r>
      <w:r w:rsidRPr="00C96CCE">
        <w:rPr>
          <w:rFonts w:asciiTheme="minorHAnsi" w:hAnsiTheme="minorHAnsi"/>
          <w:lang w:val="ru-RU"/>
        </w:rPr>
        <w:t xml:space="preserve"> </w:t>
      </w:r>
      <w:r w:rsidRPr="00C96CCE">
        <w:t>ПРОФЕССИОНАЛЬНОГО МОДУЛЯ</w:t>
      </w:r>
    </w:p>
    <w:p w14:paraId="73D1A6E9" w14:textId="49468381" w:rsidR="0010004D" w:rsidRPr="00C96CCE" w:rsidRDefault="0010004D" w:rsidP="0010004D">
      <w:pPr>
        <w:pStyle w:val="1d"/>
        <w:jc w:val="center"/>
        <w:rPr>
          <w:rFonts w:eastAsia="Segoe UI"/>
          <w:b/>
          <w:lang w:val="ru-RU"/>
        </w:rPr>
      </w:pPr>
      <w:r w:rsidRPr="00C96CCE">
        <w:rPr>
          <w:rFonts w:eastAsia="Segoe UI"/>
          <w:b/>
          <w:lang w:val="ru-RU"/>
        </w:rPr>
        <w:t>«</w:t>
      </w:r>
      <w:r w:rsidR="00890206" w:rsidRPr="00C96CCE">
        <w:rPr>
          <w:b/>
          <w:lang w:val="ru-RU"/>
        </w:rPr>
        <w:t>ПМ</w:t>
      </w:r>
      <w:r w:rsidR="00F9375F">
        <w:rPr>
          <w:b/>
          <w:lang w:val="ru-RU"/>
        </w:rPr>
        <w:t>н</w:t>
      </w:r>
      <w:r w:rsidR="00890206" w:rsidRPr="00C96CCE">
        <w:rPr>
          <w:b/>
          <w:lang w:val="ru-RU"/>
        </w:rPr>
        <w:t>.05 ТЕХНИЧЕСКОЕ ОБСЛУЖИВАНИЕ, РЕМОНТ, МОДЕРНИЗАЦИЯ ОБЪЕКТОВ ЖЕЛЕЗНОДОРОЖНОЙ ЭЛЕКТРОСВЯЗИ</w:t>
      </w:r>
      <w:r w:rsidRPr="00C96CCE">
        <w:rPr>
          <w:rFonts w:eastAsia="Segoe UI"/>
          <w:b/>
          <w:lang w:val="ru-RU"/>
        </w:rPr>
        <w:t>»</w:t>
      </w:r>
    </w:p>
    <w:p w14:paraId="26615246" w14:textId="77777777" w:rsidR="0010004D" w:rsidRPr="00C96CCE" w:rsidRDefault="0010004D" w:rsidP="0010004D">
      <w:pPr>
        <w:pStyle w:val="1f"/>
        <w:rPr>
          <w:rFonts w:asciiTheme="minorHAnsi" w:hAnsiTheme="minorHAnsi"/>
          <w:lang w:val="ru-RU"/>
        </w:rPr>
      </w:pPr>
    </w:p>
    <w:p w14:paraId="7E9E1A4C" w14:textId="77777777" w:rsidR="0010004D" w:rsidRPr="00C96CCE" w:rsidRDefault="0010004D" w:rsidP="0010004D">
      <w:pPr>
        <w:pStyle w:val="114"/>
        <w:rPr>
          <w:rFonts w:ascii="Times New Roman" w:hAnsi="Times New Roman"/>
        </w:rPr>
      </w:pPr>
      <w:r w:rsidRPr="00C96CCE">
        <w:rPr>
          <w:rFonts w:ascii="Times New Roman" w:hAnsi="Times New Roman"/>
        </w:rPr>
        <w:t>1.1. Цель и место профессионального модуля в структуре образовательной программы</w:t>
      </w:r>
    </w:p>
    <w:p w14:paraId="09906C1E" w14:textId="77777777" w:rsidR="00890206" w:rsidRPr="00C96CCE" w:rsidRDefault="00890206" w:rsidP="00890206">
      <w:pPr>
        <w:jc w:val="both"/>
        <w:rPr>
          <w:sz w:val="24"/>
          <w:szCs w:val="24"/>
        </w:rPr>
      </w:pPr>
      <w:r w:rsidRPr="00C96CCE">
        <w:rPr>
          <w:rFonts w:ascii="Times New Roman" w:eastAsia="Times New Roman" w:hAnsi="Times New Roman" w:cs="Times New Roman"/>
          <w:sz w:val="24"/>
          <w:szCs w:val="24"/>
          <w:lang w:eastAsia="ru-RU"/>
        </w:rPr>
        <w:t xml:space="preserve">Цель модуля: освоение вида деятельности </w:t>
      </w:r>
      <w:r w:rsidRPr="00C96CCE">
        <w:rPr>
          <w:rFonts w:ascii="Times New Roman" w:eastAsia="Times New Roman" w:hAnsi="Times New Roman" w:cs="Times New Roman"/>
          <w:i/>
          <w:iCs/>
          <w:sz w:val="24"/>
          <w:szCs w:val="24"/>
          <w:lang w:eastAsia="ru-RU"/>
        </w:rPr>
        <w:t>«</w:t>
      </w:r>
      <w:r w:rsidRPr="00C96CCE">
        <w:rPr>
          <w:rFonts w:ascii="Times New Roman" w:hAnsi="Times New Roman" w:cs="Times New Roman"/>
          <w:sz w:val="24"/>
          <w:szCs w:val="24"/>
        </w:rPr>
        <w:t>ВД 5</w:t>
      </w:r>
      <w:r w:rsidRPr="00C96CCE">
        <w:rPr>
          <w:sz w:val="24"/>
          <w:szCs w:val="24"/>
        </w:rPr>
        <w:t xml:space="preserve"> </w:t>
      </w:r>
      <w:r w:rsidRPr="00C96CCE">
        <w:rPr>
          <w:rFonts w:ascii="Times New Roman" w:eastAsia="Calibri" w:hAnsi="Times New Roman" w:cs="Times New Roman"/>
          <w:sz w:val="24"/>
          <w:szCs w:val="24"/>
        </w:rPr>
        <w:t>Техническое обслуживание, ремонт, модернизация объектов железнодорожной электросвязи (по выбору)</w:t>
      </w:r>
      <w:r w:rsidRPr="00C96CCE">
        <w:rPr>
          <w:rFonts w:ascii="Times New Roman" w:eastAsia="Times New Roman" w:hAnsi="Times New Roman" w:cs="Times New Roman"/>
          <w:bCs/>
          <w:i/>
          <w:iCs/>
          <w:sz w:val="24"/>
          <w:szCs w:val="24"/>
          <w:lang w:eastAsia="ru-RU"/>
        </w:rPr>
        <w:t>»</w:t>
      </w:r>
      <w:r w:rsidRPr="00C96CCE">
        <w:rPr>
          <w:rFonts w:ascii="Times New Roman" w:eastAsia="Times New Roman" w:hAnsi="Times New Roman" w:cs="Times New Roman"/>
          <w:sz w:val="24"/>
          <w:szCs w:val="24"/>
          <w:lang w:eastAsia="ru-RU"/>
        </w:rPr>
        <w:t>.</w:t>
      </w:r>
    </w:p>
    <w:p w14:paraId="3D4AE788" w14:textId="77777777" w:rsidR="004B6C13" w:rsidRPr="004B6C13" w:rsidRDefault="004B6C13" w:rsidP="004B6C13">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A1783F">
        <w:rPr>
          <w:rFonts w:ascii="Times New Roman" w:hAnsi="Times New Roman" w:cs="Times New Roman"/>
          <w:iCs/>
          <w:sz w:val="24"/>
          <w:szCs w:val="24"/>
        </w:rPr>
        <w:t>обязательную часть образовательной программы по направленности</w:t>
      </w:r>
      <w:r>
        <w:rPr>
          <w:rFonts w:ascii="Times New Roman" w:hAnsi="Times New Roman" w:cs="Times New Roman"/>
          <w:iCs/>
          <w:sz w:val="24"/>
          <w:szCs w:val="24"/>
        </w:rPr>
        <w:t xml:space="preserve"> 1</w:t>
      </w:r>
      <w:r w:rsidRPr="00A1783F">
        <w:rPr>
          <w:rFonts w:ascii="Times New Roman" w:hAnsi="Times New Roman" w:cs="Times New Roman"/>
          <w:iCs/>
          <w:sz w:val="24"/>
          <w:szCs w:val="24"/>
        </w:rPr>
        <w:t xml:space="preserve"> «</w:t>
      </w:r>
      <w:r w:rsidRPr="00CF3F7A">
        <w:rPr>
          <w:rFonts w:ascii="Times New Roman" w:hAnsi="Times New Roman" w:cs="Times New Roman"/>
          <w:iCs/>
          <w:sz w:val="24"/>
          <w:szCs w:val="24"/>
        </w:rPr>
        <w:t>Железнодорожный транспорт</w:t>
      </w:r>
      <w:r w:rsidRPr="00A1783F">
        <w:rPr>
          <w:rFonts w:ascii="Times New Roman" w:hAnsi="Times New Roman" w:cs="Times New Roman"/>
          <w:iCs/>
          <w:sz w:val="24"/>
          <w:szCs w:val="24"/>
        </w:rPr>
        <w:t>».</w:t>
      </w:r>
    </w:p>
    <w:p w14:paraId="4E6A86F6" w14:textId="77777777" w:rsidR="0010004D" w:rsidRPr="00C96CCE" w:rsidRDefault="0010004D" w:rsidP="0010004D">
      <w:pPr>
        <w:suppressAutoHyphens/>
        <w:spacing w:line="276" w:lineRule="auto"/>
        <w:ind w:firstLine="709"/>
        <w:jc w:val="both"/>
        <w:rPr>
          <w:rFonts w:ascii="Times New Roman" w:hAnsi="Times New Roman" w:cs="Times New Roman"/>
          <w:sz w:val="24"/>
          <w:szCs w:val="24"/>
        </w:rPr>
      </w:pPr>
    </w:p>
    <w:p w14:paraId="67C8679A" w14:textId="77777777" w:rsidR="0010004D" w:rsidRPr="00C96CCE" w:rsidRDefault="0010004D" w:rsidP="0010004D">
      <w:pPr>
        <w:pStyle w:val="114"/>
        <w:rPr>
          <w:rFonts w:ascii="Times New Roman" w:hAnsi="Times New Roman"/>
        </w:rPr>
      </w:pPr>
      <w:r w:rsidRPr="00C96CCE">
        <w:rPr>
          <w:rFonts w:ascii="Times New Roman" w:hAnsi="Times New Roman"/>
        </w:rPr>
        <w:t>1.2. Планируемые результаты освоения профессионального модуля</w:t>
      </w:r>
    </w:p>
    <w:p w14:paraId="0E3B6FCA" w14:textId="77777777" w:rsidR="0010004D" w:rsidRPr="00C96CCE" w:rsidRDefault="0010004D" w:rsidP="0010004D">
      <w:pPr>
        <w:ind w:firstLine="709"/>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193C60FE" w14:textId="361A9133" w:rsidR="0010004D" w:rsidRPr="00C96CCE" w:rsidRDefault="0010004D" w:rsidP="0010004D">
      <w:pPr>
        <w:spacing w:after="120"/>
        <w:ind w:firstLine="709"/>
        <w:rPr>
          <w:rFonts w:ascii="Times New Roman" w:hAnsi="Times New Roman" w:cs="Times New Roman"/>
          <w:bCs/>
          <w:sz w:val="24"/>
          <w:szCs w:val="24"/>
        </w:rPr>
      </w:pPr>
      <w:r w:rsidRPr="00C96CCE">
        <w:rPr>
          <w:rFonts w:ascii="Times New Roman" w:hAnsi="Times New Roman" w:cs="Times New Roman"/>
          <w:bCs/>
          <w:sz w:val="24"/>
          <w:szCs w:val="24"/>
        </w:rPr>
        <w:t>В результате освоения профессионального модуля обучающийся должен:</w:t>
      </w:r>
    </w:p>
    <w:tbl>
      <w:tblPr>
        <w:tblW w:w="1016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289"/>
        <w:gridCol w:w="3685"/>
        <w:gridCol w:w="2202"/>
      </w:tblGrid>
      <w:tr w:rsidR="00890206" w:rsidRPr="00C96CCE" w14:paraId="13789789" w14:textId="77777777" w:rsidTr="009E66A7">
        <w:tc>
          <w:tcPr>
            <w:tcW w:w="993" w:type="dxa"/>
            <w:tcBorders>
              <w:top w:val="single" w:sz="4" w:space="0" w:color="auto"/>
              <w:left w:val="single" w:sz="4" w:space="0" w:color="auto"/>
              <w:right w:val="single" w:sz="4" w:space="0" w:color="auto"/>
            </w:tcBorders>
          </w:tcPr>
          <w:p w14:paraId="7D87C17E" w14:textId="77777777" w:rsidR="00890206" w:rsidRPr="00C96CCE" w:rsidRDefault="00890206" w:rsidP="00890206">
            <w:pPr>
              <w:rPr>
                <w:rStyle w:val="afb"/>
                <w:b/>
                <w:i w:val="0"/>
                <w:sz w:val="24"/>
                <w:szCs w:val="24"/>
              </w:rPr>
            </w:pPr>
            <w:r w:rsidRPr="00C96CCE">
              <w:rPr>
                <w:rStyle w:val="afb"/>
                <w:b/>
                <w:i w:val="0"/>
                <w:sz w:val="24"/>
                <w:szCs w:val="24"/>
              </w:rPr>
              <w:t xml:space="preserve">Код </w:t>
            </w:r>
            <w:r w:rsidRPr="00C96CCE">
              <w:rPr>
                <w:rStyle w:val="afb"/>
                <w:b/>
                <w:sz w:val="24"/>
                <w:szCs w:val="24"/>
              </w:rPr>
              <w:t>ОК, ПК</w:t>
            </w:r>
          </w:p>
        </w:tc>
        <w:tc>
          <w:tcPr>
            <w:tcW w:w="3289" w:type="dxa"/>
            <w:tcBorders>
              <w:top w:val="single" w:sz="4" w:space="0" w:color="auto"/>
              <w:left w:val="single" w:sz="4" w:space="0" w:color="auto"/>
              <w:right w:val="single" w:sz="4" w:space="0" w:color="auto"/>
            </w:tcBorders>
          </w:tcPr>
          <w:p w14:paraId="5C170B30" w14:textId="77777777" w:rsidR="00890206" w:rsidRPr="00C96CCE" w:rsidRDefault="00890206" w:rsidP="00890206">
            <w:pPr>
              <w:jc w:val="center"/>
              <w:rPr>
                <w:rFonts w:ascii="Times New Roman" w:hAnsi="Times New Roman" w:cs="Times New Roman"/>
                <w:b/>
                <w:sz w:val="24"/>
                <w:szCs w:val="24"/>
              </w:rPr>
            </w:pPr>
            <w:r w:rsidRPr="00C96CCE">
              <w:rPr>
                <w:rFonts w:ascii="Times New Roman" w:hAnsi="Times New Roman" w:cs="Times New Roman"/>
                <w:b/>
                <w:sz w:val="24"/>
                <w:szCs w:val="24"/>
              </w:rPr>
              <w:t>Уметь</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B151969" w14:textId="77777777" w:rsidR="00890206" w:rsidRPr="00C96CCE" w:rsidRDefault="00890206" w:rsidP="00890206">
            <w:pPr>
              <w:jc w:val="center"/>
              <w:rPr>
                <w:rFonts w:ascii="Times New Roman" w:hAnsi="Times New Roman" w:cs="Times New Roman"/>
                <w:b/>
                <w:i/>
                <w:sz w:val="24"/>
                <w:szCs w:val="24"/>
              </w:rPr>
            </w:pPr>
            <w:r w:rsidRPr="00C96CCE">
              <w:rPr>
                <w:rFonts w:ascii="Times New Roman" w:hAnsi="Times New Roman" w:cs="Times New Roman"/>
                <w:b/>
                <w:sz w:val="24"/>
                <w:szCs w:val="24"/>
              </w:rPr>
              <w:t>Знать</w:t>
            </w:r>
          </w:p>
        </w:tc>
        <w:tc>
          <w:tcPr>
            <w:tcW w:w="2202" w:type="dxa"/>
            <w:tcBorders>
              <w:top w:val="single" w:sz="4" w:space="0" w:color="auto"/>
              <w:left w:val="single" w:sz="4" w:space="0" w:color="auto"/>
              <w:bottom w:val="single" w:sz="4" w:space="0" w:color="auto"/>
              <w:right w:val="single" w:sz="4" w:space="0" w:color="auto"/>
            </w:tcBorders>
          </w:tcPr>
          <w:p w14:paraId="737CBD57" w14:textId="77777777" w:rsidR="00890206" w:rsidRPr="00C96CCE" w:rsidRDefault="00890206" w:rsidP="00890206">
            <w:pPr>
              <w:jc w:val="center"/>
              <w:rPr>
                <w:rFonts w:ascii="Times New Roman" w:hAnsi="Times New Roman" w:cs="Times New Roman"/>
                <w:b/>
                <w:i/>
                <w:sz w:val="24"/>
                <w:szCs w:val="24"/>
              </w:rPr>
            </w:pPr>
            <w:r w:rsidRPr="00C96CCE">
              <w:rPr>
                <w:rFonts w:ascii="Times New Roman" w:hAnsi="Times New Roman" w:cs="Times New Roman"/>
                <w:b/>
                <w:sz w:val="24"/>
                <w:szCs w:val="24"/>
              </w:rPr>
              <w:t>Владеть навыками</w:t>
            </w:r>
          </w:p>
        </w:tc>
      </w:tr>
      <w:tr w:rsidR="00890206" w:rsidRPr="00C96CCE" w14:paraId="2B2806C2" w14:textId="77777777" w:rsidTr="009E66A7">
        <w:tc>
          <w:tcPr>
            <w:tcW w:w="993" w:type="dxa"/>
            <w:tcBorders>
              <w:top w:val="single" w:sz="4" w:space="0" w:color="auto"/>
              <w:left w:val="single" w:sz="4" w:space="0" w:color="auto"/>
              <w:right w:val="single" w:sz="4" w:space="0" w:color="auto"/>
            </w:tcBorders>
          </w:tcPr>
          <w:p w14:paraId="145A3006"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bCs/>
                <w:sz w:val="24"/>
                <w:szCs w:val="24"/>
              </w:rPr>
              <w:t>ОК. 01</w:t>
            </w:r>
          </w:p>
        </w:tc>
        <w:tc>
          <w:tcPr>
            <w:tcW w:w="3289" w:type="dxa"/>
            <w:tcBorders>
              <w:top w:val="single" w:sz="4" w:space="0" w:color="auto"/>
              <w:left w:val="single" w:sz="4" w:space="0" w:color="auto"/>
              <w:right w:val="single" w:sz="4" w:space="0" w:color="auto"/>
            </w:tcBorders>
            <w:hideMark/>
          </w:tcPr>
          <w:p w14:paraId="62F11412"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559BD1BA"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sz w:val="24"/>
                <w:szCs w:val="24"/>
              </w:rPr>
              <w:t>- определять этапы решения задачи, составлять план действия, реализовывать составленный план, определять необходимые ресурсы</w:t>
            </w:r>
          </w:p>
          <w:p w14:paraId="55C9A895"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sz w:val="24"/>
                <w:szCs w:val="24"/>
              </w:rPr>
              <w:t>- выявлять и эффективно искать информацию, необходимую для решения задачи и/или проблемы</w:t>
            </w:r>
          </w:p>
          <w:p w14:paraId="34553811"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sz w:val="24"/>
                <w:szCs w:val="24"/>
              </w:rPr>
              <w:t>- владеть актуальными методами работы в профессиональной и смежных сферах</w:t>
            </w:r>
          </w:p>
          <w:p w14:paraId="4454B925" w14:textId="77777777" w:rsidR="00890206" w:rsidRPr="00C96CCE" w:rsidRDefault="00890206" w:rsidP="00890206">
            <w:pPr>
              <w:rPr>
                <w:rFonts w:ascii="Times New Roman" w:hAnsi="Times New Roman" w:cs="Times New Roman"/>
                <w:b/>
                <w:sz w:val="24"/>
                <w:szCs w:val="24"/>
              </w:rPr>
            </w:pPr>
            <w:r w:rsidRPr="00C96CCE">
              <w:rPr>
                <w:rFonts w:ascii="Times New Roman" w:hAnsi="Times New Roman" w:cs="Times New Roman"/>
                <w:sz w:val="24"/>
                <w:szCs w:val="24"/>
              </w:rPr>
              <w:t>- оценивать результат и последствия своих действий (самостоятельно или с помощью наставника)</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14F9989" w14:textId="77777777" w:rsidR="00890206" w:rsidRPr="00C96CCE" w:rsidRDefault="00890206" w:rsidP="00890206">
            <w:pPr>
              <w:rPr>
                <w:rFonts w:ascii="Times New Roman" w:hAnsi="Times New Roman" w:cs="Times New Roman"/>
                <w:bCs/>
                <w:i/>
                <w:sz w:val="24"/>
                <w:szCs w:val="24"/>
              </w:rPr>
            </w:pPr>
            <w:r w:rsidRPr="00C96CCE">
              <w:rPr>
                <w:rFonts w:ascii="Times New Roman" w:hAnsi="Times New Roman" w:cs="Times New Roman"/>
                <w:sz w:val="24"/>
                <w:szCs w:val="24"/>
              </w:rPr>
              <w:t xml:space="preserve">- актуальный профессиональный и социальный контекст, в котором приходится работать и жить </w:t>
            </w:r>
          </w:p>
          <w:p w14:paraId="65C1CF1F" w14:textId="77777777" w:rsidR="00890206" w:rsidRPr="00C96CCE" w:rsidRDefault="00890206" w:rsidP="00890206">
            <w:pPr>
              <w:rPr>
                <w:rFonts w:ascii="Times New Roman" w:hAnsi="Times New Roman" w:cs="Times New Roman"/>
                <w:bCs/>
                <w:i/>
                <w:sz w:val="24"/>
                <w:szCs w:val="24"/>
              </w:rPr>
            </w:pPr>
            <w:r w:rsidRPr="00C96CCE">
              <w:rPr>
                <w:rFonts w:ascii="Times New Roman" w:hAnsi="Times New Roman" w:cs="Times New Roman"/>
                <w:sz w:val="24"/>
                <w:szCs w:val="24"/>
              </w:rPr>
              <w:t>- структура плана для решения задач, алгоритмы выполнения работ в профессиональной и смежных областях</w:t>
            </w:r>
          </w:p>
          <w:p w14:paraId="5733B480" w14:textId="77777777" w:rsidR="00890206" w:rsidRPr="00C96CCE" w:rsidRDefault="00890206" w:rsidP="00890206">
            <w:pPr>
              <w:rPr>
                <w:rFonts w:ascii="Times New Roman" w:hAnsi="Times New Roman" w:cs="Times New Roman"/>
                <w:bCs/>
                <w:i/>
                <w:sz w:val="24"/>
                <w:szCs w:val="24"/>
              </w:rPr>
            </w:pPr>
            <w:r w:rsidRPr="00C96CCE">
              <w:rPr>
                <w:rFonts w:ascii="Times New Roman" w:hAnsi="Times New Roman" w:cs="Times New Roman"/>
                <w:sz w:val="24"/>
                <w:szCs w:val="24"/>
              </w:rPr>
              <w:t>- основные источники информации и ресурсы для решения задач и/или проблем в профессиональном и/или социальном контексте</w:t>
            </w:r>
          </w:p>
          <w:p w14:paraId="75A06871" w14:textId="77777777" w:rsidR="00890206" w:rsidRPr="00C96CCE" w:rsidRDefault="00890206" w:rsidP="00890206">
            <w:pPr>
              <w:rPr>
                <w:rFonts w:ascii="Times New Roman" w:hAnsi="Times New Roman" w:cs="Times New Roman"/>
                <w:bCs/>
                <w:i/>
                <w:sz w:val="24"/>
                <w:szCs w:val="24"/>
              </w:rPr>
            </w:pPr>
            <w:r w:rsidRPr="00C96CCE">
              <w:rPr>
                <w:rFonts w:ascii="Times New Roman" w:hAnsi="Times New Roman" w:cs="Times New Roman"/>
                <w:sz w:val="24"/>
                <w:szCs w:val="24"/>
              </w:rPr>
              <w:t>- методы работы в профессиональной и смежных сферах</w:t>
            </w:r>
          </w:p>
          <w:p w14:paraId="25D39E01" w14:textId="77777777" w:rsidR="00890206" w:rsidRPr="00C96CCE" w:rsidRDefault="00890206" w:rsidP="00890206">
            <w:pPr>
              <w:rPr>
                <w:rFonts w:ascii="Times New Roman" w:hAnsi="Times New Roman" w:cs="Times New Roman"/>
                <w:bCs/>
                <w:i/>
                <w:sz w:val="24"/>
                <w:szCs w:val="24"/>
              </w:rPr>
            </w:pPr>
            <w:r w:rsidRPr="00C96CCE">
              <w:rPr>
                <w:rFonts w:ascii="Times New Roman" w:hAnsi="Times New Roman" w:cs="Times New Roman"/>
                <w:sz w:val="24"/>
                <w:szCs w:val="24"/>
              </w:rPr>
              <w:t>- порядок оценки результатов решения задач профессиональной деятельности</w:t>
            </w:r>
          </w:p>
        </w:tc>
        <w:tc>
          <w:tcPr>
            <w:tcW w:w="2202" w:type="dxa"/>
            <w:tcBorders>
              <w:top w:val="single" w:sz="4" w:space="0" w:color="auto"/>
              <w:left w:val="single" w:sz="4" w:space="0" w:color="auto"/>
              <w:bottom w:val="single" w:sz="4" w:space="0" w:color="auto"/>
              <w:right w:val="single" w:sz="4" w:space="0" w:color="auto"/>
            </w:tcBorders>
          </w:tcPr>
          <w:p w14:paraId="426155DE" w14:textId="77777777" w:rsidR="00890206" w:rsidRPr="00C96CCE" w:rsidRDefault="00890206" w:rsidP="00890206">
            <w:pPr>
              <w:jc w:val="center"/>
              <w:rPr>
                <w:rFonts w:ascii="Times New Roman" w:hAnsi="Times New Roman" w:cs="Times New Roman"/>
                <w:bCs/>
                <w:i/>
                <w:sz w:val="24"/>
                <w:szCs w:val="24"/>
              </w:rPr>
            </w:pPr>
            <w:r w:rsidRPr="00C96CCE">
              <w:rPr>
                <w:rFonts w:ascii="Times New Roman" w:hAnsi="Times New Roman" w:cs="Times New Roman"/>
                <w:bCs/>
                <w:i/>
                <w:sz w:val="24"/>
                <w:szCs w:val="24"/>
              </w:rPr>
              <w:t>-</w:t>
            </w:r>
          </w:p>
        </w:tc>
      </w:tr>
      <w:tr w:rsidR="00890206" w:rsidRPr="00C96CCE" w14:paraId="06604330" w14:textId="77777777" w:rsidTr="009E66A7">
        <w:tc>
          <w:tcPr>
            <w:tcW w:w="993" w:type="dxa"/>
            <w:tcBorders>
              <w:left w:val="single" w:sz="4" w:space="0" w:color="auto"/>
              <w:bottom w:val="single" w:sz="4" w:space="0" w:color="auto"/>
              <w:right w:val="single" w:sz="4" w:space="0" w:color="auto"/>
            </w:tcBorders>
          </w:tcPr>
          <w:p w14:paraId="3998038A"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bCs/>
                <w:sz w:val="24"/>
                <w:szCs w:val="24"/>
              </w:rPr>
              <w:t>ОК.02</w:t>
            </w:r>
          </w:p>
        </w:tc>
        <w:tc>
          <w:tcPr>
            <w:tcW w:w="3289" w:type="dxa"/>
            <w:tcBorders>
              <w:left w:val="single" w:sz="4" w:space="0" w:color="auto"/>
              <w:bottom w:val="single" w:sz="4" w:space="0" w:color="auto"/>
              <w:right w:val="single" w:sz="4" w:space="0" w:color="auto"/>
            </w:tcBorders>
          </w:tcPr>
          <w:p w14:paraId="17CC8E6A" w14:textId="77777777" w:rsidR="00890206" w:rsidRPr="00C96CCE" w:rsidRDefault="00890206" w:rsidP="00890206">
            <w:pPr>
              <w:rPr>
                <w:rFonts w:ascii="Times New Roman" w:hAnsi="Times New Roman" w:cs="Times New Roman"/>
                <w:sz w:val="24"/>
                <w:szCs w:val="24"/>
              </w:rPr>
            </w:pPr>
            <w:r w:rsidRPr="00C96CCE">
              <w:rPr>
                <w:rFonts w:ascii="Times New Roman" w:hAnsi="Times New Roman" w:cs="Times New Roman"/>
                <w:sz w:val="24"/>
                <w:szCs w:val="24"/>
              </w:rPr>
              <w:t>- определять задачи для поиска информации, планировать процесс поиска, выбирать необходимые источники информации</w:t>
            </w:r>
          </w:p>
          <w:p w14:paraId="1D8044B6" w14:textId="77777777" w:rsidR="00890206" w:rsidRPr="00C96CCE" w:rsidRDefault="00890206" w:rsidP="00890206">
            <w:pPr>
              <w:rPr>
                <w:rFonts w:ascii="Times New Roman" w:hAnsi="Times New Roman" w:cs="Times New Roman"/>
                <w:sz w:val="24"/>
                <w:szCs w:val="24"/>
              </w:rPr>
            </w:pPr>
            <w:r w:rsidRPr="00C96CCE">
              <w:rPr>
                <w:rFonts w:ascii="Times New Roman" w:hAnsi="Times New Roman" w:cs="Times New Roman"/>
                <w:sz w:val="24"/>
                <w:szCs w:val="24"/>
              </w:rPr>
              <w:lastRenderedPageBreak/>
              <w:t>- выделять наиболее значимое в перечне информации, структурировать получаемую информацию, оформлять результаты поиска</w:t>
            </w:r>
          </w:p>
          <w:p w14:paraId="5CD8C98A" w14:textId="77777777" w:rsidR="00890206" w:rsidRPr="00C96CCE" w:rsidRDefault="00890206" w:rsidP="00890206">
            <w:pPr>
              <w:rPr>
                <w:rFonts w:ascii="Times New Roman" w:hAnsi="Times New Roman" w:cs="Times New Roman"/>
                <w:sz w:val="24"/>
                <w:szCs w:val="24"/>
              </w:rPr>
            </w:pPr>
            <w:r w:rsidRPr="00C96CCE">
              <w:rPr>
                <w:rFonts w:ascii="Times New Roman" w:hAnsi="Times New Roman" w:cs="Times New Roman"/>
                <w:sz w:val="24"/>
                <w:szCs w:val="24"/>
              </w:rPr>
              <w:t>- оценивать практическую значимость результатов поиска</w:t>
            </w:r>
          </w:p>
          <w:p w14:paraId="03B8A1A8" w14:textId="77777777" w:rsidR="00890206" w:rsidRPr="00C96CCE" w:rsidRDefault="00890206" w:rsidP="00890206">
            <w:pPr>
              <w:rPr>
                <w:rFonts w:ascii="Times New Roman" w:hAnsi="Times New Roman" w:cs="Times New Roman"/>
                <w:sz w:val="24"/>
                <w:szCs w:val="24"/>
              </w:rPr>
            </w:pPr>
            <w:r w:rsidRPr="00C96CCE">
              <w:rPr>
                <w:rFonts w:ascii="Times New Roman" w:hAnsi="Times New Roman" w:cs="Times New Roman"/>
                <w:sz w:val="24"/>
                <w:szCs w:val="24"/>
              </w:rPr>
              <w:t>- применять средства информационных технологий для решения профессиональных задач</w:t>
            </w:r>
          </w:p>
          <w:p w14:paraId="5D1E5A6F" w14:textId="77777777" w:rsidR="00890206" w:rsidRPr="00C96CCE" w:rsidRDefault="00890206" w:rsidP="00890206">
            <w:pPr>
              <w:rPr>
                <w:rFonts w:ascii="Times New Roman" w:hAnsi="Times New Roman" w:cs="Times New Roman"/>
                <w:sz w:val="24"/>
                <w:szCs w:val="24"/>
              </w:rPr>
            </w:pPr>
            <w:r w:rsidRPr="00C96CCE">
              <w:rPr>
                <w:rFonts w:ascii="Times New Roman" w:hAnsi="Times New Roman" w:cs="Times New Roman"/>
                <w:sz w:val="24"/>
                <w:szCs w:val="24"/>
              </w:rPr>
              <w:t>- использовать современное программное обеспечение в профессиональной деятельности</w:t>
            </w:r>
          </w:p>
          <w:p w14:paraId="70803B33" w14:textId="77777777" w:rsidR="00890206" w:rsidRPr="00C96CCE" w:rsidRDefault="00890206" w:rsidP="00890206">
            <w:pPr>
              <w:rPr>
                <w:rFonts w:ascii="Times New Roman" w:hAnsi="Times New Roman" w:cs="Times New Roman"/>
                <w:sz w:val="24"/>
                <w:szCs w:val="24"/>
              </w:rPr>
            </w:pPr>
            <w:r w:rsidRPr="00C96CCE">
              <w:rPr>
                <w:rFonts w:ascii="Times New Roman" w:hAnsi="Times New Roman" w:cs="Times New Roman"/>
                <w:sz w:val="24"/>
                <w:szCs w:val="24"/>
              </w:rPr>
              <w:t>- использовать различные цифровые средства для решения профессиональных задач</w:t>
            </w:r>
          </w:p>
          <w:p w14:paraId="026BFC6E"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sz w:val="24"/>
                <w:szCs w:val="24"/>
              </w:rPr>
              <w:t>- определять источники достоверной правовой информации</w:t>
            </w:r>
          </w:p>
          <w:p w14:paraId="03BFC6D4"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sz w:val="24"/>
                <w:szCs w:val="24"/>
              </w:rPr>
              <w:t>- составлять различные правовые документы</w:t>
            </w:r>
          </w:p>
          <w:p w14:paraId="6F3B75B4"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sz w:val="24"/>
                <w:szCs w:val="24"/>
              </w:rPr>
              <w:t>- находить интересные проектные идеи, грамотно их формулировать и документировать</w:t>
            </w:r>
          </w:p>
          <w:p w14:paraId="571F5E30" w14:textId="77777777" w:rsidR="00890206" w:rsidRPr="00C96CCE" w:rsidRDefault="00890206" w:rsidP="00890206">
            <w:pPr>
              <w:rPr>
                <w:rFonts w:ascii="Times New Roman" w:hAnsi="Times New Roman" w:cs="Times New Roman"/>
                <w:sz w:val="24"/>
                <w:szCs w:val="24"/>
              </w:rPr>
            </w:pPr>
            <w:r w:rsidRPr="00C96CCE">
              <w:rPr>
                <w:rFonts w:ascii="Times New Roman" w:hAnsi="Times New Roman" w:cs="Times New Roman"/>
                <w:sz w:val="24"/>
                <w:szCs w:val="24"/>
              </w:rPr>
              <w:t>- оценивать жизнеспособность проектной идеи, составлять план проекта</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96D4DE6" w14:textId="77777777" w:rsidR="00890206" w:rsidRPr="00C96CCE" w:rsidRDefault="00890206" w:rsidP="00890206">
            <w:pPr>
              <w:pStyle w:val="a4"/>
              <w:ind w:left="0"/>
              <w:rPr>
                <w:rFonts w:ascii="Times New Roman" w:hAnsi="Times New Roman" w:cs="Times New Roman"/>
                <w:sz w:val="24"/>
                <w:szCs w:val="24"/>
              </w:rPr>
            </w:pPr>
            <w:r w:rsidRPr="00C96CCE">
              <w:rPr>
                <w:rFonts w:ascii="Times New Roman" w:hAnsi="Times New Roman" w:cs="Times New Roman"/>
                <w:sz w:val="24"/>
                <w:szCs w:val="24"/>
              </w:rPr>
              <w:lastRenderedPageBreak/>
              <w:t>-номенклатура информационных источников, применяемых в профессиональной деятельности</w:t>
            </w:r>
          </w:p>
          <w:p w14:paraId="21525111" w14:textId="77777777" w:rsidR="00890206" w:rsidRPr="00C96CCE" w:rsidRDefault="00890206" w:rsidP="00890206">
            <w:pPr>
              <w:pStyle w:val="a4"/>
              <w:ind w:left="0"/>
              <w:rPr>
                <w:rFonts w:ascii="Times New Roman" w:hAnsi="Times New Roman" w:cs="Times New Roman"/>
                <w:sz w:val="24"/>
                <w:szCs w:val="24"/>
              </w:rPr>
            </w:pPr>
            <w:r w:rsidRPr="00C96CCE">
              <w:rPr>
                <w:rFonts w:ascii="Times New Roman" w:hAnsi="Times New Roman" w:cs="Times New Roman"/>
                <w:sz w:val="24"/>
                <w:szCs w:val="24"/>
              </w:rPr>
              <w:t>- приемы структурирования информации</w:t>
            </w:r>
          </w:p>
          <w:p w14:paraId="6DFCAADA" w14:textId="77777777" w:rsidR="00890206" w:rsidRPr="00C96CCE" w:rsidRDefault="00890206" w:rsidP="00890206">
            <w:pPr>
              <w:pStyle w:val="a4"/>
              <w:ind w:left="0"/>
              <w:rPr>
                <w:rFonts w:ascii="Times New Roman" w:hAnsi="Times New Roman" w:cs="Times New Roman"/>
                <w:sz w:val="24"/>
                <w:szCs w:val="24"/>
              </w:rPr>
            </w:pPr>
            <w:r w:rsidRPr="00C96CCE">
              <w:rPr>
                <w:rFonts w:ascii="Times New Roman" w:hAnsi="Times New Roman" w:cs="Times New Roman"/>
                <w:sz w:val="24"/>
                <w:szCs w:val="24"/>
              </w:rPr>
              <w:lastRenderedPageBreak/>
              <w:t>- формат оформления результатов поиска информации</w:t>
            </w:r>
          </w:p>
          <w:p w14:paraId="11335772" w14:textId="77777777" w:rsidR="00890206" w:rsidRPr="00C96CCE" w:rsidRDefault="00890206" w:rsidP="00890206">
            <w:pPr>
              <w:pStyle w:val="a4"/>
              <w:ind w:left="0"/>
              <w:rPr>
                <w:rFonts w:ascii="Times New Roman" w:hAnsi="Times New Roman" w:cs="Times New Roman"/>
                <w:sz w:val="24"/>
                <w:szCs w:val="24"/>
              </w:rPr>
            </w:pPr>
            <w:r w:rsidRPr="00C96CCE">
              <w:rPr>
                <w:rFonts w:ascii="Times New Roman" w:hAnsi="Times New Roman" w:cs="Times New Roman"/>
                <w:sz w:val="24"/>
                <w:szCs w:val="24"/>
              </w:rPr>
              <w:t>-современные средства и устройства информатизации, порядок их применения</w:t>
            </w:r>
          </w:p>
          <w:p w14:paraId="79AE799E" w14:textId="77777777" w:rsidR="00890206" w:rsidRPr="00C96CCE" w:rsidRDefault="00890206" w:rsidP="00890206">
            <w:pPr>
              <w:rPr>
                <w:rFonts w:ascii="Times New Roman" w:hAnsi="Times New Roman" w:cs="Times New Roman"/>
                <w:bCs/>
                <w:i/>
                <w:sz w:val="24"/>
                <w:szCs w:val="24"/>
              </w:rPr>
            </w:pPr>
            <w:r w:rsidRPr="00C96CCE">
              <w:rPr>
                <w:rFonts w:ascii="Times New Roman" w:hAnsi="Times New Roman" w:cs="Times New Roman"/>
                <w:sz w:val="24"/>
                <w:szCs w:val="24"/>
              </w:rPr>
              <w:t>программное обеспечение в профессиональной деятельности, в том числе цифровые средства</w:t>
            </w:r>
          </w:p>
        </w:tc>
        <w:tc>
          <w:tcPr>
            <w:tcW w:w="2202" w:type="dxa"/>
            <w:tcBorders>
              <w:top w:val="single" w:sz="4" w:space="0" w:color="auto"/>
              <w:left w:val="single" w:sz="4" w:space="0" w:color="auto"/>
              <w:bottom w:val="single" w:sz="4" w:space="0" w:color="auto"/>
              <w:right w:val="single" w:sz="4" w:space="0" w:color="auto"/>
            </w:tcBorders>
          </w:tcPr>
          <w:p w14:paraId="357C8DFF" w14:textId="77777777" w:rsidR="00890206" w:rsidRPr="00C96CCE" w:rsidRDefault="00890206" w:rsidP="00890206">
            <w:pPr>
              <w:jc w:val="center"/>
              <w:rPr>
                <w:rFonts w:ascii="Times New Roman" w:hAnsi="Times New Roman" w:cs="Times New Roman"/>
                <w:bCs/>
                <w:i/>
                <w:sz w:val="24"/>
                <w:szCs w:val="24"/>
              </w:rPr>
            </w:pPr>
            <w:r w:rsidRPr="00C96CCE">
              <w:rPr>
                <w:rFonts w:ascii="Times New Roman" w:hAnsi="Times New Roman" w:cs="Times New Roman"/>
                <w:bCs/>
                <w:i/>
                <w:sz w:val="24"/>
                <w:szCs w:val="24"/>
              </w:rPr>
              <w:lastRenderedPageBreak/>
              <w:t>-</w:t>
            </w:r>
          </w:p>
        </w:tc>
      </w:tr>
      <w:tr w:rsidR="00890206" w:rsidRPr="00C96CCE" w14:paraId="2339D2B4" w14:textId="77777777" w:rsidTr="009E66A7">
        <w:tc>
          <w:tcPr>
            <w:tcW w:w="993" w:type="dxa"/>
            <w:tcBorders>
              <w:left w:val="single" w:sz="4" w:space="0" w:color="auto"/>
              <w:bottom w:val="single" w:sz="4" w:space="0" w:color="auto"/>
              <w:right w:val="single" w:sz="4" w:space="0" w:color="auto"/>
            </w:tcBorders>
          </w:tcPr>
          <w:p w14:paraId="35FE29DB"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bCs/>
                <w:sz w:val="24"/>
                <w:szCs w:val="24"/>
              </w:rPr>
              <w:t>ОК.03</w:t>
            </w:r>
          </w:p>
        </w:tc>
        <w:tc>
          <w:tcPr>
            <w:tcW w:w="3289" w:type="dxa"/>
            <w:tcBorders>
              <w:left w:val="single" w:sz="4" w:space="0" w:color="auto"/>
              <w:bottom w:val="single" w:sz="4" w:space="0" w:color="auto"/>
              <w:right w:val="single" w:sz="4" w:space="0" w:color="auto"/>
            </w:tcBorders>
          </w:tcPr>
          <w:p w14:paraId="729890D8"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определять актуальность нормативно-правовой документации в профессиональной деятельности</w:t>
            </w:r>
          </w:p>
          <w:p w14:paraId="61F9A9F3"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применять современную научную профессиональную терминологию</w:t>
            </w:r>
          </w:p>
          <w:p w14:paraId="41F9B64E"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определять и выстраивать траектории профессионального развития и самообразования</w:t>
            </w:r>
          </w:p>
          <w:p w14:paraId="23D39ED0"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выявлять достоинства и недостатки коммерческой идеи</w:t>
            </w:r>
          </w:p>
          <w:p w14:paraId="08804830"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xml:space="preserve">-определять инвестиционную привлекательность коммерческих идей в рамках </w:t>
            </w:r>
            <w:r w:rsidRPr="00C96CCE">
              <w:rPr>
                <w:rFonts w:ascii="Times New Roman" w:hAnsi="Times New Roman" w:cs="Times New Roman"/>
                <w:sz w:val="24"/>
                <w:szCs w:val="24"/>
              </w:rPr>
              <w:lastRenderedPageBreak/>
              <w:t>профессиональной деятельности, выявлять источники финансирования</w:t>
            </w:r>
          </w:p>
          <w:p w14:paraId="3C5E1CE0"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презентовать идеи открытия собственного дела в профессиональной деятельности</w:t>
            </w:r>
          </w:p>
          <w:p w14:paraId="01868323"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определять источники достоверной правовой информации</w:t>
            </w:r>
          </w:p>
          <w:p w14:paraId="20618D50"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составлять различные правовые документы</w:t>
            </w:r>
          </w:p>
          <w:p w14:paraId="5977075C"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находить интересные проектные идеи, грамотно их формулировать и документировать</w:t>
            </w:r>
          </w:p>
          <w:p w14:paraId="46623CD6" w14:textId="77777777" w:rsidR="00890206" w:rsidRPr="00C96CCE" w:rsidRDefault="00890206" w:rsidP="009E66A7">
            <w:pPr>
              <w:rPr>
                <w:rFonts w:ascii="Times New Roman" w:hAnsi="Times New Roman" w:cs="Times New Roman"/>
                <w:sz w:val="24"/>
                <w:szCs w:val="24"/>
              </w:rPr>
            </w:pPr>
            <w:r w:rsidRPr="00C96CCE">
              <w:rPr>
                <w:rFonts w:ascii="Times New Roman" w:hAnsi="Times New Roman" w:cs="Times New Roman"/>
                <w:sz w:val="24"/>
                <w:szCs w:val="24"/>
              </w:rPr>
              <w:t>оценивать жизнеспособность проектной идеи, составлять план проекта</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1C4A8E5"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lastRenderedPageBreak/>
              <w:t>- содержание актуальной нормативно-правовой документации</w:t>
            </w:r>
          </w:p>
          <w:p w14:paraId="30903A26"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современная научная и профессиональная терминология</w:t>
            </w:r>
          </w:p>
          <w:p w14:paraId="28139F4B"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возможные траектории профессионального развития и самообразования</w:t>
            </w:r>
          </w:p>
          <w:p w14:paraId="13D2D1C5"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основы предпринимательской деятельности, правовой и финансовой грамотности</w:t>
            </w:r>
          </w:p>
          <w:p w14:paraId="19C63E06"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правила разработки презентации</w:t>
            </w:r>
          </w:p>
          <w:p w14:paraId="65461C48" w14:textId="77777777" w:rsidR="00890206" w:rsidRPr="00C96CCE" w:rsidRDefault="00890206" w:rsidP="009E66A7">
            <w:pPr>
              <w:rPr>
                <w:rFonts w:ascii="Times New Roman" w:hAnsi="Times New Roman" w:cs="Times New Roman"/>
                <w:bCs/>
                <w:i/>
                <w:sz w:val="24"/>
                <w:szCs w:val="24"/>
              </w:rPr>
            </w:pPr>
            <w:r w:rsidRPr="00C96CCE">
              <w:rPr>
                <w:rFonts w:ascii="Times New Roman" w:hAnsi="Times New Roman" w:cs="Times New Roman"/>
                <w:sz w:val="24"/>
                <w:szCs w:val="24"/>
              </w:rPr>
              <w:t>основные этапы разработки и реализации проекта</w:t>
            </w:r>
          </w:p>
        </w:tc>
        <w:tc>
          <w:tcPr>
            <w:tcW w:w="2202" w:type="dxa"/>
            <w:tcBorders>
              <w:top w:val="single" w:sz="4" w:space="0" w:color="auto"/>
              <w:left w:val="single" w:sz="4" w:space="0" w:color="auto"/>
              <w:bottom w:val="single" w:sz="4" w:space="0" w:color="auto"/>
              <w:right w:val="single" w:sz="4" w:space="0" w:color="auto"/>
            </w:tcBorders>
          </w:tcPr>
          <w:p w14:paraId="4DB7E786" w14:textId="77777777" w:rsidR="00890206" w:rsidRPr="00C96CCE" w:rsidRDefault="00890206" w:rsidP="009E66A7">
            <w:pPr>
              <w:rPr>
                <w:rFonts w:ascii="Times New Roman" w:hAnsi="Times New Roman" w:cs="Times New Roman"/>
                <w:bCs/>
                <w:i/>
                <w:sz w:val="24"/>
                <w:szCs w:val="24"/>
              </w:rPr>
            </w:pPr>
            <w:r w:rsidRPr="00C96CCE">
              <w:rPr>
                <w:rFonts w:ascii="Times New Roman" w:hAnsi="Times New Roman" w:cs="Times New Roman"/>
                <w:bCs/>
                <w:i/>
                <w:sz w:val="24"/>
                <w:szCs w:val="24"/>
              </w:rPr>
              <w:t>-</w:t>
            </w:r>
          </w:p>
        </w:tc>
      </w:tr>
      <w:tr w:rsidR="00890206" w:rsidRPr="00C96CCE" w14:paraId="78BC984F" w14:textId="77777777" w:rsidTr="009E66A7">
        <w:tc>
          <w:tcPr>
            <w:tcW w:w="993" w:type="dxa"/>
            <w:tcBorders>
              <w:left w:val="single" w:sz="4" w:space="0" w:color="auto"/>
              <w:bottom w:val="single" w:sz="4" w:space="0" w:color="auto"/>
              <w:right w:val="single" w:sz="4" w:space="0" w:color="auto"/>
            </w:tcBorders>
          </w:tcPr>
          <w:p w14:paraId="7C5500C1"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bCs/>
                <w:sz w:val="24"/>
                <w:szCs w:val="24"/>
              </w:rPr>
              <w:t>ОК.04</w:t>
            </w:r>
          </w:p>
        </w:tc>
        <w:tc>
          <w:tcPr>
            <w:tcW w:w="3289" w:type="dxa"/>
            <w:tcBorders>
              <w:left w:val="single" w:sz="4" w:space="0" w:color="auto"/>
              <w:bottom w:val="single" w:sz="4" w:space="0" w:color="auto"/>
              <w:right w:val="single" w:sz="4" w:space="0" w:color="auto"/>
            </w:tcBorders>
          </w:tcPr>
          <w:p w14:paraId="640AE33F" w14:textId="77777777" w:rsidR="00890206" w:rsidRPr="00C96CCE" w:rsidRDefault="00890206" w:rsidP="009E66A7">
            <w:pPr>
              <w:pStyle w:val="a4"/>
              <w:ind w:left="14"/>
              <w:rPr>
                <w:rFonts w:ascii="Times New Roman" w:hAnsi="Times New Roman" w:cs="Times New Roman"/>
                <w:bCs/>
                <w:sz w:val="24"/>
                <w:szCs w:val="24"/>
              </w:rPr>
            </w:pPr>
            <w:r w:rsidRPr="00C96CCE">
              <w:rPr>
                <w:rFonts w:ascii="Times New Roman" w:hAnsi="Times New Roman" w:cs="Times New Roman"/>
                <w:spacing w:val="-4"/>
                <w:sz w:val="24"/>
                <w:szCs w:val="24"/>
              </w:rPr>
              <w:t>- организовывать работу коллектива и команды</w:t>
            </w:r>
          </w:p>
          <w:p w14:paraId="10BCE0C0" w14:textId="77777777" w:rsidR="00890206" w:rsidRPr="00C96CCE" w:rsidRDefault="00890206" w:rsidP="009E66A7">
            <w:pPr>
              <w:rPr>
                <w:rFonts w:ascii="Times New Roman" w:hAnsi="Times New Roman" w:cs="Times New Roman"/>
                <w:sz w:val="24"/>
                <w:szCs w:val="24"/>
              </w:rPr>
            </w:pPr>
            <w:r w:rsidRPr="00C96CCE">
              <w:rPr>
                <w:rFonts w:ascii="Times New Roman" w:hAnsi="Times New Roman" w:cs="Times New Roman"/>
                <w:spacing w:val="-4"/>
                <w:sz w:val="24"/>
                <w:szCs w:val="24"/>
              </w:rPr>
              <w:t>взаимодействовать с коллегами, руководством, клиентами в ходе профессиональной деятельности</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906D8B4" w14:textId="77777777" w:rsidR="00890206" w:rsidRPr="00C96CCE" w:rsidRDefault="00890206" w:rsidP="009E66A7">
            <w:pPr>
              <w:pStyle w:val="a4"/>
              <w:ind w:left="0"/>
              <w:rPr>
                <w:rFonts w:ascii="Times New Roman" w:hAnsi="Times New Roman" w:cs="Times New Roman"/>
                <w:bCs/>
                <w:i/>
                <w:sz w:val="24"/>
                <w:szCs w:val="24"/>
              </w:rPr>
            </w:pPr>
            <w:r w:rsidRPr="00C96CCE">
              <w:rPr>
                <w:rFonts w:ascii="Times New Roman" w:hAnsi="Times New Roman" w:cs="Times New Roman"/>
                <w:sz w:val="24"/>
                <w:szCs w:val="24"/>
              </w:rPr>
              <w:t>- психологические основы деятельности коллектива</w:t>
            </w:r>
          </w:p>
          <w:p w14:paraId="56B438A5" w14:textId="77777777" w:rsidR="00890206" w:rsidRPr="00C96CCE" w:rsidRDefault="00890206" w:rsidP="009E66A7">
            <w:pPr>
              <w:rPr>
                <w:rFonts w:ascii="Times New Roman" w:hAnsi="Times New Roman" w:cs="Times New Roman"/>
                <w:bCs/>
                <w:i/>
                <w:sz w:val="24"/>
                <w:szCs w:val="24"/>
              </w:rPr>
            </w:pPr>
            <w:r w:rsidRPr="00C96CCE">
              <w:rPr>
                <w:rFonts w:ascii="Times New Roman" w:hAnsi="Times New Roman" w:cs="Times New Roman"/>
                <w:sz w:val="24"/>
                <w:szCs w:val="24"/>
              </w:rPr>
              <w:t>психологические особенности личности</w:t>
            </w:r>
          </w:p>
        </w:tc>
        <w:tc>
          <w:tcPr>
            <w:tcW w:w="2202" w:type="dxa"/>
            <w:tcBorders>
              <w:top w:val="single" w:sz="4" w:space="0" w:color="auto"/>
              <w:left w:val="single" w:sz="4" w:space="0" w:color="auto"/>
              <w:bottom w:val="single" w:sz="4" w:space="0" w:color="auto"/>
              <w:right w:val="single" w:sz="4" w:space="0" w:color="auto"/>
            </w:tcBorders>
          </w:tcPr>
          <w:p w14:paraId="5AEE082D" w14:textId="77777777" w:rsidR="00890206" w:rsidRPr="00C96CCE" w:rsidRDefault="00890206" w:rsidP="009E66A7">
            <w:pPr>
              <w:rPr>
                <w:rFonts w:ascii="Times New Roman" w:hAnsi="Times New Roman" w:cs="Times New Roman"/>
                <w:bCs/>
                <w:i/>
                <w:sz w:val="24"/>
                <w:szCs w:val="24"/>
              </w:rPr>
            </w:pPr>
            <w:r w:rsidRPr="00C96CCE">
              <w:rPr>
                <w:rFonts w:ascii="Times New Roman" w:hAnsi="Times New Roman" w:cs="Times New Roman"/>
                <w:bCs/>
                <w:i/>
                <w:sz w:val="24"/>
                <w:szCs w:val="24"/>
              </w:rPr>
              <w:t>-</w:t>
            </w:r>
          </w:p>
        </w:tc>
      </w:tr>
      <w:tr w:rsidR="00890206" w:rsidRPr="00C96CCE" w14:paraId="24F59A50" w14:textId="77777777" w:rsidTr="009E66A7">
        <w:tc>
          <w:tcPr>
            <w:tcW w:w="993" w:type="dxa"/>
            <w:tcBorders>
              <w:left w:val="single" w:sz="4" w:space="0" w:color="auto"/>
              <w:bottom w:val="single" w:sz="4" w:space="0" w:color="auto"/>
              <w:right w:val="single" w:sz="4" w:space="0" w:color="auto"/>
            </w:tcBorders>
          </w:tcPr>
          <w:p w14:paraId="762C1977"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bCs/>
                <w:sz w:val="24"/>
                <w:szCs w:val="24"/>
              </w:rPr>
              <w:t>ОК.05</w:t>
            </w:r>
          </w:p>
        </w:tc>
        <w:tc>
          <w:tcPr>
            <w:tcW w:w="3289" w:type="dxa"/>
            <w:tcBorders>
              <w:left w:val="single" w:sz="4" w:space="0" w:color="auto"/>
              <w:bottom w:val="single" w:sz="4" w:space="0" w:color="auto"/>
              <w:right w:val="single" w:sz="4" w:space="0" w:color="auto"/>
            </w:tcBorders>
          </w:tcPr>
          <w:p w14:paraId="14D9D35C" w14:textId="77777777" w:rsidR="00890206" w:rsidRPr="00C96CCE" w:rsidRDefault="00890206" w:rsidP="009E66A7">
            <w:pPr>
              <w:pStyle w:val="a4"/>
              <w:ind w:left="0"/>
              <w:rPr>
                <w:rFonts w:ascii="Times New Roman" w:hAnsi="Times New Roman" w:cs="Times New Roman"/>
                <w:spacing w:val="-4"/>
                <w:sz w:val="24"/>
                <w:szCs w:val="24"/>
              </w:rPr>
            </w:pPr>
            <w:r w:rsidRPr="00C96CCE">
              <w:rPr>
                <w:rFonts w:ascii="Times New Roman" w:hAnsi="Times New Roman" w:cs="Times New Roman"/>
                <w:sz w:val="24"/>
                <w:szCs w:val="24"/>
              </w:rPr>
              <w:t>- грамотно излагать свои мысли и оформлять документы по профессиональной тематике на государственном языке</w:t>
            </w:r>
          </w:p>
          <w:p w14:paraId="038E1DE8" w14:textId="77777777" w:rsidR="00890206" w:rsidRPr="00C96CCE" w:rsidRDefault="00890206" w:rsidP="009E66A7">
            <w:pPr>
              <w:pStyle w:val="a4"/>
              <w:ind w:left="0"/>
              <w:rPr>
                <w:rFonts w:ascii="Times New Roman" w:hAnsi="Times New Roman" w:cs="Times New Roman"/>
                <w:spacing w:val="-4"/>
                <w:sz w:val="24"/>
                <w:szCs w:val="24"/>
              </w:rPr>
            </w:pPr>
            <w:r w:rsidRPr="00C96CCE">
              <w:rPr>
                <w:rFonts w:ascii="Times New Roman" w:hAnsi="Times New Roman" w:cs="Times New Roman"/>
                <w:sz w:val="24"/>
                <w:szCs w:val="24"/>
              </w:rPr>
              <w:t>- проявлять толерантность в рабочем коллективе</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E1E0A92"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xml:space="preserve">- правила оформления документов </w:t>
            </w:r>
          </w:p>
          <w:p w14:paraId="61887334"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правила построения устных сообщений</w:t>
            </w:r>
          </w:p>
          <w:p w14:paraId="4AB88EF2" w14:textId="77777777" w:rsidR="00890206" w:rsidRPr="00C96CCE" w:rsidRDefault="00890206" w:rsidP="009E66A7">
            <w:pPr>
              <w:pStyle w:val="a4"/>
              <w:ind w:left="0"/>
              <w:rPr>
                <w:rFonts w:ascii="Times New Roman" w:hAnsi="Times New Roman" w:cs="Times New Roman"/>
                <w:sz w:val="24"/>
                <w:szCs w:val="24"/>
              </w:rPr>
            </w:pPr>
            <w:r w:rsidRPr="00C96CCE">
              <w:rPr>
                <w:rFonts w:ascii="Times New Roman" w:hAnsi="Times New Roman" w:cs="Times New Roman"/>
                <w:sz w:val="24"/>
                <w:szCs w:val="24"/>
              </w:rPr>
              <w:t>- особенности социального и культурного контекста</w:t>
            </w:r>
          </w:p>
        </w:tc>
        <w:tc>
          <w:tcPr>
            <w:tcW w:w="2202" w:type="dxa"/>
            <w:tcBorders>
              <w:top w:val="single" w:sz="4" w:space="0" w:color="auto"/>
              <w:left w:val="single" w:sz="4" w:space="0" w:color="auto"/>
              <w:bottom w:val="single" w:sz="4" w:space="0" w:color="auto"/>
              <w:right w:val="single" w:sz="4" w:space="0" w:color="auto"/>
            </w:tcBorders>
          </w:tcPr>
          <w:p w14:paraId="2550B9D3" w14:textId="77777777" w:rsidR="00890206" w:rsidRPr="00C96CCE" w:rsidRDefault="00890206" w:rsidP="009E66A7">
            <w:pPr>
              <w:rPr>
                <w:rFonts w:ascii="Times New Roman" w:hAnsi="Times New Roman" w:cs="Times New Roman"/>
                <w:bCs/>
                <w:i/>
                <w:sz w:val="24"/>
                <w:szCs w:val="24"/>
              </w:rPr>
            </w:pPr>
            <w:r w:rsidRPr="00C96CCE">
              <w:rPr>
                <w:rFonts w:ascii="Times New Roman" w:hAnsi="Times New Roman" w:cs="Times New Roman"/>
                <w:bCs/>
                <w:i/>
                <w:sz w:val="24"/>
                <w:szCs w:val="24"/>
              </w:rPr>
              <w:t>-</w:t>
            </w:r>
          </w:p>
        </w:tc>
      </w:tr>
      <w:tr w:rsidR="00890206" w:rsidRPr="00C96CCE" w14:paraId="5DC98236" w14:textId="77777777" w:rsidTr="009E66A7">
        <w:tc>
          <w:tcPr>
            <w:tcW w:w="993" w:type="dxa"/>
            <w:tcBorders>
              <w:left w:val="single" w:sz="4" w:space="0" w:color="auto"/>
              <w:bottom w:val="single" w:sz="4" w:space="0" w:color="auto"/>
              <w:right w:val="single" w:sz="4" w:space="0" w:color="auto"/>
            </w:tcBorders>
          </w:tcPr>
          <w:p w14:paraId="7D2DAD8D"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bCs/>
                <w:sz w:val="24"/>
                <w:szCs w:val="24"/>
              </w:rPr>
              <w:t>ОК.06</w:t>
            </w:r>
          </w:p>
        </w:tc>
        <w:tc>
          <w:tcPr>
            <w:tcW w:w="3289" w:type="dxa"/>
            <w:tcBorders>
              <w:left w:val="single" w:sz="4" w:space="0" w:color="auto"/>
              <w:bottom w:val="single" w:sz="4" w:space="0" w:color="auto"/>
              <w:right w:val="single" w:sz="4" w:space="0" w:color="auto"/>
            </w:tcBorders>
          </w:tcPr>
          <w:p w14:paraId="5C67E6CB" w14:textId="77777777" w:rsidR="00890206" w:rsidRPr="00C96CCE" w:rsidRDefault="00890206" w:rsidP="009E66A7">
            <w:pPr>
              <w:pStyle w:val="a4"/>
              <w:numPr>
                <w:ilvl w:val="0"/>
                <w:numId w:val="41"/>
              </w:numPr>
              <w:tabs>
                <w:tab w:val="left" w:pos="297"/>
              </w:tabs>
              <w:ind w:left="86" w:firstLine="0"/>
              <w:rPr>
                <w:rFonts w:ascii="Times New Roman" w:hAnsi="Times New Roman" w:cs="Times New Roman"/>
                <w:sz w:val="24"/>
                <w:szCs w:val="24"/>
              </w:rPr>
            </w:pPr>
            <w:r w:rsidRPr="00C96CCE">
              <w:rPr>
                <w:rFonts w:ascii="Times New Roman" w:hAnsi="Times New Roman" w:cs="Times New Roman"/>
                <w:bCs/>
                <w:iCs/>
                <w:sz w:val="24"/>
                <w:szCs w:val="24"/>
              </w:rPr>
              <w:t>описывать значимость своей</w:t>
            </w:r>
            <w:r w:rsidRPr="00C96CCE">
              <w:rPr>
                <w:rFonts w:ascii="Times New Roman" w:hAnsi="Times New Roman" w:cs="Times New Roman"/>
                <w:bCs/>
                <w:i/>
                <w:iCs/>
                <w:sz w:val="24"/>
                <w:szCs w:val="24"/>
              </w:rPr>
              <w:t xml:space="preserve"> специальности; </w:t>
            </w:r>
            <w:r w:rsidRPr="00C96CCE">
              <w:rPr>
                <w:rFonts w:ascii="Times New Roman" w:hAnsi="Times New Roman" w:cs="Times New Roman"/>
                <w:bCs/>
                <w:iCs/>
                <w:sz w:val="24"/>
                <w:szCs w:val="24"/>
              </w:rPr>
              <w:t>применять стандарты антикоррупционного поведения</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90DDB3B" w14:textId="77777777" w:rsidR="00890206" w:rsidRPr="00C96CCE" w:rsidRDefault="00890206" w:rsidP="009E66A7">
            <w:pPr>
              <w:pStyle w:val="a4"/>
              <w:numPr>
                <w:ilvl w:val="0"/>
                <w:numId w:val="42"/>
              </w:numPr>
              <w:tabs>
                <w:tab w:val="left" w:pos="253"/>
              </w:tabs>
              <w:ind w:left="0" w:firstLine="0"/>
              <w:rPr>
                <w:rFonts w:ascii="Times New Roman" w:hAnsi="Times New Roman" w:cs="Times New Roman"/>
                <w:sz w:val="24"/>
                <w:szCs w:val="24"/>
              </w:rPr>
            </w:pPr>
            <w:r w:rsidRPr="00C96CCE">
              <w:rPr>
                <w:rFonts w:ascii="Times New Roman" w:hAnsi="Times New Roman" w:cs="Times New Roman"/>
                <w:bCs/>
                <w:iCs/>
                <w:sz w:val="24"/>
                <w:szCs w:val="24"/>
              </w:rPr>
              <w:t>сущность гражданско-патриотической позиции, общечеловеческих ценностей;</w:t>
            </w:r>
          </w:p>
          <w:p w14:paraId="43A025F9" w14:textId="77777777" w:rsidR="00890206" w:rsidRPr="00C96CCE" w:rsidRDefault="00890206" w:rsidP="009E66A7">
            <w:pPr>
              <w:pStyle w:val="a4"/>
              <w:numPr>
                <w:ilvl w:val="0"/>
                <w:numId w:val="42"/>
              </w:numPr>
              <w:tabs>
                <w:tab w:val="left" w:pos="253"/>
              </w:tabs>
              <w:ind w:left="0" w:firstLine="0"/>
              <w:rPr>
                <w:rFonts w:ascii="Times New Roman" w:hAnsi="Times New Roman" w:cs="Times New Roman"/>
                <w:sz w:val="24"/>
                <w:szCs w:val="24"/>
              </w:rPr>
            </w:pPr>
            <w:r w:rsidRPr="00C96CCE">
              <w:rPr>
                <w:rFonts w:ascii="Times New Roman" w:hAnsi="Times New Roman" w:cs="Times New Roman"/>
                <w:bCs/>
                <w:iCs/>
                <w:sz w:val="24"/>
                <w:szCs w:val="24"/>
              </w:rPr>
              <w:t xml:space="preserve"> значимость профессиональной деятельности по специальности; стандарты антикоррупционного поведения и последствия его нарушения</w:t>
            </w:r>
          </w:p>
        </w:tc>
        <w:tc>
          <w:tcPr>
            <w:tcW w:w="2202" w:type="dxa"/>
            <w:tcBorders>
              <w:top w:val="single" w:sz="4" w:space="0" w:color="auto"/>
              <w:left w:val="single" w:sz="4" w:space="0" w:color="auto"/>
              <w:bottom w:val="single" w:sz="4" w:space="0" w:color="auto"/>
              <w:right w:val="single" w:sz="4" w:space="0" w:color="auto"/>
            </w:tcBorders>
          </w:tcPr>
          <w:p w14:paraId="71DD9C7E" w14:textId="77777777" w:rsidR="00890206" w:rsidRPr="00C96CCE" w:rsidRDefault="00890206" w:rsidP="009E66A7">
            <w:pPr>
              <w:rPr>
                <w:rFonts w:ascii="Times New Roman" w:hAnsi="Times New Roman" w:cs="Times New Roman"/>
                <w:bCs/>
                <w:i/>
                <w:sz w:val="24"/>
                <w:szCs w:val="24"/>
              </w:rPr>
            </w:pPr>
            <w:r w:rsidRPr="00C96CCE">
              <w:rPr>
                <w:rFonts w:ascii="Times New Roman" w:hAnsi="Times New Roman" w:cs="Times New Roman"/>
                <w:bCs/>
                <w:i/>
                <w:sz w:val="24"/>
                <w:szCs w:val="24"/>
              </w:rPr>
              <w:t>-</w:t>
            </w:r>
          </w:p>
        </w:tc>
      </w:tr>
      <w:tr w:rsidR="00890206" w:rsidRPr="00C96CCE" w14:paraId="3FF83C31" w14:textId="77777777" w:rsidTr="009E66A7">
        <w:tc>
          <w:tcPr>
            <w:tcW w:w="993" w:type="dxa"/>
            <w:tcBorders>
              <w:left w:val="single" w:sz="4" w:space="0" w:color="auto"/>
              <w:bottom w:val="single" w:sz="4" w:space="0" w:color="auto"/>
              <w:right w:val="single" w:sz="4" w:space="0" w:color="auto"/>
            </w:tcBorders>
          </w:tcPr>
          <w:p w14:paraId="169535CD"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bCs/>
                <w:sz w:val="24"/>
                <w:szCs w:val="24"/>
              </w:rPr>
              <w:t>ОК.07</w:t>
            </w:r>
          </w:p>
        </w:tc>
        <w:tc>
          <w:tcPr>
            <w:tcW w:w="3289" w:type="dxa"/>
            <w:tcBorders>
              <w:left w:val="single" w:sz="4" w:space="0" w:color="auto"/>
              <w:bottom w:val="single" w:sz="4" w:space="0" w:color="auto"/>
              <w:right w:val="single" w:sz="4" w:space="0" w:color="auto"/>
            </w:tcBorders>
          </w:tcPr>
          <w:p w14:paraId="753DA753" w14:textId="77777777" w:rsidR="00890206" w:rsidRPr="00C96CCE" w:rsidRDefault="00890206" w:rsidP="009E66A7">
            <w:pPr>
              <w:pStyle w:val="a4"/>
              <w:numPr>
                <w:ilvl w:val="0"/>
                <w:numId w:val="41"/>
              </w:numPr>
              <w:tabs>
                <w:tab w:val="left" w:pos="297"/>
              </w:tabs>
              <w:ind w:left="86" w:firstLine="0"/>
              <w:rPr>
                <w:rFonts w:ascii="Times New Roman" w:hAnsi="Times New Roman" w:cs="Times New Roman"/>
                <w:sz w:val="24"/>
                <w:szCs w:val="24"/>
              </w:rPr>
            </w:pPr>
            <w:r w:rsidRPr="00C96CCE">
              <w:rPr>
                <w:rFonts w:ascii="Times New Roman" w:hAnsi="Times New Roman" w:cs="Times New Roman"/>
                <w:bCs/>
                <w:i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r w:rsidRPr="00C96CCE">
              <w:rPr>
                <w:rFonts w:ascii="Times New Roman" w:hAnsi="Times New Roman" w:cs="Times New Roman"/>
                <w:bCs/>
                <w:i/>
                <w:iCs/>
                <w:sz w:val="24"/>
                <w:szCs w:val="24"/>
              </w:rPr>
              <w:t xml:space="preserve"> </w:t>
            </w:r>
            <w:r w:rsidRPr="00C96CCE">
              <w:rPr>
                <w:rFonts w:ascii="Times New Roman" w:hAnsi="Times New Roman" w:cs="Times New Roman"/>
                <w:bCs/>
                <w:sz w:val="24"/>
                <w:szCs w:val="24"/>
              </w:rPr>
              <w:t xml:space="preserve">осуществлять работу с </w:t>
            </w:r>
            <w:r w:rsidRPr="00C96CCE">
              <w:rPr>
                <w:rFonts w:ascii="Times New Roman" w:hAnsi="Times New Roman" w:cs="Times New Roman"/>
                <w:bCs/>
                <w:sz w:val="24"/>
                <w:szCs w:val="24"/>
              </w:rPr>
              <w:lastRenderedPageBreak/>
              <w:t>соблюдением принципов бережливого производства;</w:t>
            </w:r>
          </w:p>
          <w:p w14:paraId="594921A6" w14:textId="77777777" w:rsidR="00890206" w:rsidRPr="00C96CCE" w:rsidRDefault="00890206" w:rsidP="009E66A7">
            <w:pPr>
              <w:pStyle w:val="a4"/>
              <w:numPr>
                <w:ilvl w:val="0"/>
                <w:numId w:val="41"/>
              </w:numPr>
              <w:tabs>
                <w:tab w:val="left" w:pos="297"/>
              </w:tabs>
              <w:ind w:left="86" w:firstLine="0"/>
              <w:rPr>
                <w:rFonts w:ascii="Times New Roman" w:hAnsi="Times New Roman" w:cs="Times New Roman"/>
                <w:sz w:val="24"/>
                <w:szCs w:val="24"/>
              </w:rPr>
            </w:pPr>
            <w:r w:rsidRPr="00C96CCE">
              <w:rPr>
                <w:rFonts w:ascii="Times New Roman" w:hAnsi="Times New Roman" w:cs="Times New Roman"/>
                <w:bCs/>
                <w:sz w:val="24"/>
                <w:szCs w:val="24"/>
              </w:rPr>
              <w:t xml:space="preserve"> организовывать профессиональную деятельность с учетом знаний об изменении климатических условий региона.</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59CB8F1" w14:textId="77777777" w:rsidR="00890206" w:rsidRPr="00C96CCE" w:rsidRDefault="00890206" w:rsidP="009E66A7">
            <w:pPr>
              <w:pStyle w:val="a4"/>
              <w:numPr>
                <w:ilvl w:val="0"/>
                <w:numId w:val="42"/>
              </w:numPr>
              <w:tabs>
                <w:tab w:val="left" w:pos="253"/>
              </w:tabs>
              <w:ind w:left="0" w:firstLine="0"/>
              <w:rPr>
                <w:rFonts w:ascii="Times New Roman" w:hAnsi="Times New Roman" w:cs="Times New Roman"/>
                <w:sz w:val="24"/>
                <w:szCs w:val="24"/>
              </w:rPr>
            </w:pPr>
            <w:r w:rsidRPr="00C96CCE">
              <w:rPr>
                <w:rFonts w:ascii="Times New Roman" w:hAnsi="Times New Roman" w:cs="Times New Roman"/>
                <w:bCs/>
                <w:iCs/>
                <w:sz w:val="24"/>
                <w:szCs w:val="24"/>
              </w:rPr>
              <w:lastRenderedPageBreak/>
              <w:t xml:space="preserve">правила экологической безопасности при ведении профессиональной деятельности; основные ресурсы, задействованные в профессиональной деятельности; </w:t>
            </w:r>
          </w:p>
          <w:p w14:paraId="486FD502" w14:textId="77777777" w:rsidR="00890206" w:rsidRPr="00C96CCE" w:rsidRDefault="00890206" w:rsidP="009E66A7">
            <w:pPr>
              <w:pStyle w:val="a4"/>
              <w:numPr>
                <w:ilvl w:val="0"/>
                <w:numId w:val="42"/>
              </w:numPr>
              <w:tabs>
                <w:tab w:val="left" w:pos="253"/>
              </w:tabs>
              <w:ind w:left="0" w:firstLine="0"/>
              <w:rPr>
                <w:rFonts w:ascii="Times New Roman" w:hAnsi="Times New Roman" w:cs="Times New Roman"/>
                <w:sz w:val="24"/>
                <w:szCs w:val="24"/>
              </w:rPr>
            </w:pPr>
            <w:r w:rsidRPr="00C96CCE">
              <w:rPr>
                <w:rFonts w:ascii="Times New Roman" w:hAnsi="Times New Roman" w:cs="Times New Roman"/>
                <w:bCs/>
                <w:iCs/>
                <w:sz w:val="24"/>
                <w:szCs w:val="24"/>
              </w:rPr>
              <w:t xml:space="preserve">пути обеспечения ресурсосбережения; принципы бережливого производства; основные направления </w:t>
            </w:r>
            <w:r w:rsidRPr="00C96CCE">
              <w:rPr>
                <w:rFonts w:ascii="Times New Roman" w:hAnsi="Times New Roman" w:cs="Times New Roman"/>
                <w:bCs/>
                <w:iCs/>
                <w:sz w:val="24"/>
                <w:szCs w:val="24"/>
              </w:rPr>
              <w:lastRenderedPageBreak/>
              <w:t>изменения климатических условий региона.</w:t>
            </w:r>
          </w:p>
        </w:tc>
        <w:tc>
          <w:tcPr>
            <w:tcW w:w="2202" w:type="dxa"/>
            <w:tcBorders>
              <w:top w:val="single" w:sz="4" w:space="0" w:color="auto"/>
              <w:left w:val="single" w:sz="4" w:space="0" w:color="auto"/>
              <w:bottom w:val="single" w:sz="4" w:space="0" w:color="auto"/>
              <w:right w:val="single" w:sz="4" w:space="0" w:color="auto"/>
            </w:tcBorders>
          </w:tcPr>
          <w:p w14:paraId="054B974E" w14:textId="77777777" w:rsidR="00890206" w:rsidRPr="00C96CCE" w:rsidRDefault="00890206" w:rsidP="009E66A7">
            <w:pPr>
              <w:rPr>
                <w:rFonts w:ascii="Times New Roman" w:hAnsi="Times New Roman" w:cs="Times New Roman"/>
                <w:bCs/>
                <w:i/>
                <w:sz w:val="24"/>
                <w:szCs w:val="24"/>
              </w:rPr>
            </w:pPr>
            <w:r w:rsidRPr="00C96CCE">
              <w:rPr>
                <w:rFonts w:ascii="Times New Roman" w:hAnsi="Times New Roman" w:cs="Times New Roman"/>
                <w:bCs/>
                <w:i/>
                <w:sz w:val="24"/>
                <w:szCs w:val="24"/>
              </w:rPr>
              <w:lastRenderedPageBreak/>
              <w:t>-</w:t>
            </w:r>
          </w:p>
        </w:tc>
      </w:tr>
      <w:tr w:rsidR="006A2478" w:rsidRPr="00C96CCE" w14:paraId="47A1223C" w14:textId="77777777" w:rsidTr="009E66A7">
        <w:tc>
          <w:tcPr>
            <w:tcW w:w="993" w:type="dxa"/>
            <w:tcBorders>
              <w:left w:val="single" w:sz="4" w:space="0" w:color="auto"/>
              <w:bottom w:val="single" w:sz="4" w:space="0" w:color="auto"/>
              <w:right w:val="single" w:sz="4" w:space="0" w:color="auto"/>
            </w:tcBorders>
          </w:tcPr>
          <w:p w14:paraId="1221C096" w14:textId="791DFA3F" w:rsidR="006A2478" w:rsidRPr="00C96CCE" w:rsidRDefault="006A2478" w:rsidP="00890206">
            <w:pPr>
              <w:rPr>
                <w:rFonts w:ascii="Times New Roman" w:hAnsi="Times New Roman" w:cs="Times New Roman"/>
                <w:bCs/>
                <w:sz w:val="24"/>
                <w:szCs w:val="24"/>
              </w:rPr>
            </w:pPr>
            <w:r w:rsidRPr="00C96CCE">
              <w:rPr>
                <w:rFonts w:ascii="Times New Roman" w:hAnsi="Times New Roman" w:cs="Times New Roman"/>
                <w:bCs/>
                <w:color w:val="000000" w:themeColor="text1"/>
                <w:sz w:val="24"/>
                <w:szCs w:val="24"/>
              </w:rPr>
              <w:t>ОК 08</w:t>
            </w:r>
          </w:p>
        </w:tc>
        <w:tc>
          <w:tcPr>
            <w:tcW w:w="3289" w:type="dxa"/>
            <w:tcBorders>
              <w:left w:val="single" w:sz="4" w:space="0" w:color="auto"/>
              <w:bottom w:val="single" w:sz="4" w:space="0" w:color="auto"/>
              <w:right w:val="single" w:sz="4" w:space="0" w:color="auto"/>
            </w:tcBorders>
          </w:tcPr>
          <w:p w14:paraId="0E163A53" w14:textId="77777777" w:rsidR="006A2478" w:rsidRPr="00C96CCE" w:rsidRDefault="006A2478" w:rsidP="009E66A7">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использовать физкультурно-оздоровительную деятельность для укрепления здоровья, достижения жизненных и профессиональных целей;</w:t>
            </w:r>
          </w:p>
          <w:p w14:paraId="05C84A2A" w14:textId="77777777" w:rsidR="006A2478" w:rsidRPr="00C96CCE" w:rsidRDefault="006A2478" w:rsidP="009E66A7">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w:t>
            </w:r>
            <w:r w:rsidRPr="009E66A7">
              <w:rPr>
                <w:rFonts w:ascii="Times New Roman" w:eastAsia="Times New Roman" w:hAnsi="Times New Roman" w:cs="Times New Roman"/>
                <w:color w:val="000000" w:themeColor="text1"/>
                <w:sz w:val="24"/>
                <w:szCs w:val="24"/>
                <w:lang w:eastAsia="ru-RU"/>
              </w:rPr>
              <w:t xml:space="preserve"> </w:t>
            </w:r>
            <w:r w:rsidRPr="00C96CCE">
              <w:rPr>
                <w:rFonts w:ascii="Times New Roman" w:eastAsia="Times New Roman" w:hAnsi="Times New Roman" w:cs="Times New Roman"/>
                <w:color w:val="000000" w:themeColor="text1"/>
                <w:sz w:val="24"/>
                <w:szCs w:val="24"/>
                <w:lang w:eastAsia="ru-RU"/>
              </w:rPr>
              <w:t>применять рациональные приемы двигательных функций в профессиональной деятельности;</w:t>
            </w:r>
          </w:p>
          <w:p w14:paraId="33E5E859" w14:textId="1EAEE03D" w:rsidR="006A2478" w:rsidRPr="009E66A7" w:rsidRDefault="006A2478" w:rsidP="009E66A7">
            <w:pPr>
              <w:tabs>
                <w:tab w:val="left" w:pos="297"/>
              </w:tabs>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пользоваться средствами профилактики перенапряжения, характерными для данной специальности</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F1ADB53" w14:textId="77777777" w:rsidR="006A2478" w:rsidRPr="00C96CCE" w:rsidRDefault="006A2478" w:rsidP="009E66A7">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роль физической культуры в общекультурном, профессиональном и социальном развитии человека;</w:t>
            </w:r>
          </w:p>
          <w:p w14:paraId="245CE761" w14:textId="77777777" w:rsidR="006A2478" w:rsidRPr="00C96CCE" w:rsidRDefault="006A2478" w:rsidP="009E66A7">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основы здорового образа жизни;</w:t>
            </w:r>
          </w:p>
          <w:p w14:paraId="1B25411E" w14:textId="77777777" w:rsidR="006A2478" w:rsidRPr="00C96CCE" w:rsidRDefault="006A2478" w:rsidP="009E66A7">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условия профессиональной деятельности и зоны риска физического здоровья для специальности;</w:t>
            </w:r>
          </w:p>
          <w:p w14:paraId="160F7E78" w14:textId="7F3FDD4F" w:rsidR="006A2478" w:rsidRPr="009E66A7" w:rsidRDefault="006A2478" w:rsidP="009E66A7">
            <w:pPr>
              <w:pStyle w:val="a4"/>
              <w:numPr>
                <w:ilvl w:val="0"/>
                <w:numId w:val="42"/>
              </w:numPr>
              <w:tabs>
                <w:tab w:val="left" w:pos="253"/>
              </w:tabs>
              <w:ind w:left="0" w:firstLine="0"/>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средства профилактики перенапряжения</w:t>
            </w:r>
          </w:p>
        </w:tc>
        <w:tc>
          <w:tcPr>
            <w:tcW w:w="2202" w:type="dxa"/>
            <w:tcBorders>
              <w:top w:val="single" w:sz="4" w:space="0" w:color="auto"/>
              <w:left w:val="single" w:sz="4" w:space="0" w:color="auto"/>
              <w:bottom w:val="single" w:sz="4" w:space="0" w:color="auto"/>
              <w:right w:val="single" w:sz="4" w:space="0" w:color="auto"/>
            </w:tcBorders>
          </w:tcPr>
          <w:p w14:paraId="6B7376CA" w14:textId="501A0F7E" w:rsidR="006A2478" w:rsidRPr="009E66A7" w:rsidRDefault="006A2478" w:rsidP="009E66A7">
            <w:pPr>
              <w:jc w:val="cente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w:t>
            </w:r>
          </w:p>
        </w:tc>
      </w:tr>
      <w:tr w:rsidR="00890206" w:rsidRPr="00C96CCE" w14:paraId="016D7950" w14:textId="77777777" w:rsidTr="009E66A7">
        <w:tc>
          <w:tcPr>
            <w:tcW w:w="993" w:type="dxa"/>
            <w:tcBorders>
              <w:left w:val="single" w:sz="4" w:space="0" w:color="auto"/>
              <w:bottom w:val="single" w:sz="4" w:space="0" w:color="auto"/>
              <w:right w:val="single" w:sz="4" w:space="0" w:color="auto"/>
            </w:tcBorders>
          </w:tcPr>
          <w:p w14:paraId="3129E7C3"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bCs/>
                <w:sz w:val="24"/>
                <w:szCs w:val="24"/>
              </w:rPr>
              <w:t>ОК.09</w:t>
            </w:r>
          </w:p>
        </w:tc>
        <w:tc>
          <w:tcPr>
            <w:tcW w:w="3289" w:type="dxa"/>
            <w:tcBorders>
              <w:left w:val="single" w:sz="4" w:space="0" w:color="auto"/>
              <w:bottom w:val="single" w:sz="4" w:space="0" w:color="auto"/>
              <w:right w:val="single" w:sz="4" w:space="0" w:color="auto"/>
            </w:tcBorders>
          </w:tcPr>
          <w:p w14:paraId="2FACF404"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понимать общий смысл четко произнесенных высказываний на известные темы (профессиональные и бытовые), </w:t>
            </w:r>
          </w:p>
          <w:p w14:paraId="1919FE92"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понимать тексты на базовые профессиональные темы; участвовать в диалогах на знакомые общие и профессиональные темы; </w:t>
            </w:r>
          </w:p>
          <w:p w14:paraId="1547D499"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строить простые высказывания о себе и о своей профессиональной деятельности; </w:t>
            </w:r>
          </w:p>
          <w:p w14:paraId="7FB3B5D7"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кратко обосновывать и объяснять свои действия (текущие и планируемые);</w:t>
            </w:r>
          </w:p>
          <w:p w14:paraId="2C53E527"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 писать простые связные сообщения на знакомые или интересующие профессиональные темы</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98AE029"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правила построения простых и сложных предложений на профессиональные темы; </w:t>
            </w:r>
          </w:p>
          <w:p w14:paraId="4FC65A50"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основные общеупотребительные глаголы (бытовая и профессиональная лексика); </w:t>
            </w:r>
          </w:p>
          <w:p w14:paraId="07838B9A"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202" w:type="dxa"/>
            <w:tcBorders>
              <w:top w:val="single" w:sz="4" w:space="0" w:color="auto"/>
              <w:left w:val="single" w:sz="4" w:space="0" w:color="auto"/>
              <w:bottom w:val="single" w:sz="4" w:space="0" w:color="auto"/>
              <w:right w:val="single" w:sz="4" w:space="0" w:color="auto"/>
            </w:tcBorders>
          </w:tcPr>
          <w:p w14:paraId="5C8F52EF" w14:textId="77777777" w:rsidR="00890206" w:rsidRPr="009E66A7" w:rsidRDefault="00890206" w:rsidP="009E66A7">
            <w:pPr>
              <w:jc w:val="cente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w:t>
            </w:r>
          </w:p>
        </w:tc>
      </w:tr>
      <w:tr w:rsidR="00890206" w:rsidRPr="00C96CCE" w14:paraId="32A9819D" w14:textId="77777777" w:rsidTr="009E66A7">
        <w:tc>
          <w:tcPr>
            <w:tcW w:w="993" w:type="dxa"/>
            <w:tcBorders>
              <w:top w:val="single" w:sz="4" w:space="0" w:color="auto"/>
              <w:left w:val="single" w:sz="4" w:space="0" w:color="auto"/>
              <w:right w:val="single" w:sz="4" w:space="0" w:color="auto"/>
            </w:tcBorders>
          </w:tcPr>
          <w:p w14:paraId="5FD3A769" w14:textId="77777777"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bCs/>
                <w:sz w:val="24"/>
                <w:szCs w:val="24"/>
              </w:rPr>
              <w:t>ПК 5.1</w:t>
            </w:r>
          </w:p>
        </w:tc>
        <w:tc>
          <w:tcPr>
            <w:tcW w:w="3289" w:type="dxa"/>
            <w:tcBorders>
              <w:top w:val="single" w:sz="4" w:space="0" w:color="auto"/>
              <w:left w:val="single" w:sz="4" w:space="0" w:color="auto"/>
              <w:right w:val="single" w:sz="4" w:space="0" w:color="auto"/>
            </w:tcBorders>
            <w:hideMark/>
          </w:tcPr>
          <w:p w14:paraId="259C9FAC" w14:textId="533EE9BA"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проводить профилактические работы, предусмотренные технологическим процессом;</w:t>
            </w:r>
          </w:p>
          <w:p w14:paraId="04A660EE" w14:textId="2D682A0C"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проверять работоспособность и выполнять техническое обслуживание объектов </w:t>
            </w:r>
            <w:r w:rsidRPr="009E66A7">
              <w:rPr>
                <w:rFonts w:ascii="Times New Roman" w:eastAsia="Times New Roman" w:hAnsi="Times New Roman" w:cs="Times New Roman"/>
                <w:color w:val="000000" w:themeColor="text1"/>
                <w:sz w:val="24"/>
                <w:szCs w:val="24"/>
                <w:lang w:eastAsia="ru-RU"/>
              </w:rPr>
              <w:lastRenderedPageBreak/>
              <w:t>железнодорожной электросвязи;</w:t>
            </w:r>
          </w:p>
          <w:p w14:paraId="7DE13CF6" w14:textId="3D11E2FE"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пользоваться автоматизированной системой, установленной на рабочем месте;</w:t>
            </w:r>
          </w:p>
          <w:p w14:paraId="44EC938A" w14:textId="4FEE812E"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использовать информационно-коммуникационные технологии при техническом обслуживании объектов железнодорожной электросвязи;</w:t>
            </w:r>
          </w:p>
          <w:p w14:paraId="55CA4D92" w14:textId="569D5D48" w:rsidR="00890206"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читать чертежи, электрические схемы объектов железнодорожной электросвязи</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D0ECAF5"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-правила технической эксплуатации железных дорог в части, регламентирующей выполнение работ;</w:t>
            </w:r>
          </w:p>
          <w:p w14:paraId="4B8CE894"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-требования охраны труда, пожарной безопасности и электробезопасности, </w:t>
            </w:r>
            <w:r w:rsidRPr="009E66A7">
              <w:rPr>
                <w:rFonts w:ascii="Times New Roman" w:eastAsia="Times New Roman" w:hAnsi="Times New Roman" w:cs="Times New Roman"/>
                <w:color w:val="000000" w:themeColor="text1"/>
                <w:sz w:val="24"/>
                <w:szCs w:val="24"/>
                <w:lang w:eastAsia="ru-RU"/>
              </w:rPr>
              <w:lastRenderedPageBreak/>
              <w:t>санитарные нормы и правила в части, регламентирующей выполнение работ;</w:t>
            </w:r>
          </w:p>
          <w:p w14:paraId="77C34BDB" w14:textId="312FC674"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-нормативно-технические и руководящие документы по техническому обслуживанию объектов железнодорожной электросвязи;</w:t>
            </w:r>
          </w:p>
          <w:p w14:paraId="1A420573"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выполнения профилактических контрольных измерений при обслуживании объектов железнодорожной электросвязи;</w:t>
            </w:r>
          </w:p>
          <w:p w14:paraId="71D7CE0A"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работы с измерительными приборами (анализатор оптического спектра, оптический рефлектометр, волоконно-оптические датчики);</w:t>
            </w:r>
          </w:p>
          <w:p w14:paraId="7F08377C"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-устройство, правила эксплуатации, технические характеристики, конструктивные особенности объектов железнодорожной электросвязи;</w:t>
            </w:r>
          </w:p>
          <w:p w14:paraId="794598CA"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-технология обслуживания электронных и радиотехнических приборов;</w:t>
            </w:r>
          </w:p>
          <w:p w14:paraId="7E036A40"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-условия эксплуатации объектов железнодорожной электросвязи и технические требования, предъявляемые к ним;</w:t>
            </w:r>
          </w:p>
          <w:p w14:paraId="6410169A"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-методы диагностирования объектов железнодорожной электросвязи;</w:t>
            </w:r>
          </w:p>
          <w:p w14:paraId="58400DCD"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включения и отключения объектов железнодорожной электросвязи;</w:t>
            </w:r>
          </w:p>
          <w:p w14:paraId="2C5E54FB"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-виды неисправностей объектов железнодорожной электросвязи и методы их выявления</w:t>
            </w:r>
          </w:p>
        </w:tc>
        <w:tc>
          <w:tcPr>
            <w:tcW w:w="2202" w:type="dxa"/>
            <w:tcBorders>
              <w:top w:val="single" w:sz="4" w:space="0" w:color="auto"/>
              <w:left w:val="single" w:sz="4" w:space="0" w:color="auto"/>
              <w:bottom w:val="single" w:sz="4" w:space="0" w:color="auto"/>
              <w:right w:val="single" w:sz="4" w:space="0" w:color="auto"/>
            </w:tcBorders>
            <w:hideMark/>
          </w:tcPr>
          <w:p w14:paraId="1BA31A96" w14:textId="418AF1EA"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-проверк</w:t>
            </w:r>
            <w:r w:rsidR="00DD2D8C" w:rsidRPr="009E66A7">
              <w:rPr>
                <w:rFonts w:ascii="Times New Roman" w:eastAsia="Times New Roman" w:hAnsi="Times New Roman" w:cs="Times New Roman"/>
                <w:color w:val="000000" w:themeColor="text1"/>
                <w:sz w:val="24"/>
                <w:szCs w:val="24"/>
                <w:lang w:eastAsia="ru-RU"/>
              </w:rPr>
              <w:t>и</w:t>
            </w:r>
            <w:r w:rsidRPr="009E66A7">
              <w:rPr>
                <w:rFonts w:ascii="Times New Roman" w:eastAsia="Times New Roman" w:hAnsi="Times New Roman" w:cs="Times New Roman"/>
                <w:color w:val="000000" w:themeColor="text1"/>
                <w:sz w:val="24"/>
                <w:szCs w:val="24"/>
                <w:lang w:eastAsia="ru-RU"/>
              </w:rPr>
              <w:t xml:space="preserve"> работоспособности и техническо</w:t>
            </w:r>
            <w:r w:rsidR="00DD2D8C" w:rsidRPr="009E66A7">
              <w:rPr>
                <w:rFonts w:ascii="Times New Roman" w:eastAsia="Times New Roman" w:hAnsi="Times New Roman" w:cs="Times New Roman"/>
                <w:color w:val="000000" w:themeColor="text1"/>
                <w:sz w:val="24"/>
                <w:szCs w:val="24"/>
                <w:lang w:eastAsia="ru-RU"/>
              </w:rPr>
              <w:t>го</w:t>
            </w:r>
            <w:r w:rsidRPr="009E66A7">
              <w:rPr>
                <w:rFonts w:ascii="Times New Roman" w:eastAsia="Times New Roman" w:hAnsi="Times New Roman" w:cs="Times New Roman"/>
                <w:color w:val="000000" w:themeColor="text1"/>
                <w:sz w:val="24"/>
                <w:szCs w:val="24"/>
                <w:lang w:eastAsia="ru-RU"/>
              </w:rPr>
              <w:t xml:space="preserve"> обслуживани</w:t>
            </w:r>
            <w:r w:rsidR="00DD2D8C" w:rsidRPr="009E66A7">
              <w:rPr>
                <w:rFonts w:ascii="Times New Roman" w:eastAsia="Times New Roman" w:hAnsi="Times New Roman" w:cs="Times New Roman"/>
                <w:color w:val="000000" w:themeColor="text1"/>
                <w:sz w:val="24"/>
                <w:szCs w:val="24"/>
                <w:lang w:eastAsia="ru-RU"/>
              </w:rPr>
              <w:t>я</w:t>
            </w:r>
            <w:r w:rsidRPr="009E66A7">
              <w:rPr>
                <w:rFonts w:ascii="Times New Roman" w:eastAsia="Times New Roman" w:hAnsi="Times New Roman" w:cs="Times New Roman"/>
                <w:color w:val="000000" w:themeColor="text1"/>
                <w:sz w:val="24"/>
                <w:szCs w:val="24"/>
                <w:lang w:eastAsia="ru-RU"/>
              </w:rPr>
              <w:t xml:space="preserve"> объектов железнодорожной электросвязи;</w:t>
            </w:r>
          </w:p>
          <w:p w14:paraId="5B3F9E51" w14:textId="2825D2C6"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-ведени</w:t>
            </w:r>
            <w:r w:rsidR="00DD2D8C" w:rsidRPr="009E66A7">
              <w:rPr>
                <w:rFonts w:ascii="Times New Roman" w:eastAsia="Times New Roman" w:hAnsi="Times New Roman" w:cs="Times New Roman"/>
                <w:color w:val="000000" w:themeColor="text1"/>
                <w:sz w:val="24"/>
                <w:szCs w:val="24"/>
                <w:lang w:eastAsia="ru-RU"/>
              </w:rPr>
              <w:t>я</w:t>
            </w:r>
            <w:r w:rsidRPr="009E66A7">
              <w:rPr>
                <w:rFonts w:ascii="Times New Roman" w:eastAsia="Times New Roman" w:hAnsi="Times New Roman" w:cs="Times New Roman"/>
                <w:color w:val="000000" w:themeColor="text1"/>
                <w:sz w:val="24"/>
                <w:szCs w:val="24"/>
                <w:lang w:eastAsia="ru-RU"/>
              </w:rPr>
              <w:t xml:space="preserve"> технической документации по техническому обслуживанию объектов железнодорожной электросвязи</w:t>
            </w:r>
          </w:p>
        </w:tc>
      </w:tr>
      <w:tr w:rsidR="00890206" w:rsidRPr="00C96CCE" w14:paraId="5F3D6E0D" w14:textId="77777777" w:rsidTr="009E66A7">
        <w:trPr>
          <w:trHeight w:val="327"/>
        </w:trPr>
        <w:tc>
          <w:tcPr>
            <w:tcW w:w="993" w:type="dxa"/>
            <w:tcBorders>
              <w:left w:val="single" w:sz="4" w:space="0" w:color="auto"/>
              <w:bottom w:val="single" w:sz="4" w:space="0" w:color="auto"/>
              <w:right w:val="single" w:sz="4" w:space="0" w:color="auto"/>
            </w:tcBorders>
          </w:tcPr>
          <w:p w14:paraId="2BDE2500" w14:textId="66B9D436" w:rsidR="00890206" w:rsidRPr="00C96CCE" w:rsidRDefault="00890206" w:rsidP="00DD2D8C">
            <w:pPr>
              <w:rPr>
                <w:rFonts w:ascii="Times New Roman" w:hAnsi="Times New Roman" w:cs="Times New Roman"/>
                <w:bCs/>
                <w:sz w:val="24"/>
                <w:szCs w:val="24"/>
              </w:rPr>
            </w:pPr>
            <w:r w:rsidRPr="00C96CCE">
              <w:rPr>
                <w:rFonts w:ascii="Times New Roman" w:hAnsi="Times New Roman" w:cs="Times New Roman"/>
                <w:bCs/>
                <w:sz w:val="24"/>
                <w:szCs w:val="24"/>
              </w:rPr>
              <w:lastRenderedPageBreak/>
              <w:t>ПК.</w:t>
            </w:r>
            <w:r w:rsidR="00DD2D8C" w:rsidRPr="00C96CCE">
              <w:rPr>
                <w:rFonts w:ascii="Times New Roman" w:hAnsi="Times New Roman" w:cs="Times New Roman"/>
                <w:bCs/>
                <w:sz w:val="24"/>
                <w:szCs w:val="24"/>
              </w:rPr>
              <w:t>5.</w:t>
            </w:r>
            <w:r w:rsidRPr="00C96CCE">
              <w:rPr>
                <w:rFonts w:ascii="Times New Roman" w:hAnsi="Times New Roman" w:cs="Times New Roman"/>
                <w:bCs/>
                <w:sz w:val="24"/>
                <w:szCs w:val="24"/>
              </w:rPr>
              <w:t>2</w:t>
            </w:r>
          </w:p>
        </w:tc>
        <w:tc>
          <w:tcPr>
            <w:tcW w:w="3289" w:type="dxa"/>
            <w:tcBorders>
              <w:left w:val="single" w:sz="4" w:space="0" w:color="auto"/>
              <w:bottom w:val="single" w:sz="4" w:space="0" w:color="auto"/>
              <w:right w:val="single" w:sz="4" w:space="0" w:color="auto"/>
            </w:tcBorders>
          </w:tcPr>
          <w:p w14:paraId="780AE186" w14:textId="2B3825E3"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оценивать техническое состояние объектов железнодорожной электросвязи;</w:t>
            </w:r>
          </w:p>
          <w:p w14:paraId="547ABC60" w14:textId="6ACD13C9"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производить замену устройств и элементов объектов железнодорожной электросвязи;</w:t>
            </w:r>
          </w:p>
          <w:p w14:paraId="0399A1E5" w14:textId="08C4DE61"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читать схемы, соответствующие обслуживаемым объектам железнодорожной электросвязи;</w:t>
            </w:r>
          </w:p>
          <w:p w14:paraId="37E47AB3" w14:textId="58F7D479"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анализировать порядок производства работ при ремонте объектов железнодорожной электросвязи;</w:t>
            </w:r>
          </w:p>
          <w:p w14:paraId="5343FAD2" w14:textId="67A9FFE9"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принимать решения в нестандартных ситуациях при выполнении ремонта объектов железнодорожной электросвязи;</w:t>
            </w:r>
          </w:p>
          <w:p w14:paraId="71FA234D" w14:textId="3C1F5142"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использовать информационно-коммуникационные технологии при ремонте объектов железнодорожной электросвязи;</w:t>
            </w:r>
          </w:p>
          <w:p w14:paraId="043E36FD" w14:textId="5E81BC85" w:rsidR="00890206"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применять средства индивидуальной защиты, приспособления, инструмент и электроизмерительные приборы при ремонте объектов железнодорожной электросвязи.</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C5ADC6B" w14:textId="617DD6BE"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нормативно-технические и руководящие документы по ремонту объектов железнодорожной электросвязи;</w:t>
            </w:r>
          </w:p>
          <w:p w14:paraId="14C6B6A9" w14:textId="380DE11F"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технической эксплуатации железных дорог в части, регламентирующей выполнение трудовой функции;</w:t>
            </w:r>
          </w:p>
          <w:p w14:paraId="265A374E" w14:textId="303F8372"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технология обслуживания и ремонта электронных и радиотехнических приборов;</w:t>
            </w:r>
          </w:p>
          <w:p w14:paraId="6E0870DE" w14:textId="678CAE3A"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назначение, устройство и принцип работы контрольно-измерительного оборудования;</w:t>
            </w:r>
          </w:p>
          <w:p w14:paraId="54DEE411" w14:textId="6643BE6F"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устройство, правила эксплуатации, технические характеристики, конструктивные особенности объектов железнодорожной электросвязи;</w:t>
            </w:r>
          </w:p>
          <w:p w14:paraId="05E03DEA" w14:textId="6A2DC2CF"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порядок организации и проведения испытаний объектов железнодорожной электросвязи;</w:t>
            </w:r>
          </w:p>
          <w:p w14:paraId="06B3F667" w14:textId="6541D822"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порядок организации и проведения электротехнических измерений объектов железнодорожной электросвязи;</w:t>
            </w:r>
          </w:p>
          <w:p w14:paraId="41009054" w14:textId="2F905911"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характерные виды нарушений работы объектов железнодорожной электросвязи и способы их устранения;</w:t>
            </w:r>
          </w:p>
          <w:p w14:paraId="4DADC839" w14:textId="0716F9AF"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системы электропитания объектов железнодорожной электросвязи;</w:t>
            </w:r>
          </w:p>
          <w:p w14:paraId="1EE70727" w14:textId="0E649135"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виды неисправностей объектов железнодорожной электросвязи и методы их выявления;</w:t>
            </w:r>
          </w:p>
          <w:p w14:paraId="200A31D8" w14:textId="139DEF80"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требования охраны труда, пожарной безопасности и электробезопасности, санитарные нормы и правила в части, регламентирующей выполнение трудовой функции;</w:t>
            </w:r>
          </w:p>
          <w:p w14:paraId="4226FAAB" w14:textId="2A1E7F2B"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технология выполнения работ по техническому обслуживанию объектов железнодорожной электросвязи;</w:t>
            </w:r>
          </w:p>
          <w:p w14:paraId="6C6B4BBC" w14:textId="1EEA0C98"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порядок работы в автоматизированных системах при оформлении результатов выполненных работ по техническому обслуживанию объектов железнодорожной электросвязи;</w:t>
            </w:r>
          </w:p>
          <w:p w14:paraId="13A8F560" w14:textId="4169E974" w:rsidR="00890206"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порядок ведения документации в объеме, необходимом для выполнения трудовой функции</w:t>
            </w:r>
          </w:p>
        </w:tc>
        <w:tc>
          <w:tcPr>
            <w:tcW w:w="2202" w:type="dxa"/>
            <w:tcBorders>
              <w:top w:val="single" w:sz="4" w:space="0" w:color="auto"/>
              <w:left w:val="single" w:sz="4" w:space="0" w:color="auto"/>
              <w:bottom w:val="single" w:sz="4" w:space="0" w:color="auto"/>
              <w:right w:val="single" w:sz="4" w:space="0" w:color="auto"/>
            </w:tcBorders>
          </w:tcPr>
          <w:p w14:paraId="740043DC" w14:textId="6AC6D62F" w:rsidR="00890206" w:rsidRPr="00C96CCE" w:rsidRDefault="00890206" w:rsidP="00890206">
            <w:pPr>
              <w:rPr>
                <w:rFonts w:ascii="Times New Roman" w:hAnsi="Times New Roman" w:cs="Times New Roman"/>
                <w:sz w:val="24"/>
                <w:szCs w:val="24"/>
              </w:rPr>
            </w:pPr>
            <w:r w:rsidRPr="00C96CCE">
              <w:rPr>
                <w:rFonts w:ascii="Times New Roman" w:hAnsi="Times New Roman" w:cs="Times New Roman"/>
                <w:sz w:val="24"/>
                <w:szCs w:val="24"/>
              </w:rPr>
              <w:lastRenderedPageBreak/>
              <w:t>-выявлени</w:t>
            </w:r>
            <w:r w:rsidR="00DD2D8C" w:rsidRPr="00C96CCE">
              <w:rPr>
                <w:rFonts w:ascii="Times New Roman" w:hAnsi="Times New Roman" w:cs="Times New Roman"/>
                <w:sz w:val="24"/>
                <w:szCs w:val="24"/>
              </w:rPr>
              <w:t>я</w:t>
            </w:r>
            <w:r w:rsidRPr="00C96CCE">
              <w:rPr>
                <w:rFonts w:ascii="Times New Roman" w:hAnsi="Times New Roman" w:cs="Times New Roman"/>
                <w:sz w:val="24"/>
                <w:szCs w:val="24"/>
              </w:rPr>
              <w:t xml:space="preserve"> и устранени</w:t>
            </w:r>
            <w:r w:rsidR="00DD2D8C" w:rsidRPr="00C96CCE">
              <w:rPr>
                <w:rFonts w:ascii="Times New Roman" w:hAnsi="Times New Roman" w:cs="Times New Roman"/>
                <w:sz w:val="24"/>
                <w:szCs w:val="24"/>
              </w:rPr>
              <w:t>я</w:t>
            </w:r>
            <w:r w:rsidRPr="00C96CCE">
              <w:rPr>
                <w:rFonts w:ascii="Times New Roman" w:hAnsi="Times New Roman" w:cs="Times New Roman"/>
                <w:sz w:val="24"/>
                <w:szCs w:val="24"/>
              </w:rPr>
              <w:t xml:space="preserve"> неисправностей объектов железнодорожной электросвязи;</w:t>
            </w:r>
          </w:p>
          <w:p w14:paraId="493848D4" w14:textId="350112DB" w:rsidR="00890206" w:rsidRPr="00C96CCE" w:rsidRDefault="00890206" w:rsidP="00890206">
            <w:pPr>
              <w:rPr>
                <w:rFonts w:ascii="Times New Roman" w:hAnsi="Times New Roman" w:cs="Times New Roman"/>
                <w:sz w:val="24"/>
                <w:szCs w:val="24"/>
              </w:rPr>
            </w:pPr>
            <w:r w:rsidRPr="00C96CCE">
              <w:rPr>
                <w:rFonts w:ascii="Times New Roman" w:hAnsi="Times New Roman" w:cs="Times New Roman"/>
                <w:sz w:val="24"/>
                <w:szCs w:val="24"/>
              </w:rPr>
              <w:t>-регулировк</w:t>
            </w:r>
            <w:r w:rsidR="00DD2D8C" w:rsidRPr="00C96CCE">
              <w:rPr>
                <w:rFonts w:ascii="Times New Roman" w:hAnsi="Times New Roman" w:cs="Times New Roman"/>
                <w:sz w:val="24"/>
                <w:szCs w:val="24"/>
              </w:rPr>
              <w:t>и</w:t>
            </w:r>
            <w:r w:rsidRPr="00C96CCE">
              <w:rPr>
                <w:rFonts w:ascii="Times New Roman" w:hAnsi="Times New Roman" w:cs="Times New Roman"/>
                <w:sz w:val="24"/>
                <w:szCs w:val="24"/>
              </w:rPr>
              <w:t xml:space="preserve"> параметров объектов железнодорожной электросвязи;</w:t>
            </w:r>
          </w:p>
          <w:p w14:paraId="0F4EDB3D" w14:textId="7905597E" w:rsidR="00890206" w:rsidRPr="00C96CCE" w:rsidRDefault="00890206" w:rsidP="00DD2D8C">
            <w:pPr>
              <w:rPr>
                <w:rFonts w:ascii="Times New Roman" w:hAnsi="Times New Roman" w:cs="Times New Roman"/>
                <w:bCs/>
                <w:i/>
                <w:sz w:val="24"/>
                <w:szCs w:val="24"/>
              </w:rPr>
            </w:pPr>
          </w:p>
        </w:tc>
      </w:tr>
      <w:tr w:rsidR="00890206" w:rsidRPr="00C96CCE" w14:paraId="78071FD9" w14:textId="77777777" w:rsidTr="009E66A7">
        <w:trPr>
          <w:trHeight w:val="327"/>
        </w:trPr>
        <w:tc>
          <w:tcPr>
            <w:tcW w:w="993" w:type="dxa"/>
            <w:tcBorders>
              <w:left w:val="single" w:sz="4" w:space="0" w:color="auto"/>
              <w:bottom w:val="single" w:sz="4" w:space="0" w:color="auto"/>
              <w:right w:val="single" w:sz="4" w:space="0" w:color="auto"/>
            </w:tcBorders>
          </w:tcPr>
          <w:p w14:paraId="52B3E015" w14:textId="15D24C5F" w:rsidR="00890206" w:rsidRPr="00C96CCE" w:rsidRDefault="00890206" w:rsidP="00890206">
            <w:pPr>
              <w:rPr>
                <w:rFonts w:ascii="Times New Roman" w:hAnsi="Times New Roman" w:cs="Times New Roman"/>
                <w:bCs/>
                <w:sz w:val="24"/>
                <w:szCs w:val="24"/>
              </w:rPr>
            </w:pPr>
            <w:r w:rsidRPr="00C96CCE">
              <w:rPr>
                <w:rFonts w:ascii="Times New Roman" w:hAnsi="Times New Roman" w:cs="Times New Roman"/>
                <w:bCs/>
                <w:sz w:val="24"/>
                <w:szCs w:val="24"/>
              </w:rPr>
              <w:t xml:space="preserve">ПК. </w:t>
            </w:r>
            <w:r w:rsidR="00DD2D8C" w:rsidRPr="00C96CCE">
              <w:rPr>
                <w:rFonts w:ascii="Times New Roman" w:hAnsi="Times New Roman" w:cs="Times New Roman"/>
                <w:bCs/>
                <w:sz w:val="24"/>
                <w:szCs w:val="24"/>
              </w:rPr>
              <w:t>5.</w:t>
            </w:r>
            <w:r w:rsidRPr="00C96CCE">
              <w:rPr>
                <w:rFonts w:ascii="Times New Roman" w:hAnsi="Times New Roman" w:cs="Times New Roman"/>
                <w:bCs/>
                <w:sz w:val="24"/>
                <w:szCs w:val="24"/>
              </w:rPr>
              <w:t>3</w:t>
            </w:r>
          </w:p>
        </w:tc>
        <w:tc>
          <w:tcPr>
            <w:tcW w:w="3289" w:type="dxa"/>
            <w:tcBorders>
              <w:left w:val="single" w:sz="4" w:space="0" w:color="auto"/>
              <w:bottom w:val="single" w:sz="4" w:space="0" w:color="auto"/>
              <w:right w:val="single" w:sz="4" w:space="0" w:color="auto"/>
            </w:tcBorders>
          </w:tcPr>
          <w:p w14:paraId="7C1B9E8D" w14:textId="100CDE95"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оценивать техническое состояние объектов железнодорожной электросвязи;</w:t>
            </w:r>
          </w:p>
          <w:p w14:paraId="4A9E8853" w14:textId="64956C35"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читать схемы, соответствующие обслуживаемым устройствам </w:t>
            </w:r>
            <w:r w:rsidRPr="009E66A7">
              <w:rPr>
                <w:rFonts w:ascii="Times New Roman" w:eastAsia="Times New Roman" w:hAnsi="Times New Roman" w:cs="Times New Roman"/>
                <w:color w:val="000000" w:themeColor="text1"/>
                <w:sz w:val="24"/>
                <w:szCs w:val="24"/>
                <w:lang w:eastAsia="ru-RU"/>
              </w:rPr>
              <w:lastRenderedPageBreak/>
              <w:t>объектов железнодорожной электросвязи;</w:t>
            </w:r>
          </w:p>
          <w:p w14:paraId="3EE0B0CB" w14:textId="6A7F2737"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анализировать порядок производства работ при модернизации объектов железнодорожной электросвязи;</w:t>
            </w:r>
          </w:p>
          <w:p w14:paraId="4CEB3104" w14:textId="2C80E5B3"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принимать решения в нестандартных ситуациях при модернизации объектов железнодорожной электросвязи;</w:t>
            </w:r>
          </w:p>
          <w:p w14:paraId="75C4350D" w14:textId="16B13187"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работать с электронными базами данных и информационно-аналитическими системами при анализе информации об изменениях, произошедших в технической документации после модернизации объектов железнодорожной электросвязи;</w:t>
            </w:r>
          </w:p>
          <w:p w14:paraId="03342252" w14:textId="622A8C76" w:rsidR="00DD2D8C"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применять автоматизированную систему при подготовке заявок на внесение изменений в техническую документацию после модернизации и реконструкции объектов железнодорожной электросвязи;</w:t>
            </w:r>
          </w:p>
          <w:p w14:paraId="59A86D07" w14:textId="6E27C5F1" w:rsidR="00890206" w:rsidRPr="009E66A7" w:rsidRDefault="00DD2D8C"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применять средства индивидуальной защиты, приспособления, инструмент и электроизмерительные приборы при модернизации объектов железнодорожной электросвязи</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D6B98DC"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-нормативно-технические и руководящие документы по модернизации объектов железнодорожной электросвязи;</w:t>
            </w:r>
          </w:p>
          <w:p w14:paraId="13D3F84E"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-правила технической эксплуатации железных дорог в </w:t>
            </w:r>
            <w:r w:rsidRPr="009E66A7">
              <w:rPr>
                <w:rFonts w:ascii="Times New Roman" w:eastAsia="Times New Roman" w:hAnsi="Times New Roman" w:cs="Times New Roman"/>
                <w:color w:val="000000" w:themeColor="text1"/>
                <w:sz w:val="24"/>
                <w:szCs w:val="24"/>
                <w:lang w:eastAsia="ru-RU"/>
              </w:rPr>
              <w:lastRenderedPageBreak/>
              <w:t>части, регламентирующей выполнение трудовой функции;</w:t>
            </w:r>
          </w:p>
          <w:p w14:paraId="45E98DA5"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-устройство, правила эксплуатации, технические характеристики, конструктивные особенности объектов железнодорожной электросвязи;</w:t>
            </w:r>
          </w:p>
          <w:p w14:paraId="2BEBCD75"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порядок организации и проведения испытаний объектов железнодорожной электросвязи;</w:t>
            </w:r>
          </w:p>
          <w:p w14:paraId="1035C52B"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-конструктивные особенности, технические характеристики и регламенты эксплуатации объектов железнодорожной электросвязи;</w:t>
            </w:r>
          </w:p>
          <w:p w14:paraId="79D9B6EB"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-особенности режима рабочего времени и времени отдыха, условий труда отдельных категорий работников железнодорожного транспорта общего пользования, работа которых непосредственно связана с движением поездов, в части, регламентирующей выполнение трудовой функции;</w:t>
            </w:r>
          </w:p>
          <w:p w14:paraId="304B4D55"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-порядок работы с информационно-коммуникационными технологиями в объеме, необходимом для выполнения трудовой функции;</w:t>
            </w:r>
          </w:p>
          <w:p w14:paraId="53E28860"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-порядок работы в автоматизированных системах при оформлении результатов выполненных работ по модернизации объектов железнодорожной электросвязи;</w:t>
            </w:r>
          </w:p>
          <w:p w14:paraId="3496A431"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-порядок ведения документации в объеме, необходимом для выполнения трудовой функции;</w:t>
            </w:r>
          </w:p>
          <w:p w14:paraId="1225B310"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деловой этики в части, регламентирующей выполнение трудовой функции;</w:t>
            </w:r>
          </w:p>
          <w:p w14:paraId="4B531653"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-требования охраны труда, пожарной безопасности и электробезопасности, санитарные нормы и правила в части, регламентирующей выполнение трудовой функции;</w:t>
            </w:r>
          </w:p>
          <w:p w14:paraId="4D8C39C1"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-теоретические основы современных </w:t>
            </w:r>
            <w:r w:rsidRPr="009E66A7">
              <w:rPr>
                <w:rFonts w:ascii="Times New Roman" w:eastAsia="Times New Roman" w:hAnsi="Times New Roman" w:cs="Times New Roman"/>
                <w:color w:val="000000" w:themeColor="text1"/>
                <w:sz w:val="24"/>
                <w:szCs w:val="24"/>
                <w:lang w:eastAsia="ru-RU"/>
              </w:rPr>
              <w:lastRenderedPageBreak/>
              <w:t>телекоммуникационных технологий;</w:t>
            </w:r>
          </w:p>
          <w:p w14:paraId="17908585" w14:textId="71DE5D74"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-устройство, принципы работы, технические характеристики и правила эксплуатации современных устройств железнодорожной электросвязи;</w:t>
            </w:r>
          </w:p>
          <w:p w14:paraId="1E5F0214" w14:textId="24C698BD" w:rsidR="00DD2D8C"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-порядок составления принципиальных схем новых образцов объектов железнодорожной электросвязи</w:t>
            </w:r>
          </w:p>
        </w:tc>
        <w:tc>
          <w:tcPr>
            <w:tcW w:w="2202" w:type="dxa"/>
            <w:tcBorders>
              <w:top w:val="single" w:sz="4" w:space="0" w:color="auto"/>
              <w:left w:val="single" w:sz="4" w:space="0" w:color="auto"/>
              <w:bottom w:val="single" w:sz="4" w:space="0" w:color="auto"/>
              <w:right w:val="single" w:sz="4" w:space="0" w:color="auto"/>
            </w:tcBorders>
          </w:tcPr>
          <w:p w14:paraId="3DDF8D09" w14:textId="3FC885EB"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-подбор</w:t>
            </w:r>
            <w:r w:rsidR="00DD2D8C" w:rsidRPr="009E66A7">
              <w:rPr>
                <w:rFonts w:ascii="Times New Roman" w:eastAsia="Times New Roman" w:hAnsi="Times New Roman" w:cs="Times New Roman"/>
                <w:color w:val="000000" w:themeColor="text1"/>
                <w:sz w:val="24"/>
                <w:szCs w:val="24"/>
                <w:lang w:eastAsia="ru-RU"/>
              </w:rPr>
              <w:t>а</w:t>
            </w:r>
            <w:r w:rsidRPr="009E66A7">
              <w:rPr>
                <w:rFonts w:ascii="Times New Roman" w:eastAsia="Times New Roman" w:hAnsi="Times New Roman" w:cs="Times New Roman"/>
                <w:color w:val="000000" w:themeColor="text1"/>
                <w:sz w:val="24"/>
                <w:szCs w:val="24"/>
                <w:lang w:eastAsia="ru-RU"/>
              </w:rPr>
              <w:t xml:space="preserve"> современного оборудования при строительстве и модернизации объектов </w:t>
            </w:r>
            <w:r w:rsidRPr="009E66A7">
              <w:rPr>
                <w:rFonts w:ascii="Times New Roman" w:eastAsia="Times New Roman" w:hAnsi="Times New Roman" w:cs="Times New Roman"/>
                <w:color w:val="000000" w:themeColor="text1"/>
                <w:sz w:val="24"/>
                <w:szCs w:val="24"/>
                <w:lang w:eastAsia="ru-RU"/>
              </w:rPr>
              <w:lastRenderedPageBreak/>
              <w:t>железнодорожной электросвязи;</w:t>
            </w:r>
          </w:p>
          <w:p w14:paraId="44326EF5" w14:textId="0AC66510"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-монтаж</w:t>
            </w:r>
            <w:r w:rsidR="00DD2D8C" w:rsidRPr="009E66A7">
              <w:rPr>
                <w:rFonts w:ascii="Times New Roman" w:eastAsia="Times New Roman" w:hAnsi="Times New Roman" w:cs="Times New Roman"/>
                <w:color w:val="000000" w:themeColor="text1"/>
                <w:sz w:val="24"/>
                <w:szCs w:val="24"/>
                <w:lang w:eastAsia="ru-RU"/>
              </w:rPr>
              <w:t>а</w:t>
            </w:r>
            <w:r w:rsidRPr="009E66A7">
              <w:rPr>
                <w:rFonts w:ascii="Times New Roman" w:eastAsia="Times New Roman" w:hAnsi="Times New Roman" w:cs="Times New Roman"/>
                <w:color w:val="000000" w:themeColor="text1"/>
                <w:sz w:val="24"/>
                <w:szCs w:val="24"/>
                <w:lang w:eastAsia="ru-RU"/>
              </w:rPr>
              <w:t xml:space="preserve"> современного оборудования объектов железнодорожной электросвязи;</w:t>
            </w:r>
          </w:p>
          <w:p w14:paraId="2E93D2B4" w14:textId="74D73F1D"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-разработк</w:t>
            </w:r>
            <w:r w:rsidR="00DD2D8C" w:rsidRPr="009E66A7">
              <w:rPr>
                <w:rFonts w:ascii="Times New Roman" w:eastAsia="Times New Roman" w:hAnsi="Times New Roman" w:cs="Times New Roman"/>
                <w:color w:val="000000" w:themeColor="text1"/>
                <w:sz w:val="24"/>
                <w:szCs w:val="24"/>
                <w:lang w:eastAsia="ru-RU"/>
              </w:rPr>
              <w:t>и</w:t>
            </w:r>
            <w:r w:rsidRPr="009E66A7">
              <w:rPr>
                <w:rFonts w:ascii="Times New Roman" w:eastAsia="Times New Roman" w:hAnsi="Times New Roman" w:cs="Times New Roman"/>
                <w:color w:val="000000" w:themeColor="text1"/>
                <w:sz w:val="24"/>
                <w:szCs w:val="24"/>
                <w:lang w:eastAsia="ru-RU"/>
              </w:rPr>
              <w:t xml:space="preserve"> технических решение по модернизации и строительству объектов железнодорожной электросвязи</w:t>
            </w:r>
          </w:p>
        </w:tc>
      </w:tr>
      <w:tr w:rsidR="00890206" w:rsidRPr="00C96CCE" w14:paraId="48D47E1C" w14:textId="77777777" w:rsidTr="009E66A7">
        <w:trPr>
          <w:trHeight w:val="327"/>
        </w:trPr>
        <w:tc>
          <w:tcPr>
            <w:tcW w:w="993" w:type="dxa"/>
            <w:tcBorders>
              <w:left w:val="single" w:sz="4" w:space="0" w:color="auto"/>
              <w:bottom w:val="single" w:sz="4" w:space="0" w:color="auto"/>
              <w:right w:val="single" w:sz="4" w:space="0" w:color="auto"/>
            </w:tcBorders>
          </w:tcPr>
          <w:p w14:paraId="445DCD94" w14:textId="56D4EC6C" w:rsidR="00890206" w:rsidRPr="00C96CCE" w:rsidRDefault="00890206" w:rsidP="00DD2D8C">
            <w:pPr>
              <w:rPr>
                <w:rFonts w:ascii="Times New Roman" w:hAnsi="Times New Roman" w:cs="Times New Roman"/>
                <w:bCs/>
                <w:sz w:val="24"/>
                <w:szCs w:val="24"/>
              </w:rPr>
            </w:pPr>
            <w:r w:rsidRPr="00C96CCE">
              <w:rPr>
                <w:rFonts w:ascii="Times New Roman" w:hAnsi="Times New Roman" w:cs="Times New Roman"/>
                <w:bCs/>
                <w:sz w:val="24"/>
                <w:szCs w:val="24"/>
              </w:rPr>
              <w:lastRenderedPageBreak/>
              <w:t>ПК.</w:t>
            </w:r>
            <w:r w:rsidR="00DD2D8C" w:rsidRPr="00C96CCE">
              <w:rPr>
                <w:rFonts w:ascii="Times New Roman" w:hAnsi="Times New Roman" w:cs="Times New Roman"/>
                <w:bCs/>
                <w:sz w:val="24"/>
                <w:szCs w:val="24"/>
              </w:rPr>
              <w:t>5.4</w:t>
            </w:r>
          </w:p>
        </w:tc>
        <w:tc>
          <w:tcPr>
            <w:tcW w:w="3289" w:type="dxa"/>
            <w:tcBorders>
              <w:left w:val="single" w:sz="4" w:space="0" w:color="auto"/>
              <w:bottom w:val="single" w:sz="4" w:space="0" w:color="auto"/>
              <w:right w:val="single" w:sz="4" w:space="0" w:color="auto"/>
            </w:tcBorders>
          </w:tcPr>
          <w:p w14:paraId="1077B26C" w14:textId="38A0A098"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производить профилактические работы, предусмотренные технологическим процессом;</w:t>
            </w:r>
          </w:p>
          <w:p w14:paraId="5B048225" w14:textId="2E913DB3"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проводить оценку качества связи, обеспечиваемой возимыми и носимыми устройствами железнодорожной подвижной электросвязи;</w:t>
            </w:r>
          </w:p>
          <w:p w14:paraId="5701A606" w14:textId="033BE503"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проверять работоспособность устройств железнодорожной подвижной электросвязи;</w:t>
            </w:r>
          </w:p>
          <w:p w14:paraId="754B1330" w14:textId="234869AE"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применять средства индивидуальной защиты при осмотре возимых и носимых аналоговых и цифровых устройств железнодорожной подвижной электросвязи с применением приспособлений, инструмента и электроизмерительных приборов;</w:t>
            </w:r>
          </w:p>
          <w:p w14:paraId="5C2BFE90" w14:textId="3AFAA55C"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осуществлять контроль поступления событий в систему мониторинга состояния системы контроля и управления доступом;</w:t>
            </w:r>
          </w:p>
          <w:p w14:paraId="1ED1CA55" w14:textId="72A9E443"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определять отступления от норм содержания объектов железнодорожной электросвязи;</w:t>
            </w:r>
          </w:p>
          <w:p w14:paraId="714BE78F" w14:textId="5FE49727"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осуществлять контроль выполнения работ по техническому обслуживанию;</w:t>
            </w:r>
          </w:p>
          <w:p w14:paraId="07FF3A23" w14:textId="6FA666F9"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планировать собственную деятельность и деятельность работников по техническому обслуживанию, ремонту и модернизации объектов </w:t>
            </w:r>
            <w:r w:rsidRPr="009E66A7">
              <w:rPr>
                <w:rFonts w:ascii="Times New Roman" w:eastAsia="Times New Roman" w:hAnsi="Times New Roman" w:cs="Times New Roman"/>
                <w:color w:val="000000" w:themeColor="text1"/>
                <w:sz w:val="24"/>
                <w:szCs w:val="24"/>
                <w:lang w:eastAsia="ru-RU"/>
              </w:rPr>
              <w:lastRenderedPageBreak/>
              <w:t>железнодорожной электросвязи;</w:t>
            </w:r>
          </w:p>
          <w:p w14:paraId="6565F474" w14:textId="1D7E28FA"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выполнять работы по переключению обслуживаемых объектов железнодорожной электросвязи;</w:t>
            </w:r>
          </w:p>
          <w:p w14:paraId="135FF8A2" w14:textId="145925CF"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читать электрические схемы обслуживаемых объектов железнодорожной электросвязи;</w:t>
            </w:r>
          </w:p>
          <w:p w14:paraId="63D2274E" w14:textId="5BA7CF07"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принимать решения в нестандартных ситуациях при организации работы по техническому обслуживанию, ремонту и модернизации объектов железнодорожной электросвязи;</w:t>
            </w:r>
          </w:p>
          <w:p w14:paraId="103ACDFB" w14:textId="7AA6DE77" w:rsidR="00B44C01"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использовать информационно-коммуникационные технологии при техническом обслуживании, ремонте и модернизации объектов железнодорожной электросвязи;</w:t>
            </w:r>
          </w:p>
          <w:p w14:paraId="0A59EC8F" w14:textId="0ED644C3" w:rsidR="00890206"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применять методику организации и поддержания порядка на рабочих местах, устанавливающую требования по повышению качества и производительности труда, снижению потерь рабочего времени, созданию безопасных условий труда работников железнодорожного транспорта (далее - система 5С)</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6D4DF86"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-нормативно-технические и руководящие документы по техническому обслуживанию и ремонту объектов железнодорожной электросвязи;</w:t>
            </w:r>
          </w:p>
          <w:p w14:paraId="1F8FECA7"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-нормы времени на выполнение работ по технической эксплуатации объектов железнодорожной электросвязи в части, регламентирующей выполнение трудовой функции;</w:t>
            </w:r>
          </w:p>
          <w:p w14:paraId="6F767564" w14:textId="41C9B823"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-технология выполнения работ по техническому обслуживанию объектов железнодорожной электросвязи;</w:t>
            </w:r>
          </w:p>
          <w:p w14:paraId="2E827C68"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-особенности режима рабочего времени и времени отдыха, условий труда отдельных категорий работников железнодорожного транспорта общего пользования, работа которых непосредственно связана с движением поездов, в части, регламентирующей выполнение трудовой функции;</w:t>
            </w:r>
          </w:p>
          <w:p w14:paraId="5EEB7E04"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деловой этики в части, регламентирующей выполнение трудовой функции;</w:t>
            </w:r>
          </w:p>
          <w:p w14:paraId="0B4E504C"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технической эксплуатации железных дорог в части, регламентирующей выполнение трудовой функции;</w:t>
            </w:r>
          </w:p>
          <w:p w14:paraId="566B3C37"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-трудовое законодательство Российской Федерации в части, регламентирующей выполнение трудовой функции;</w:t>
            </w:r>
          </w:p>
          <w:p w14:paraId="6AF1E431"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xml:space="preserve">-порядок ведения технической и информационно-справочной документации по техническому обслуживанию и ремонту </w:t>
            </w:r>
            <w:r w:rsidRPr="009E66A7">
              <w:rPr>
                <w:rFonts w:ascii="Times New Roman" w:eastAsia="Times New Roman" w:hAnsi="Times New Roman" w:cs="Times New Roman"/>
                <w:color w:val="000000" w:themeColor="text1"/>
                <w:sz w:val="24"/>
                <w:szCs w:val="24"/>
                <w:lang w:eastAsia="ru-RU"/>
              </w:rPr>
              <w:lastRenderedPageBreak/>
              <w:t>объектов железнодорожной электросвязи;</w:t>
            </w:r>
          </w:p>
          <w:p w14:paraId="5CCC2050"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-требования охраны труда, пожарной безопасности и электробезопасности, санитарные нормы и правила в части, регламентирующей выполнение трудовой функции;</w:t>
            </w:r>
          </w:p>
          <w:p w14:paraId="1E00884A"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-нормативные правовые и локальные нормативные акты по организации работы по техническому обслуживанию, ремонту и модернизации объектов железнодорожной электросвязи;</w:t>
            </w:r>
          </w:p>
          <w:p w14:paraId="15792F97" w14:textId="0005A3FE" w:rsidR="00890206" w:rsidRPr="009E66A7" w:rsidRDefault="00B44C01"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 р</w:t>
            </w:r>
            <w:r w:rsidR="00890206" w:rsidRPr="009E66A7">
              <w:rPr>
                <w:rFonts w:ascii="Times New Roman" w:eastAsia="Times New Roman" w:hAnsi="Times New Roman" w:cs="Times New Roman"/>
                <w:color w:val="000000" w:themeColor="text1"/>
                <w:sz w:val="24"/>
                <w:szCs w:val="24"/>
                <w:lang w:eastAsia="ru-RU"/>
              </w:rPr>
              <w:t>егламент технического обслуживания и ремонта объектов железнодорожной электросвязи в зависимости от класса железнодорожных линий;</w:t>
            </w:r>
          </w:p>
          <w:p w14:paraId="652369E0"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-устройство, правила эксплуатации, технические характеристики и конструктивные особенности обслуживаемых объектов железнодорожной электросвязи;</w:t>
            </w:r>
          </w:p>
          <w:p w14:paraId="1AA1B528"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-технологии, правила организации разработки и реализации проектов бережливого производства;</w:t>
            </w:r>
          </w:p>
          <w:p w14:paraId="48AF7FE5"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-порядок работы с программным обеспечением при организации технического обслуживания, ремонта и модернизации объектов железнодорожной электросвязи;</w:t>
            </w:r>
          </w:p>
          <w:p w14:paraId="0FCA4F28"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-порядок ведения технической и информационно-справочной документации по техническому обслуживанию, ремонту и модернизации объектов;</w:t>
            </w:r>
          </w:p>
          <w:p w14:paraId="5F4B78A3"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технической эксплуатации железных дорог в части, регламентирующей выполнение работ;</w:t>
            </w:r>
          </w:p>
          <w:p w14:paraId="6D5FED83"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-требования охраны труда, пожарной безопасности и электробезопасности, санитарные нормы и правила в части, регламентирующей выполнение работ;</w:t>
            </w:r>
          </w:p>
          <w:p w14:paraId="1427B4CD" w14:textId="7777777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-нормы расхода материалов, запасных частей, сроки использования инструмента</w:t>
            </w:r>
          </w:p>
        </w:tc>
        <w:tc>
          <w:tcPr>
            <w:tcW w:w="2202" w:type="dxa"/>
            <w:tcBorders>
              <w:top w:val="single" w:sz="4" w:space="0" w:color="auto"/>
              <w:left w:val="single" w:sz="4" w:space="0" w:color="auto"/>
              <w:bottom w:val="single" w:sz="4" w:space="0" w:color="auto"/>
              <w:right w:val="single" w:sz="4" w:space="0" w:color="auto"/>
            </w:tcBorders>
          </w:tcPr>
          <w:p w14:paraId="524FD9D7" w14:textId="39EA9E17"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-подготовк</w:t>
            </w:r>
            <w:r w:rsidR="00DD2D8C" w:rsidRPr="009E66A7">
              <w:rPr>
                <w:rFonts w:ascii="Times New Roman" w:eastAsia="Times New Roman" w:hAnsi="Times New Roman" w:cs="Times New Roman"/>
                <w:color w:val="000000" w:themeColor="text1"/>
                <w:sz w:val="24"/>
                <w:szCs w:val="24"/>
                <w:lang w:eastAsia="ru-RU"/>
              </w:rPr>
              <w:t>и</w:t>
            </w:r>
            <w:r w:rsidRPr="009E66A7">
              <w:rPr>
                <w:rFonts w:ascii="Times New Roman" w:eastAsia="Times New Roman" w:hAnsi="Times New Roman" w:cs="Times New Roman"/>
                <w:color w:val="000000" w:themeColor="text1"/>
                <w:sz w:val="24"/>
                <w:szCs w:val="24"/>
                <w:lang w:eastAsia="ru-RU"/>
              </w:rPr>
              <w:t xml:space="preserve"> рабочего места, приборов и инструментов для выполнения работ по техническому обслуживанию, ремонту и модернизации объектов железнодорожной электросвязи;</w:t>
            </w:r>
          </w:p>
          <w:p w14:paraId="5C64DDE0" w14:textId="6A3E5B33" w:rsidR="00890206" w:rsidRPr="009E66A7" w:rsidRDefault="00890206" w:rsidP="009E66A7">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-оформлени</w:t>
            </w:r>
            <w:r w:rsidR="00DD2D8C" w:rsidRPr="009E66A7">
              <w:rPr>
                <w:rFonts w:ascii="Times New Roman" w:eastAsia="Times New Roman" w:hAnsi="Times New Roman" w:cs="Times New Roman"/>
                <w:color w:val="000000" w:themeColor="text1"/>
                <w:sz w:val="24"/>
                <w:szCs w:val="24"/>
                <w:lang w:eastAsia="ru-RU"/>
              </w:rPr>
              <w:t>я</w:t>
            </w:r>
            <w:r w:rsidRPr="009E66A7">
              <w:rPr>
                <w:rFonts w:ascii="Times New Roman" w:eastAsia="Times New Roman" w:hAnsi="Times New Roman" w:cs="Times New Roman"/>
                <w:color w:val="000000" w:themeColor="text1"/>
                <w:sz w:val="24"/>
                <w:szCs w:val="24"/>
                <w:lang w:eastAsia="ru-RU"/>
              </w:rPr>
              <w:t xml:space="preserve"> результатов по техническому обслуживанию, ремонту и модернизации объектов железнодорожной электросвязи;</w:t>
            </w:r>
          </w:p>
          <w:p w14:paraId="24A0D33C" w14:textId="0EABAF6E" w:rsidR="00890206" w:rsidRPr="009E66A7" w:rsidRDefault="00890206" w:rsidP="009E66A7">
            <w:pPr>
              <w:rPr>
                <w:rFonts w:ascii="Times New Roman" w:eastAsia="Times New Roman" w:hAnsi="Times New Roman" w:cs="Times New Roman"/>
                <w:color w:val="000000" w:themeColor="text1"/>
                <w:sz w:val="24"/>
                <w:szCs w:val="24"/>
                <w:lang w:eastAsia="ru-RU"/>
              </w:rPr>
            </w:pPr>
          </w:p>
        </w:tc>
      </w:tr>
      <w:tr w:rsidR="00890206" w:rsidRPr="00C96CCE" w14:paraId="030C42D1" w14:textId="77777777" w:rsidTr="009E66A7">
        <w:trPr>
          <w:trHeight w:val="327"/>
        </w:trPr>
        <w:tc>
          <w:tcPr>
            <w:tcW w:w="993" w:type="dxa"/>
            <w:tcBorders>
              <w:left w:val="single" w:sz="4" w:space="0" w:color="auto"/>
              <w:bottom w:val="single" w:sz="4" w:space="0" w:color="auto"/>
              <w:right w:val="single" w:sz="4" w:space="0" w:color="auto"/>
            </w:tcBorders>
          </w:tcPr>
          <w:p w14:paraId="1AF6E5CB" w14:textId="6B2F19BF" w:rsidR="00890206" w:rsidRPr="00C96CCE" w:rsidRDefault="00890206" w:rsidP="00B44C01">
            <w:pPr>
              <w:rPr>
                <w:rFonts w:ascii="Times New Roman" w:hAnsi="Times New Roman" w:cs="Times New Roman"/>
                <w:bCs/>
                <w:sz w:val="24"/>
                <w:szCs w:val="24"/>
              </w:rPr>
            </w:pPr>
            <w:r w:rsidRPr="00C96CCE">
              <w:rPr>
                <w:rFonts w:ascii="Times New Roman" w:hAnsi="Times New Roman" w:cs="Times New Roman"/>
                <w:bCs/>
                <w:sz w:val="24"/>
                <w:szCs w:val="24"/>
              </w:rPr>
              <w:lastRenderedPageBreak/>
              <w:t>ПК.</w:t>
            </w:r>
            <w:r w:rsidR="00B44C01" w:rsidRPr="00C96CCE">
              <w:rPr>
                <w:rFonts w:ascii="Times New Roman" w:hAnsi="Times New Roman" w:cs="Times New Roman"/>
                <w:bCs/>
                <w:sz w:val="24"/>
                <w:szCs w:val="24"/>
              </w:rPr>
              <w:t>5.</w:t>
            </w:r>
            <w:r w:rsidRPr="00C96CCE">
              <w:rPr>
                <w:rFonts w:ascii="Times New Roman" w:hAnsi="Times New Roman" w:cs="Times New Roman"/>
                <w:bCs/>
                <w:sz w:val="24"/>
                <w:szCs w:val="24"/>
              </w:rPr>
              <w:t>5</w:t>
            </w:r>
          </w:p>
        </w:tc>
        <w:tc>
          <w:tcPr>
            <w:tcW w:w="3289" w:type="dxa"/>
            <w:tcBorders>
              <w:left w:val="single" w:sz="4" w:space="0" w:color="auto"/>
              <w:bottom w:val="single" w:sz="4" w:space="0" w:color="auto"/>
              <w:right w:val="single" w:sz="4" w:space="0" w:color="auto"/>
            </w:tcBorders>
          </w:tcPr>
          <w:p w14:paraId="0CDA6CA0"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-определять потребность в материалах, запасных частях, измерительных приборах, средствах индивидуальной защиты, инструментах и приспособлениях;</w:t>
            </w:r>
          </w:p>
          <w:p w14:paraId="3285DB5E"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-анализировать информацию при определении материальных ресурсов, необходимых для выполнения работ по техническому обслуживанию, ремонту и модернизации объектов железнодорожной электросвязи;</w:t>
            </w:r>
          </w:p>
          <w:p w14:paraId="543D6330"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-использовать информационно-коммуникационные технологии при определении материальных ресурсов, необходимых для выполнения работ по техническому обслуживанию, ремонту и модернизации объектов железнодорожной электросвязи;</w:t>
            </w:r>
          </w:p>
          <w:p w14:paraId="52131190"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-пользоваться автоматизированной системой, установленной на рабочем месте.</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0959515"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-нормативно-технические и руководящие документы по техническому обслуживанию, ремонту и модернизации объектов железнодорожной электросвязи;</w:t>
            </w:r>
          </w:p>
          <w:p w14:paraId="45852351"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технической эксплуатации железных дорог в части, регламентирующей выполнение трудовой функции;</w:t>
            </w:r>
          </w:p>
          <w:p w14:paraId="1FA8A85A"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-нормы расхода материалов, запасных частей, сроки использования инструмента;</w:t>
            </w:r>
          </w:p>
          <w:p w14:paraId="244F5AF1"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и порядок хранения, учета и складирования инструмента, запасных частей и горюче-смазочных материалов, инструмента строгого учета;</w:t>
            </w:r>
          </w:p>
          <w:p w14:paraId="136085A7"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составления заявок на материалы, запасные части, инструмент, средства индивидуальной защиты;</w:t>
            </w:r>
          </w:p>
          <w:p w14:paraId="78F410AF"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-экономика, организация производства, труда и управления на железнодорожном транспорте в объеме, необходимом для выполнения трудовой функции;</w:t>
            </w:r>
          </w:p>
          <w:p w14:paraId="4631128B"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-порядок работы с программным обеспечением при определении материальных ресурсов, необходимых для выполнения работ по техническому обслуживанию, ремонту и модернизации объектов железнодорожной электросвязи;</w:t>
            </w:r>
          </w:p>
          <w:p w14:paraId="63A139D5"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-порядок ведения документации в объеме, необходимом для выполнения трудовой функции;</w:t>
            </w:r>
          </w:p>
          <w:p w14:paraId="3B348A54"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-правила деловой этики в части, регламентирующей выполнение трудовой функции;</w:t>
            </w:r>
          </w:p>
          <w:p w14:paraId="69AB8C35"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-требования охраны труда, пожарной безопасности и электробезопасности, санитарные нормы и правила в части, регламентирующей выполнение трудовой функции;</w:t>
            </w:r>
          </w:p>
          <w:p w14:paraId="752EC955" w14:textId="77777777"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-регламент технического обслуживания и объектов железнодорожной электросвязи</w:t>
            </w:r>
          </w:p>
        </w:tc>
        <w:tc>
          <w:tcPr>
            <w:tcW w:w="2202" w:type="dxa"/>
            <w:tcBorders>
              <w:top w:val="single" w:sz="4" w:space="0" w:color="auto"/>
              <w:left w:val="single" w:sz="4" w:space="0" w:color="auto"/>
              <w:bottom w:val="single" w:sz="4" w:space="0" w:color="auto"/>
              <w:right w:val="single" w:sz="4" w:space="0" w:color="auto"/>
            </w:tcBorders>
          </w:tcPr>
          <w:p w14:paraId="1EEEBA4B" w14:textId="3AD5FBD5" w:rsidR="00890206" w:rsidRPr="009E66A7" w:rsidRDefault="00890206" w:rsidP="00890206">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lastRenderedPageBreak/>
              <w:t>-определени</w:t>
            </w:r>
            <w:r w:rsidR="00B44C01" w:rsidRPr="009E66A7">
              <w:rPr>
                <w:rFonts w:ascii="Times New Roman" w:eastAsia="Times New Roman" w:hAnsi="Times New Roman" w:cs="Times New Roman"/>
                <w:color w:val="000000" w:themeColor="text1"/>
                <w:sz w:val="24"/>
                <w:szCs w:val="24"/>
                <w:lang w:eastAsia="ru-RU"/>
              </w:rPr>
              <w:t>я</w:t>
            </w:r>
            <w:r w:rsidRPr="009E66A7">
              <w:rPr>
                <w:rFonts w:ascii="Times New Roman" w:eastAsia="Times New Roman" w:hAnsi="Times New Roman" w:cs="Times New Roman"/>
                <w:color w:val="000000" w:themeColor="text1"/>
                <w:sz w:val="24"/>
                <w:szCs w:val="24"/>
                <w:lang w:eastAsia="ru-RU"/>
              </w:rPr>
              <w:t xml:space="preserve"> перечня необходимых материальных ресурсов, их количества для выполнения работ по техническому обслуживанию, ремонту и модернизации объектов железнодорожной электросвязи;</w:t>
            </w:r>
          </w:p>
          <w:p w14:paraId="4EA74B9A" w14:textId="7F4294A8" w:rsidR="00890206" w:rsidRPr="009E66A7" w:rsidRDefault="00890206" w:rsidP="00B44C01">
            <w:pPr>
              <w:rPr>
                <w:rFonts w:ascii="Times New Roman" w:eastAsia="Times New Roman" w:hAnsi="Times New Roman" w:cs="Times New Roman"/>
                <w:color w:val="000000" w:themeColor="text1"/>
                <w:sz w:val="24"/>
                <w:szCs w:val="24"/>
                <w:lang w:eastAsia="ru-RU"/>
              </w:rPr>
            </w:pPr>
            <w:r w:rsidRPr="009E66A7">
              <w:rPr>
                <w:rFonts w:ascii="Times New Roman" w:eastAsia="Times New Roman" w:hAnsi="Times New Roman" w:cs="Times New Roman"/>
                <w:color w:val="000000" w:themeColor="text1"/>
                <w:sz w:val="24"/>
                <w:szCs w:val="24"/>
                <w:lang w:eastAsia="ru-RU"/>
              </w:rPr>
              <w:t>-</w:t>
            </w:r>
            <w:r w:rsidR="00B44C01" w:rsidRPr="009E66A7">
              <w:rPr>
                <w:rFonts w:ascii="Times New Roman" w:eastAsia="Times New Roman" w:hAnsi="Times New Roman" w:cs="Times New Roman"/>
                <w:color w:val="000000" w:themeColor="text1"/>
                <w:sz w:val="24"/>
                <w:szCs w:val="24"/>
                <w:lang w:eastAsia="ru-RU"/>
              </w:rPr>
              <w:t xml:space="preserve"> </w:t>
            </w:r>
            <w:r w:rsidRPr="009E66A7">
              <w:rPr>
                <w:rFonts w:ascii="Times New Roman" w:eastAsia="Times New Roman" w:hAnsi="Times New Roman" w:cs="Times New Roman"/>
                <w:color w:val="000000" w:themeColor="text1"/>
                <w:sz w:val="24"/>
                <w:szCs w:val="24"/>
                <w:lang w:eastAsia="ru-RU"/>
              </w:rPr>
              <w:t>определени</w:t>
            </w:r>
            <w:r w:rsidR="00B44C01" w:rsidRPr="009E66A7">
              <w:rPr>
                <w:rFonts w:ascii="Times New Roman" w:eastAsia="Times New Roman" w:hAnsi="Times New Roman" w:cs="Times New Roman"/>
                <w:color w:val="000000" w:themeColor="text1"/>
                <w:sz w:val="24"/>
                <w:szCs w:val="24"/>
                <w:lang w:eastAsia="ru-RU"/>
              </w:rPr>
              <w:t>я</w:t>
            </w:r>
            <w:r w:rsidRPr="009E66A7">
              <w:rPr>
                <w:rFonts w:ascii="Times New Roman" w:eastAsia="Times New Roman" w:hAnsi="Times New Roman" w:cs="Times New Roman"/>
                <w:color w:val="000000" w:themeColor="text1"/>
                <w:sz w:val="24"/>
                <w:szCs w:val="24"/>
                <w:lang w:eastAsia="ru-RU"/>
              </w:rPr>
              <w:t xml:space="preserve"> экономической эффективности строительства и модернизации объектов </w:t>
            </w:r>
            <w:proofErr w:type="spellStart"/>
            <w:r w:rsidRPr="009E66A7">
              <w:rPr>
                <w:rFonts w:ascii="Times New Roman" w:eastAsia="Times New Roman" w:hAnsi="Times New Roman" w:cs="Times New Roman"/>
                <w:color w:val="000000" w:themeColor="text1"/>
                <w:sz w:val="24"/>
                <w:szCs w:val="24"/>
                <w:lang w:eastAsia="ru-RU"/>
              </w:rPr>
              <w:t>ж.д</w:t>
            </w:r>
            <w:proofErr w:type="spellEnd"/>
            <w:r w:rsidRPr="009E66A7">
              <w:rPr>
                <w:rFonts w:ascii="Times New Roman" w:eastAsia="Times New Roman" w:hAnsi="Times New Roman" w:cs="Times New Roman"/>
                <w:color w:val="000000" w:themeColor="text1"/>
                <w:sz w:val="24"/>
                <w:szCs w:val="24"/>
                <w:lang w:eastAsia="ru-RU"/>
              </w:rPr>
              <w:t>. связи</w:t>
            </w:r>
          </w:p>
        </w:tc>
      </w:tr>
    </w:tbl>
    <w:p w14:paraId="1578ABBF" w14:textId="02C3D8EF" w:rsidR="0010004D" w:rsidRDefault="0010004D" w:rsidP="0010004D">
      <w:pPr>
        <w:ind w:firstLine="709"/>
        <w:rPr>
          <w:rFonts w:ascii="Times New Roman" w:eastAsia="Times New Roman" w:hAnsi="Times New Roman" w:cs="Times New Roman"/>
          <w:sz w:val="24"/>
          <w:szCs w:val="24"/>
          <w:lang w:eastAsia="ru-RU"/>
        </w:rPr>
      </w:pPr>
    </w:p>
    <w:p w14:paraId="2E6600F2" w14:textId="77777777" w:rsidR="00F9375F" w:rsidRPr="00C96CCE" w:rsidRDefault="00F9375F" w:rsidP="0010004D">
      <w:pPr>
        <w:ind w:firstLine="709"/>
        <w:rPr>
          <w:rFonts w:ascii="Times New Roman" w:eastAsia="Times New Roman" w:hAnsi="Times New Roman" w:cs="Times New Roman"/>
          <w:sz w:val="24"/>
          <w:szCs w:val="24"/>
          <w:lang w:eastAsia="ru-RU"/>
        </w:rPr>
      </w:pPr>
    </w:p>
    <w:p w14:paraId="22263F49" w14:textId="77777777" w:rsidR="0010004D" w:rsidRPr="00C96CCE" w:rsidRDefault="0010004D" w:rsidP="0010004D">
      <w:pPr>
        <w:pStyle w:val="1f"/>
        <w:rPr>
          <w:rFonts w:ascii="Times New Roman" w:hAnsi="Times New Roman"/>
        </w:rPr>
      </w:pPr>
      <w:r w:rsidRPr="00C96CCE">
        <w:rPr>
          <w:rFonts w:ascii="Times New Roman" w:hAnsi="Times New Roman"/>
        </w:rPr>
        <w:t>2. Структура и содержание профессионального модуля</w:t>
      </w:r>
    </w:p>
    <w:p w14:paraId="3056AA5D" w14:textId="77777777" w:rsidR="0010004D" w:rsidRPr="00C96CCE" w:rsidRDefault="0010004D" w:rsidP="0010004D">
      <w:pPr>
        <w:pStyle w:val="114"/>
        <w:rPr>
          <w:rFonts w:ascii="Times New Roman" w:hAnsi="Times New Roman"/>
        </w:rPr>
      </w:pPr>
      <w:r w:rsidRPr="00C96CCE">
        <w:rPr>
          <w:rFonts w:ascii="Times New Roman" w:hAnsi="Times New Roman"/>
        </w:rPr>
        <w:t xml:space="preserve">2.1. Трудоемкость освоения модуля </w:t>
      </w:r>
    </w:p>
    <w:tbl>
      <w:tblPr>
        <w:tblW w:w="49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270"/>
        <w:gridCol w:w="2485"/>
      </w:tblGrid>
      <w:tr w:rsidR="0010004D" w:rsidRPr="00C96CCE" w14:paraId="6736340C" w14:textId="77777777" w:rsidTr="009E66A7">
        <w:trPr>
          <w:trHeight w:val="23"/>
        </w:trPr>
        <w:tc>
          <w:tcPr>
            <w:tcW w:w="2514" w:type="pct"/>
            <w:vAlign w:val="center"/>
          </w:tcPr>
          <w:p w14:paraId="07D27945" w14:textId="77777777" w:rsidR="0010004D" w:rsidRPr="00C96CCE" w:rsidRDefault="0010004D" w:rsidP="0010004D">
            <w:pPr>
              <w:jc w:val="center"/>
              <w:rPr>
                <w:rFonts w:ascii="Times New Roman" w:hAnsi="Times New Roman" w:cs="Times New Roman"/>
                <w:b/>
                <w:sz w:val="24"/>
                <w:szCs w:val="24"/>
              </w:rPr>
            </w:pPr>
            <w:r w:rsidRPr="00C96CCE">
              <w:rPr>
                <w:rFonts w:ascii="Times New Roman" w:hAnsi="Times New Roman" w:cs="Times New Roman"/>
                <w:b/>
                <w:sz w:val="24"/>
                <w:szCs w:val="24"/>
              </w:rPr>
              <w:t>Наименование составных частей модуля</w:t>
            </w:r>
          </w:p>
        </w:tc>
        <w:tc>
          <w:tcPr>
            <w:tcW w:w="1187" w:type="pct"/>
            <w:vAlign w:val="center"/>
          </w:tcPr>
          <w:p w14:paraId="30830A7C" w14:textId="77777777" w:rsidR="0010004D" w:rsidRPr="00C96CCE" w:rsidRDefault="0010004D" w:rsidP="0010004D">
            <w:pPr>
              <w:jc w:val="center"/>
              <w:rPr>
                <w:rFonts w:ascii="Times New Roman" w:hAnsi="Times New Roman" w:cs="Times New Roman"/>
                <w:b/>
                <w:iCs/>
                <w:sz w:val="24"/>
                <w:szCs w:val="24"/>
              </w:rPr>
            </w:pPr>
            <w:r w:rsidRPr="00C96CCE">
              <w:rPr>
                <w:rFonts w:ascii="Times New Roman" w:hAnsi="Times New Roman" w:cs="Times New Roman"/>
                <w:b/>
                <w:iCs/>
                <w:sz w:val="24"/>
                <w:szCs w:val="24"/>
              </w:rPr>
              <w:t>Объем в часах</w:t>
            </w:r>
          </w:p>
        </w:tc>
        <w:tc>
          <w:tcPr>
            <w:tcW w:w="1299" w:type="pct"/>
          </w:tcPr>
          <w:p w14:paraId="2E35F64A" w14:textId="77777777" w:rsidR="0010004D" w:rsidRPr="00C96CCE" w:rsidRDefault="0010004D" w:rsidP="0010004D">
            <w:pPr>
              <w:jc w:val="center"/>
              <w:rPr>
                <w:rFonts w:ascii="Times New Roman" w:hAnsi="Times New Roman" w:cs="Times New Roman"/>
                <w:b/>
                <w:iCs/>
                <w:sz w:val="24"/>
                <w:szCs w:val="24"/>
              </w:rPr>
            </w:pPr>
            <w:r w:rsidRPr="00C96CCE">
              <w:rPr>
                <w:rFonts w:ascii="Times New Roman" w:hAnsi="Times New Roman" w:cs="Times New Roman"/>
                <w:b/>
                <w:sz w:val="24"/>
                <w:szCs w:val="24"/>
              </w:rPr>
              <w:t xml:space="preserve">В т.ч. в форме </w:t>
            </w:r>
            <w:proofErr w:type="spellStart"/>
            <w:r w:rsidRPr="00C96CCE">
              <w:rPr>
                <w:rFonts w:ascii="Times New Roman" w:hAnsi="Times New Roman" w:cs="Times New Roman"/>
                <w:b/>
                <w:sz w:val="24"/>
                <w:szCs w:val="24"/>
              </w:rPr>
              <w:t>практ</w:t>
            </w:r>
            <w:proofErr w:type="spellEnd"/>
            <w:r w:rsidRPr="00C96CCE">
              <w:rPr>
                <w:rFonts w:ascii="Times New Roman" w:hAnsi="Times New Roman" w:cs="Times New Roman"/>
                <w:b/>
                <w:sz w:val="24"/>
                <w:szCs w:val="24"/>
              </w:rPr>
              <w:t>. подготовки</w:t>
            </w:r>
          </w:p>
        </w:tc>
      </w:tr>
      <w:tr w:rsidR="0010004D" w:rsidRPr="00C96CCE" w14:paraId="114B8360" w14:textId="77777777" w:rsidTr="009E66A7">
        <w:trPr>
          <w:trHeight w:val="23"/>
        </w:trPr>
        <w:tc>
          <w:tcPr>
            <w:tcW w:w="2514" w:type="pct"/>
            <w:vAlign w:val="center"/>
          </w:tcPr>
          <w:p w14:paraId="25778EEC"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Учебные занятия</w:t>
            </w:r>
          </w:p>
        </w:tc>
        <w:tc>
          <w:tcPr>
            <w:tcW w:w="1187" w:type="pct"/>
            <w:vAlign w:val="center"/>
          </w:tcPr>
          <w:p w14:paraId="76B2B00C" w14:textId="15C39A60" w:rsidR="0010004D" w:rsidRPr="00C96CCE" w:rsidRDefault="00B44C01" w:rsidP="00945BBB">
            <w:pPr>
              <w:jc w:val="center"/>
              <w:rPr>
                <w:rFonts w:ascii="Times New Roman" w:hAnsi="Times New Roman" w:cs="Times New Roman"/>
                <w:bCs/>
                <w:sz w:val="24"/>
                <w:szCs w:val="24"/>
              </w:rPr>
            </w:pPr>
            <w:r w:rsidRPr="00C96CCE">
              <w:rPr>
                <w:rFonts w:ascii="Times New Roman" w:hAnsi="Times New Roman" w:cs="Times New Roman"/>
                <w:bCs/>
                <w:sz w:val="24"/>
                <w:szCs w:val="24"/>
              </w:rPr>
              <w:t>1</w:t>
            </w:r>
            <w:r w:rsidR="00F9375F">
              <w:rPr>
                <w:rFonts w:ascii="Times New Roman" w:hAnsi="Times New Roman" w:cs="Times New Roman"/>
                <w:bCs/>
                <w:sz w:val="24"/>
                <w:szCs w:val="24"/>
              </w:rPr>
              <w:t>64</w:t>
            </w:r>
          </w:p>
        </w:tc>
        <w:tc>
          <w:tcPr>
            <w:tcW w:w="1299" w:type="pct"/>
            <w:vAlign w:val="center"/>
          </w:tcPr>
          <w:p w14:paraId="4018C507" w14:textId="0D58CE1D" w:rsidR="0010004D" w:rsidRPr="00C96CCE" w:rsidRDefault="00F9375F" w:rsidP="0010004D">
            <w:pPr>
              <w:jc w:val="center"/>
              <w:rPr>
                <w:rFonts w:ascii="Times New Roman" w:hAnsi="Times New Roman" w:cs="Times New Roman"/>
                <w:bCs/>
                <w:sz w:val="24"/>
                <w:szCs w:val="24"/>
              </w:rPr>
            </w:pPr>
            <w:r>
              <w:rPr>
                <w:rFonts w:ascii="Times New Roman" w:hAnsi="Times New Roman" w:cs="Times New Roman"/>
                <w:bCs/>
                <w:sz w:val="24"/>
                <w:szCs w:val="24"/>
              </w:rPr>
              <w:t>9</w:t>
            </w:r>
            <w:r w:rsidR="00B44C01" w:rsidRPr="00C96CCE">
              <w:rPr>
                <w:rFonts w:ascii="Times New Roman" w:hAnsi="Times New Roman" w:cs="Times New Roman"/>
                <w:bCs/>
                <w:sz w:val="24"/>
                <w:szCs w:val="24"/>
              </w:rPr>
              <w:t>8</w:t>
            </w:r>
          </w:p>
        </w:tc>
      </w:tr>
      <w:tr w:rsidR="0010004D" w:rsidRPr="00C96CCE" w14:paraId="0DBFCEC0" w14:textId="77777777" w:rsidTr="009E66A7">
        <w:trPr>
          <w:trHeight w:val="23"/>
        </w:trPr>
        <w:tc>
          <w:tcPr>
            <w:tcW w:w="2514" w:type="pct"/>
            <w:vAlign w:val="center"/>
          </w:tcPr>
          <w:p w14:paraId="18FBA795"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Курсовая работа (проект)</w:t>
            </w:r>
          </w:p>
        </w:tc>
        <w:tc>
          <w:tcPr>
            <w:tcW w:w="1187" w:type="pct"/>
            <w:vAlign w:val="center"/>
          </w:tcPr>
          <w:p w14:paraId="0958D154" w14:textId="5EDD81F4" w:rsidR="0010004D" w:rsidRPr="00C96CCE" w:rsidRDefault="00B44C01"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20</w:t>
            </w:r>
          </w:p>
        </w:tc>
        <w:tc>
          <w:tcPr>
            <w:tcW w:w="1299" w:type="pct"/>
            <w:vAlign w:val="center"/>
          </w:tcPr>
          <w:p w14:paraId="2F6340F5" w14:textId="70A9AB25" w:rsidR="0010004D" w:rsidRPr="00C96CCE" w:rsidRDefault="00B44C01"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20</w:t>
            </w:r>
          </w:p>
        </w:tc>
      </w:tr>
      <w:tr w:rsidR="0010004D" w:rsidRPr="00C96CCE" w14:paraId="145D28B6" w14:textId="77777777" w:rsidTr="009E66A7">
        <w:trPr>
          <w:trHeight w:val="23"/>
        </w:trPr>
        <w:tc>
          <w:tcPr>
            <w:tcW w:w="2514" w:type="pct"/>
            <w:vAlign w:val="center"/>
          </w:tcPr>
          <w:p w14:paraId="126B43C4"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Самостоятельная работа</w:t>
            </w:r>
          </w:p>
        </w:tc>
        <w:tc>
          <w:tcPr>
            <w:tcW w:w="1187" w:type="pct"/>
            <w:vAlign w:val="center"/>
          </w:tcPr>
          <w:p w14:paraId="38136988" w14:textId="77777777" w:rsidR="0010004D" w:rsidRPr="00C96CCE" w:rsidRDefault="0010004D"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c>
          <w:tcPr>
            <w:tcW w:w="1299" w:type="pct"/>
            <w:vAlign w:val="center"/>
          </w:tcPr>
          <w:p w14:paraId="5BC44A24" w14:textId="77777777" w:rsidR="0010004D" w:rsidRPr="00C96CCE" w:rsidRDefault="0010004D"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w:t>
            </w:r>
          </w:p>
        </w:tc>
      </w:tr>
      <w:tr w:rsidR="0010004D" w:rsidRPr="00C96CCE" w14:paraId="04D239EF" w14:textId="77777777" w:rsidTr="009E66A7">
        <w:trPr>
          <w:trHeight w:val="23"/>
        </w:trPr>
        <w:tc>
          <w:tcPr>
            <w:tcW w:w="2514" w:type="pct"/>
            <w:vAlign w:val="center"/>
          </w:tcPr>
          <w:p w14:paraId="54EF9B98"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Практика, в т.ч.:</w:t>
            </w:r>
          </w:p>
        </w:tc>
        <w:tc>
          <w:tcPr>
            <w:tcW w:w="1187" w:type="pct"/>
            <w:vAlign w:val="center"/>
          </w:tcPr>
          <w:p w14:paraId="0730E905" w14:textId="49046CF9" w:rsidR="0010004D" w:rsidRPr="00C96CCE" w:rsidRDefault="00B44C01"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1</w:t>
            </w:r>
            <w:r w:rsidR="00F9375F">
              <w:rPr>
                <w:rFonts w:ascii="Times New Roman" w:hAnsi="Times New Roman" w:cs="Times New Roman"/>
                <w:bCs/>
                <w:sz w:val="24"/>
                <w:szCs w:val="24"/>
              </w:rPr>
              <w:t>44</w:t>
            </w:r>
          </w:p>
        </w:tc>
        <w:tc>
          <w:tcPr>
            <w:tcW w:w="1299" w:type="pct"/>
            <w:vAlign w:val="center"/>
          </w:tcPr>
          <w:p w14:paraId="7A680D46" w14:textId="62D4BF37" w:rsidR="0010004D" w:rsidRPr="00C96CCE" w:rsidRDefault="00B44C01" w:rsidP="0010004D">
            <w:pPr>
              <w:jc w:val="center"/>
              <w:rPr>
                <w:rFonts w:ascii="Times New Roman" w:hAnsi="Times New Roman" w:cs="Times New Roman"/>
                <w:bCs/>
                <w:sz w:val="24"/>
                <w:szCs w:val="24"/>
              </w:rPr>
            </w:pPr>
            <w:r w:rsidRPr="00C96CCE">
              <w:rPr>
                <w:rFonts w:ascii="Times New Roman" w:hAnsi="Times New Roman" w:cs="Times New Roman"/>
                <w:bCs/>
                <w:sz w:val="24"/>
                <w:szCs w:val="24"/>
              </w:rPr>
              <w:t>1</w:t>
            </w:r>
            <w:r w:rsidR="00F9375F">
              <w:rPr>
                <w:rFonts w:ascii="Times New Roman" w:hAnsi="Times New Roman" w:cs="Times New Roman"/>
                <w:bCs/>
                <w:sz w:val="24"/>
                <w:szCs w:val="24"/>
              </w:rPr>
              <w:t>44</w:t>
            </w:r>
          </w:p>
        </w:tc>
      </w:tr>
      <w:tr w:rsidR="0010004D" w:rsidRPr="00C96CCE" w14:paraId="201F6B65" w14:textId="77777777" w:rsidTr="009E66A7">
        <w:trPr>
          <w:trHeight w:val="23"/>
        </w:trPr>
        <w:tc>
          <w:tcPr>
            <w:tcW w:w="2514" w:type="pct"/>
            <w:vAlign w:val="center"/>
          </w:tcPr>
          <w:p w14:paraId="100530E9"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учебная</w:t>
            </w:r>
          </w:p>
        </w:tc>
        <w:tc>
          <w:tcPr>
            <w:tcW w:w="1187" w:type="pct"/>
            <w:vAlign w:val="center"/>
          </w:tcPr>
          <w:p w14:paraId="32321F21" w14:textId="2F74C1F8" w:rsidR="0010004D" w:rsidRPr="00C96CCE" w:rsidRDefault="00B44C01" w:rsidP="0010004D">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72</w:t>
            </w:r>
          </w:p>
        </w:tc>
        <w:tc>
          <w:tcPr>
            <w:tcW w:w="1299" w:type="pct"/>
            <w:vAlign w:val="center"/>
          </w:tcPr>
          <w:p w14:paraId="47E10F94" w14:textId="376D523E" w:rsidR="0010004D" w:rsidRPr="00C96CCE" w:rsidRDefault="00B44C01" w:rsidP="0010004D">
            <w:pPr>
              <w:jc w:val="center"/>
              <w:rPr>
                <w:rFonts w:ascii="Times New Roman" w:hAnsi="Times New Roman" w:cs="Times New Roman"/>
                <w:bCs/>
                <w:i/>
                <w:iCs/>
                <w:sz w:val="24"/>
                <w:szCs w:val="24"/>
              </w:rPr>
            </w:pPr>
            <w:r w:rsidRPr="00C96CCE">
              <w:rPr>
                <w:rFonts w:ascii="Times New Roman" w:hAnsi="Times New Roman" w:cs="Times New Roman"/>
                <w:bCs/>
                <w:i/>
                <w:iCs/>
                <w:sz w:val="24"/>
                <w:szCs w:val="24"/>
              </w:rPr>
              <w:t>72</w:t>
            </w:r>
          </w:p>
        </w:tc>
      </w:tr>
      <w:tr w:rsidR="0010004D" w:rsidRPr="00C96CCE" w14:paraId="6BB0FC55" w14:textId="77777777" w:rsidTr="009E66A7">
        <w:trPr>
          <w:trHeight w:val="23"/>
        </w:trPr>
        <w:tc>
          <w:tcPr>
            <w:tcW w:w="2514" w:type="pct"/>
            <w:vAlign w:val="center"/>
          </w:tcPr>
          <w:p w14:paraId="7067D83B"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производственная</w:t>
            </w:r>
          </w:p>
        </w:tc>
        <w:tc>
          <w:tcPr>
            <w:tcW w:w="1187" w:type="pct"/>
            <w:vAlign w:val="center"/>
          </w:tcPr>
          <w:p w14:paraId="5ADF47C4" w14:textId="3890914E" w:rsidR="0010004D" w:rsidRPr="00C96CCE" w:rsidRDefault="00F9375F" w:rsidP="0010004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299" w:type="pct"/>
            <w:vAlign w:val="center"/>
          </w:tcPr>
          <w:p w14:paraId="42D11F77" w14:textId="10C87554" w:rsidR="0010004D" w:rsidRPr="00C96CCE" w:rsidRDefault="00F9375F" w:rsidP="0010004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10004D" w:rsidRPr="00C96CCE" w14:paraId="32CBB8C8" w14:textId="77777777" w:rsidTr="009E66A7">
        <w:trPr>
          <w:trHeight w:val="23"/>
        </w:trPr>
        <w:tc>
          <w:tcPr>
            <w:tcW w:w="2514" w:type="pct"/>
            <w:vAlign w:val="center"/>
          </w:tcPr>
          <w:p w14:paraId="7FCD3C7D"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 xml:space="preserve">Промежуточная аттестация </w:t>
            </w:r>
          </w:p>
        </w:tc>
        <w:tc>
          <w:tcPr>
            <w:tcW w:w="1187" w:type="pct"/>
            <w:vAlign w:val="center"/>
          </w:tcPr>
          <w:p w14:paraId="7F969219" w14:textId="5026BA52" w:rsidR="0010004D" w:rsidRPr="00C96CCE" w:rsidRDefault="00F9375F" w:rsidP="0010004D">
            <w:pPr>
              <w:jc w:val="center"/>
              <w:rPr>
                <w:rFonts w:ascii="Times New Roman" w:hAnsi="Times New Roman" w:cs="Times New Roman"/>
                <w:bCs/>
                <w:sz w:val="24"/>
                <w:szCs w:val="24"/>
              </w:rPr>
            </w:pPr>
            <w:r>
              <w:rPr>
                <w:rFonts w:ascii="Times New Roman" w:hAnsi="Times New Roman" w:cs="Times New Roman"/>
                <w:bCs/>
                <w:sz w:val="24"/>
                <w:szCs w:val="24"/>
              </w:rPr>
              <w:t>16</w:t>
            </w:r>
          </w:p>
        </w:tc>
        <w:tc>
          <w:tcPr>
            <w:tcW w:w="1299" w:type="pct"/>
            <w:vAlign w:val="center"/>
          </w:tcPr>
          <w:p w14:paraId="4E6FD1AD" w14:textId="0C06153E" w:rsidR="0010004D" w:rsidRPr="00C96CCE" w:rsidRDefault="0010004D" w:rsidP="0010004D">
            <w:pPr>
              <w:jc w:val="center"/>
              <w:rPr>
                <w:rFonts w:ascii="Times New Roman" w:hAnsi="Times New Roman" w:cs="Times New Roman"/>
                <w:bCs/>
                <w:sz w:val="24"/>
                <w:szCs w:val="24"/>
              </w:rPr>
            </w:pPr>
          </w:p>
        </w:tc>
      </w:tr>
      <w:tr w:rsidR="0010004D" w:rsidRPr="00C96CCE" w14:paraId="1EA7067B" w14:textId="77777777" w:rsidTr="009E66A7">
        <w:trPr>
          <w:trHeight w:val="23"/>
        </w:trPr>
        <w:tc>
          <w:tcPr>
            <w:tcW w:w="2514" w:type="pct"/>
            <w:vAlign w:val="center"/>
          </w:tcPr>
          <w:p w14:paraId="4C7CAFD1" w14:textId="77777777" w:rsidR="0010004D" w:rsidRPr="00C96CCE" w:rsidRDefault="0010004D" w:rsidP="0010004D">
            <w:pPr>
              <w:jc w:val="both"/>
              <w:rPr>
                <w:rFonts w:ascii="Times New Roman" w:hAnsi="Times New Roman" w:cs="Times New Roman"/>
                <w:bCs/>
                <w:sz w:val="24"/>
                <w:szCs w:val="24"/>
              </w:rPr>
            </w:pPr>
            <w:r w:rsidRPr="00C96CCE">
              <w:rPr>
                <w:rFonts w:ascii="Times New Roman" w:hAnsi="Times New Roman" w:cs="Times New Roman"/>
                <w:bCs/>
                <w:sz w:val="24"/>
                <w:szCs w:val="24"/>
              </w:rPr>
              <w:t>Всего</w:t>
            </w:r>
          </w:p>
        </w:tc>
        <w:tc>
          <w:tcPr>
            <w:tcW w:w="1187" w:type="pct"/>
            <w:vAlign w:val="center"/>
          </w:tcPr>
          <w:p w14:paraId="6671B2A0" w14:textId="18CB4ACA" w:rsidR="0010004D" w:rsidRPr="00C96CCE" w:rsidRDefault="00B44C01" w:rsidP="0010004D">
            <w:pPr>
              <w:jc w:val="center"/>
              <w:rPr>
                <w:rFonts w:ascii="Times New Roman" w:hAnsi="Times New Roman" w:cs="Times New Roman"/>
                <w:b/>
                <w:sz w:val="24"/>
                <w:szCs w:val="24"/>
              </w:rPr>
            </w:pPr>
            <w:r w:rsidRPr="00C96CCE">
              <w:rPr>
                <w:rFonts w:ascii="Times New Roman" w:hAnsi="Times New Roman" w:cs="Times New Roman"/>
                <w:b/>
                <w:sz w:val="24"/>
                <w:szCs w:val="24"/>
              </w:rPr>
              <w:t>308</w:t>
            </w:r>
          </w:p>
        </w:tc>
        <w:tc>
          <w:tcPr>
            <w:tcW w:w="1299" w:type="pct"/>
            <w:vAlign w:val="center"/>
          </w:tcPr>
          <w:p w14:paraId="32DE8BD4" w14:textId="7AEE09A3" w:rsidR="0010004D" w:rsidRPr="00C96CCE" w:rsidRDefault="00F9375F" w:rsidP="0010004D">
            <w:pPr>
              <w:jc w:val="center"/>
              <w:rPr>
                <w:rFonts w:ascii="Times New Roman" w:hAnsi="Times New Roman" w:cs="Times New Roman"/>
                <w:b/>
                <w:sz w:val="24"/>
                <w:szCs w:val="24"/>
              </w:rPr>
            </w:pPr>
            <w:r>
              <w:rPr>
                <w:rFonts w:ascii="Times New Roman" w:hAnsi="Times New Roman" w:cs="Times New Roman"/>
                <w:b/>
                <w:sz w:val="24"/>
                <w:szCs w:val="24"/>
              </w:rPr>
              <w:t>242</w:t>
            </w:r>
          </w:p>
        </w:tc>
      </w:tr>
    </w:tbl>
    <w:p w14:paraId="08B05495" w14:textId="77777777" w:rsidR="0010004D" w:rsidRPr="00C96CCE" w:rsidRDefault="0010004D" w:rsidP="0010004D">
      <w:pPr>
        <w:rPr>
          <w:rFonts w:ascii="Times New Roman" w:hAnsi="Times New Roman" w:cs="Times New Roman"/>
          <w:i/>
          <w:sz w:val="24"/>
          <w:szCs w:val="24"/>
        </w:rPr>
      </w:pPr>
    </w:p>
    <w:p w14:paraId="5943299D" w14:textId="77777777" w:rsidR="0010004D" w:rsidRPr="00C96CCE" w:rsidRDefault="0010004D" w:rsidP="0010004D">
      <w:pPr>
        <w:rPr>
          <w:rFonts w:ascii="Times New Roman" w:hAnsi="Times New Roman" w:cs="Times New Roman"/>
          <w:i/>
          <w:sz w:val="24"/>
          <w:szCs w:val="24"/>
        </w:rPr>
      </w:pPr>
    </w:p>
    <w:p w14:paraId="00A0505E" w14:textId="77777777" w:rsidR="0010004D" w:rsidRPr="00C96CCE" w:rsidRDefault="0010004D" w:rsidP="0010004D">
      <w:pPr>
        <w:pStyle w:val="114"/>
        <w:rPr>
          <w:rFonts w:ascii="Times New Roman" w:hAnsi="Times New Roman"/>
        </w:rPr>
      </w:pPr>
      <w:r w:rsidRPr="00C96CCE">
        <w:rPr>
          <w:rFonts w:ascii="Times New Roman" w:hAnsi="Times New Roman"/>
        </w:rPr>
        <w:t xml:space="preserve">2.2. Структура профессионального модуля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
        <w:gridCol w:w="3879"/>
        <w:gridCol w:w="822"/>
        <w:gridCol w:w="735"/>
        <w:gridCol w:w="570"/>
        <w:gridCol w:w="566"/>
        <w:gridCol w:w="529"/>
        <w:gridCol w:w="518"/>
        <w:gridCol w:w="549"/>
        <w:gridCol w:w="8"/>
        <w:gridCol w:w="514"/>
      </w:tblGrid>
      <w:tr w:rsidR="0010004D" w:rsidRPr="00C96CCE" w14:paraId="1989A512" w14:textId="77777777" w:rsidTr="00641D39">
        <w:trPr>
          <w:cantSplit/>
          <w:trHeight w:val="3271"/>
        </w:trPr>
        <w:tc>
          <w:tcPr>
            <w:tcW w:w="486" w:type="pct"/>
            <w:tcBorders>
              <w:bottom w:val="single" w:sz="4" w:space="0" w:color="auto"/>
            </w:tcBorders>
          </w:tcPr>
          <w:p w14:paraId="2137E1F2"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Код ОК, ПК</w:t>
            </w:r>
          </w:p>
        </w:tc>
        <w:tc>
          <w:tcPr>
            <w:tcW w:w="2015" w:type="pct"/>
            <w:tcBorders>
              <w:bottom w:val="single" w:sz="4" w:space="0" w:color="auto"/>
            </w:tcBorders>
            <w:vAlign w:val="center"/>
          </w:tcPr>
          <w:p w14:paraId="77E3B271"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Наименования разделов профессионального модуля</w:t>
            </w:r>
          </w:p>
        </w:tc>
        <w:tc>
          <w:tcPr>
            <w:tcW w:w="427" w:type="pct"/>
            <w:tcBorders>
              <w:bottom w:val="single" w:sz="4" w:space="0" w:color="auto"/>
            </w:tcBorders>
            <w:vAlign w:val="center"/>
          </w:tcPr>
          <w:p w14:paraId="754180DC" w14:textId="77777777" w:rsidR="0010004D" w:rsidRPr="00C96CCE" w:rsidRDefault="0010004D" w:rsidP="0010004D">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Всего, час.</w:t>
            </w:r>
          </w:p>
        </w:tc>
        <w:tc>
          <w:tcPr>
            <w:tcW w:w="382" w:type="pct"/>
            <w:tcBorders>
              <w:bottom w:val="single" w:sz="4" w:space="0" w:color="auto"/>
            </w:tcBorders>
            <w:textDirection w:val="btLr"/>
            <w:vAlign w:val="center"/>
          </w:tcPr>
          <w:p w14:paraId="6CF97E6A" w14:textId="77777777" w:rsidR="0010004D" w:rsidRPr="00C96CCE" w:rsidRDefault="0010004D" w:rsidP="0010004D">
            <w:pPr>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В т.ч. в форме практической подготовки</w:t>
            </w:r>
          </w:p>
        </w:tc>
        <w:tc>
          <w:tcPr>
            <w:tcW w:w="296" w:type="pct"/>
            <w:shd w:val="clear" w:color="auto" w:fill="D9D9D9" w:themeFill="background1" w:themeFillShade="D9"/>
            <w:textDirection w:val="btLr"/>
            <w:vAlign w:val="center"/>
          </w:tcPr>
          <w:p w14:paraId="3A73AA82" w14:textId="77777777" w:rsidR="0010004D" w:rsidRPr="00C96CCE" w:rsidRDefault="0010004D" w:rsidP="0010004D">
            <w:pPr>
              <w:suppressAutoHyphens/>
              <w:ind w:left="113" w:right="113"/>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Обучение по МДК, в т.ч.:</w:t>
            </w:r>
          </w:p>
        </w:tc>
        <w:tc>
          <w:tcPr>
            <w:tcW w:w="294" w:type="pct"/>
            <w:textDirection w:val="btLr"/>
            <w:vAlign w:val="center"/>
          </w:tcPr>
          <w:p w14:paraId="02611CC4"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hAnsi="Times New Roman" w:cs="Times New Roman"/>
                <w:bCs/>
                <w:sz w:val="24"/>
                <w:szCs w:val="24"/>
              </w:rPr>
              <w:t>Учебные занятия</w:t>
            </w:r>
          </w:p>
        </w:tc>
        <w:tc>
          <w:tcPr>
            <w:tcW w:w="275" w:type="pct"/>
            <w:textDirection w:val="btLr"/>
            <w:vAlign w:val="center"/>
          </w:tcPr>
          <w:p w14:paraId="62992F04"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Курсовая работа (проект)</w:t>
            </w:r>
          </w:p>
        </w:tc>
        <w:tc>
          <w:tcPr>
            <w:tcW w:w="268" w:type="pct"/>
            <w:textDirection w:val="btLr"/>
            <w:vAlign w:val="center"/>
          </w:tcPr>
          <w:p w14:paraId="29ADA5EA"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Самостоятельная работа</w:t>
            </w:r>
            <w:r w:rsidRPr="00C96CCE">
              <w:rPr>
                <w:rFonts w:ascii="Times New Roman" w:eastAsia="Times New Roman" w:hAnsi="Times New Roman" w:cs="Times New Roman"/>
                <w:i/>
                <w:sz w:val="24"/>
                <w:szCs w:val="24"/>
                <w:vertAlign w:val="superscript"/>
                <w:lang w:eastAsia="ru-RU"/>
              </w:rPr>
              <w:footnoteReference w:id="9"/>
            </w:r>
          </w:p>
        </w:tc>
        <w:tc>
          <w:tcPr>
            <w:tcW w:w="285" w:type="pct"/>
            <w:shd w:val="clear" w:color="auto" w:fill="D9D9D9" w:themeFill="background1" w:themeFillShade="D9"/>
            <w:textDirection w:val="btLr"/>
            <w:vAlign w:val="center"/>
          </w:tcPr>
          <w:p w14:paraId="05C2DD59"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Учебная практика</w:t>
            </w:r>
          </w:p>
        </w:tc>
        <w:tc>
          <w:tcPr>
            <w:tcW w:w="272" w:type="pct"/>
            <w:gridSpan w:val="2"/>
            <w:shd w:val="clear" w:color="auto" w:fill="D9D9D9" w:themeFill="background1" w:themeFillShade="D9"/>
            <w:textDirection w:val="btLr"/>
          </w:tcPr>
          <w:p w14:paraId="1FB262EB"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Производственная практика</w:t>
            </w:r>
          </w:p>
        </w:tc>
      </w:tr>
      <w:tr w:rsidR="0010004D" w:rsidRPr="00C96CCE" w14:paraId="190D482B" w14:textId="77777777" w:rsidTr="00641D39">
        <w:trPr>
          <w:cantSplit/>
          <w:trHeight w:val="73"/>
        </w:trPr>
        <w:tc>
          <w:tcPr>
            <w:tcW w:w="486" w:type="pct"/>
            <w:tcBorders>
              <w:bottom w:val="single" w:sz="4" w:space="0" w:color="auto"/>
            </w:tcBorders>
            <w:vAlign w:val="center"/>
          </w:tcPr>
          <w:p w14:paraId="508E52E5"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w:t>
            </w:r>
          </w:p>
        </w:tc>
        <w:tc>
          <w:tcPr>
            <w:tcW w:w="2015" w:type="pct"/>
            <w:tcBorders>
              <w:bottom w:val="single" w:sz="4" w:space="0" w:color="auto"/>
            </w:tcBorders>
            <w:vAlign w:val="center"/>
          </w:tcPr>
          <w:p w14:paraId="7F0EED3C"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iCs/>
                <w:sz w:val="24"/>
                <w:szCs w:val="24"/>
                <w:lang w:eastAsia="ru-RU"/>
              </w:rPr>
              <w:t>2</w:t>
            </w:r>
          </w:p>
        </w:tc>
        <w:tc>
          <w:tcPr>
            <w:tcW w:w="427" w:type="pct"/>
            <w:tcBorders>
              <w:bottom w:val="single" w:sz="4" w:space="0" w:color="auto"/>
            </w:tcBorders>
            <w:vAlign w:val="center"/>
          </w:tcPr>
          <w:p w14:paraId="7AB01306" w14:textId="77777777" w:rsidR="0010004D" w:rsidRPr="00C96CCE" w:rsidRDefault="0010004D" w:rsidP="0010004D">
            <w:pPr>
              <w:jc w:val="center"/>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iCs/>
                <w:sz w:val="24"/>
                <w:szCs w:val="24"/>
                <w:lang w:eastAsia="ru-RU"/>
              </w:rPr>
              <w:t>3</w:t>
            </w:r>
          </w:p>
        </w:tc>
        <w:tc>
          <w:tcPr>
            <w:tcW w:w="382" w:type="pct"/>
            <w:tcBorders>
              <w:bottom w:val="single" w:sz="4" w:space="0" w:color="auto"/>
            </w:tcBorders>
            <w:vAlign w:val="center"/>
          </w:tcPr>
          <w:p w14:paraId="4FD6D387" w14:textId="77777777" w:rsidR="0010004D" w:rsidRPr="00C96CCE" w:rsidRDefault="0010004D" w:rsidP="0010004D">
            <w:pPr>
              <w:jc w:val="center"/>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4</w:t>
            </w:r>
          </w:p>
        </w:tc>
        <w:tc>
          <w:tcPr>
            <w:tcW w:w="296" w:type="pct"/>
            <w:shd w:val="clear" w:color="auto" w:fill="D9D9D9" w:themeFill="background1" w:themeFillShade="D9"/>
            <w:vAlign w:val="center"/>
          </w:tcPr>
          <w:p w14:paraId="7F7DAFBD"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5</w:t>
            </w:r>
          </w:p>
        </w:tc>
        <w:tc>
          <w:tcPr>
            <w:tcW w:w="294" w:type="pct"/>
            <w:vAlign w:val="center"/>
          </w:tcPr>
          <w:p w14:paraId="13CBF3BA"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sz w:val="24"/>
                <w:szCs w:val="24"/>
                <w:lang w:eastAsia="ru-RU"/>
              </w:rPr>
              <w:t>6</w:t>
            </w:r>
          </w:p>
        </w:tc>
        <w:tc>
          <w:tcPr>
            <w:tcW w:w="275" w:type="pct"/>
            <w:vAlign w:val="center"/>
          </w:tcPr>
          <w:p w14:paraId="1251E909"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7</w:t>
            </w:r>
          </w:p>
        </w:tc>
        <w:tc>
          <w:tcPr>
            <w:tcW w:w="268" w:type="pct"/>
            <w:vAlign w:val="center"/>
          </w:tcPr>
          <w:p w14:paraId="6B65B62A"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8</w:t>
            </w:r>
          </w:p>
        </w:tc>
        <w:tc>
          <w:tcPr>
            <w:tcW w:w="285" w:type="pct"/>
            <w:shd w:val="clear" w:color="auto" w:fill="D9D9D9" w:themeFill="background1" w:themeFillShade="D9"/>
          </w:tcPr>
          <w:p w14:paraId="380A566E"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9</w:t>
            </w:r>
          </w:p>
        </w:tc>
        <w:tc>
          <w:tcPr>
            <w:tcW w:w="272" w:type="pct"/>
            <w:gridSpan w:val="2"/>
            <w:shd w:val="clear" w:color="auto" w:fill="D9D9D9" w:themeFill="background1" w:themeFillShade="D9"/>
          </w:tcPr>
          <w:p w14:paraId="7FA28676" w14:textId="77777777" w:rsidR="0010004D" w:rsidRPr="00C96CCE" w:rsidRDefault="0010004D" w:rsidP="0010004D">
            <w:pPr>
              <w:suppressAutoHyphens/>
              <w:jc w:val="cente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10</w:t>
            </w:r>
          </w:p>
        </w:tc>
      </w:tr>
      <w:tr w:rsidR="00B44C01" w:rsidRPr="00C96CCE" w14:paraId="3E9ACA5C" w14:textId="77777777" w:rsidTr="00641D39">
        <w:tc>
          <w:tcPr>
            <w:tcW w:w="486" w:type="pct"/>
            <w:vMerge w:val="restart"/>
          </w:tcPr>
          <w:p w14:paraId="7578E341" w14:textId="28AAFC1C" w:rsidR="00B44C01" w:rsidRPr="00C96CCE" w:rsidRDefault="00B44C01" w:rsidP="00B44C01">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 xml:space="preserve">0К 01 – ОК 09; </w:t>
            </w:r>
          </w:p>
          <w:p w14:paraId="39B33078" w14:textId="77777777" w:rsidR="00B44C01" w:rsidRPr="00C96CCE" w:rsidRDefault="00B44C01" w:rsidP="00B44C01">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ПК5,1; ПК5.2; ПК5.3;</w:t>
            </w:r>
          </w:p>
          <w:p w14:paraId="2A574F2D" w14:textId="77777777" w:rsidR="00B44C01" w:rsidRPr="00C96CCE" w:rsidRDefault="00B44C01" w:rsidP="00B44C01">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ПК5.4;</w:t>
            </w:r>
          </w:p>
          <w:p w14:paraId="7285342E" w14:textId="77777777" w:rsidR="00B44C01" w:rsidRPr="00C96CCE" w:rsidRDefault="00B44C01" w:rsidP="00B44C01">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ПК5.5.</w:t>
            </w:r>
          </w:p>
          <w:p w14:paraId="2D96514B" w14:textId="77777777" w:rsidR="00B44C01" w:rsidRPr="00C96CCE" w:rsidRDefault="00B44C01" w:rsidP="0010004D">
            <w:pPr>
              <w:rPr>
                <w:rFonts w:ascii="Times New Roman" w:eastAsia="Times New Roman" w:hAnsi="Times New Roman" w:cs="Times New Roman"/>
                <w:bCs/>
                <w:sz w:val="24"/>
                <w:szCs w:val="24"/>
                <w:lang w:eastAsia="ru-RU"/>
              </w:rPr>
            </w:pPr>
          </w:p>
        </w:tc>
        <w:tc>
          <w:tcPr>
            <w:tcW w:w="2015" w:type="pct"/>
          </w:tcPr>
          <w:p w14:paraId="7AB98282" w14:textId="7ECB4A94" w:rsidR="00B44C01" w:rsidRPr="00C96CCE" w:rsidRDefault="00B44C01" w:rsidP="00B44C01">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Раздел 1. </w:t>
            </w:r>
            <w:r w:rsidR="00367B1A" w:rsidRPr="00C96CCE">
              <w:rPr>
                <w:rFonts w:ascii="Times New Roman" w:eastAsia="Times New Roman" w:hAnsi="Times New Roman" w:cs="Times New Roman"/>
                <w:b/>
                <w:bCs/>
                <w:sz w:val="24"/>
                <w:szCs w:val="24"/>
                <w:lang w:eastAsia="ru-RU"/>
              </w:rPr>
              <w:t xml:space="preserve">Строительство, </w:t>
            </w:r>
            <w:r w:rsidRPr="00C96CCE">
              <w:rPr>
                <w:rFonts w:ascii="Times New Roman" w:eastAsia="Times New Roman" w:hAnsi="Times New Roman" w:cs="Times New Roman"/>
                <w:b/>
                <w:bCs/>
                <w:sz w:val="24"/>
                <w:szCs w:val="24"/>
                <w:lang w:eastAsia="ru-RU"/>
              </w:rPr>
              <w:t>модернизация</w:t>
            </w:r>
            <w:r w:rsidR="00367B1A" w:rsidRPr="00C96CCE">
              <w:rPr>
                <w:rFonts w:ascii="Times New Roman" w:eastAsia="Times New Roman" w:hAnsi="Times New Roman" w:cs="Times New Roman"/>
                <w:b/>
                <w:bCs/>
                <w:sz w:val="24"/>
                <w:szCs w:val="24"/>
                <w:lang w:eastAsia="ru-RU"/>
              </w:rPr>
              <w:t xml:space="preserve"> и техническая эксплуатация </w:t>
            </w:r>
            <w:r w:rsidRPr="00C96CCE">
              <w:rPr>
                <w:rFonts w:ascii="Times New Roman" w:eastAsia="Times New Roman" w:hAnsi="Times New Roman" w:cs="Times New Roman"/>
                <w:b/>
                <w:bCs/>
                <w:sz w:val="24"/>
                <w:szCs w:val="24"/>
                <w:lang w:eastAsia="ru-RU"/>
              </w:rPr>
              <w:t>объектов железнодорожной электросвязи</w:t>
            </w:r>
          </w:p>
        </w:tc>
        <w:tc>
          <w:tcPr>
            <w:tcW w:w="427" w:type="pct"/>
          </w:tcPr>
          <w:p w14:paraId="39D0B461" w14:textId="0C8C1A98" w:rsidR="00B44C01" w:rsidRPr="00C96CCE" w:rsidRDefault="00156671" w:rsidP="00156671">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1</w:t>
            </w:r>
            <w:r w:rsidR="00641D39">
              <w:rPr>
                <w:rFonts w:ascii="Times New Roman" w:eastAsia="Times New Roman" w:hAnsi="Times New Roman" w:cs="Times New Roman"/>
                <w:b/>
                <w:bCs/>
                <w:sz w:val="24"/>
                <w:szCs w:val="24"/>
                <w:lang w:eastAsia="ru-RU"/>
              </w:rPr>
              <w:t>22</w:t>
            </w:r>
          </w:p>
        </w:tc>
        <w:tc>
          <w:tcPr>
            <w:tcW w:w="382" w:type="pct"/>
          </w:tcPr>
          <w:p w14:paraId="16A4D085" w14:textId="558BAFA9" w:rsidR="00B44C01" w:rsidRPr="00C96CCE" w:rsidRDefault="00641D39" w:rsidP="0010004D">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156671" w:rsidRPr="00C96CCE">
              <w:rPr>
                <w:rFonts w:ascii="Times New Roman" w:eastAsia="Times New Roman" w:hAnsi="Times New Roman" w:cs="Times New Roman"/>
                <w:b/>
                <w:sz w:val="24"/>
                <w:szCs w:val="24"/>
                <w:lang w:eastAsia="ru-RU"/>
              </w:rPr>
              <w:t>0</w:t>
            </w:r>
          </w:p>
        </w:tc>
        <w:tc>
          <w:tcPr>
            <w:tcW w:w="296" w:type="pct"/>
            <w:shd w:val="clear" w:color="auto" w:fill="D9D9D9" w:themeFill="background1" w:themeFillShade="D9"/>
          </w:tcPr>
          <w:p w14:paraId="4BE04BA4" w14:textId="6A879CA8" w:rsidR="00B44C01" w:rsidRPr="00C96CCE" w:rsidRDefault="00641D39" w:rsidP="00F9375F">
            <w:pPr>
              <w:ind w:left="-217" w:right="-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102</w:t>
            </w:r>
          </w:p>
        </w:tc>
        <w:tc>
          <w:tcPr>
            <w:tcW w:w="294" w:type="pct"/>
          </w:tcPr>
          <w:p w14:paraId="76C2BDCC" w14:textId="33AC1F91" w:rsidR="00B44C01" w:rsidRPr="00C96CCE" w:rsidRDefault="00641D39" w:rsidP="00641D39">
            <w:pPr>
              <w:ind w:left="-102" w:right="-11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275" w:type="pct"/>
          </w:tcPr>
          <w:p w14:paraId="27F8388B" w14:textId="1D2A82EE" w:rsidR="00B44C01" w:rsidRPr="00C96CCE" w:rsidRDefault="00945BBB"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20</w:t>
            </w:r>
          </w:p>
        </w:tc>
        <w:tc>
          <w:tcPr>
            <w:tcW w:w="268" w:type="pct"/>
          </w:tcPr>
          <w:p w14:paraId="789DE284" w14:textId="297A6694" w:rsidR="00B44C01" w:rsidRPr="00C96CCE" w:rsidRDefault="00F9375F"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Х</w:t>
            </w:r>
          </w:p>
        </w:tc>
        <w:tc>
          <w:tcPr>
            <w:tcW w:w="285" w:type="pct"/>
            <w:shd w:val="clear" w:color="auto" w:fill="D9D9D9" w:themeFill="background1" w:themeFillShade="D9"/>
          </w:tcPr>
          <w:p w14:paraId="5C07E0BB" w14:textId="77777777" w:rsidR="00B44C01" w:rsidRPr="00C96CCE" w:rsidRDefault="00B44C01" w:rsidP="0010004D">
            <w:pPr>
              <w:jc w:val="center"/>
              <w:rPr>
                <w:rFonts w:ascii="Times New Roman" w:eastAsia="Times New Roman" w:hAnsi="Times New Roman" w:cs="Times New Roman"/>
                <w:b/>
                <w:bCs/>
                <w:sz w:val="24"/>
                <w:szCs w:val="24"/>
                <w:lang w:eastAsia="ru-RU"/>
              </w:rPr>
            </w:pPr>
          </w:p>
        </w:tc>
        <w:tc>
          <w:tcPr>
            <w:tcW w:w="272" w:type="pct"/>
            <w:gridSpan w:val="2"/>
            <w:shd w:val="clear" w:color="auto" w:fill="D9D9D9" w:themeFill="background1" w:themeFillShade="D9"/>
          </w:tcPr>
          <w:p w14:paraId="35454CA9" w14:textId="77777777" w:rsidR="00B44C01" w:rsidRPr="00C96CCE" w:rsidRDefault="00B44C01" w:rsidP="0010004D">
            <w:pPr>
              <w:jc w:val="center"/>
              <w:rPr>
                <w:rFonts w:ascii="Times New Roman" w:eastAsia="Times New Roman" w:hAnsi="Times New Roman" w:cs="Times New Roman"/>
                <w:b/>
                <w:bCs/>
                <w:sz w:val="24"/>
                <w:szCs w:val="24"/>
                <w:lang w:eastAsia="ru-RU"/>
              </w:rPr>
            </w:pPr>
          </w:p>
        </w:tc>
      </w:tr>
      <w:tr w:rsidR="00B44C01" w:rsidRPr="00C96CCE" w14:paraId="20E920C9" w14:textId="77777777" w:rsidTr="00641D39">
        <w:trPr>
          <w:trHeight w:val="314"/>
        </w:trPr>
        <w:tc>
          <w:tcPr>
            <w:tcW w:w="486" w:type="pct"/>
            <w:vMerge/>
          </w:tcPr>
          <w:p w14:paraId="5351F287" w14:textId="77777777" w:rsidR="00B44C01" w:rsidRPr="00C96CCE" w:rsidRDefault="00B44C01" w:rsidP="0010004D">
            <w:pPr>
              <w:rPr>
                <w:rFonts w:ascii="Times New Roman" w:eastAsia="Times New Roman" w:hAnsi="Times New Roman" w:cs="Times New Roman"/>
                <w:bCs/>
                <w:sz w:val="24"/>
                <w:szCs w:val="24"/>
                <w:lang w:eastAsia="ru-RU"/>
              </w:rPr>
            </w:pPr>
          </w:p>
        </w:tc>
        <w:tc>
          <w:tcPr>
            <w:tcW w:w="2015" w:type="pct"/>
          </w:tcPr>
          <w:p w14:paraId="09D20D59" w14:textId="7BFA6990" w:rsidR="00B44C01" w:rsidRPr="00C96CCE" w:rsidRDefault="00B44C01" w:rsidP="00367B1A">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Раздел </w:t>
            </w:r>
            <w:r w:rsidR="00156671" w:rsidRPr="00C96CCE">
              <w:rPr>
                <w:rFonts w:ascii="Times New Roman" w:eastAsia="Times New Roman" w:hAnsi="Times New Roman" w:cs="Times New Roman"/>
                <w:b/>
                <w:bCs/>
                <w:sz w:val="24"/>
                <w:szCs w:val="24"/>
                <w:lang w:eastAsia="ru-RU"/>
              </w:rPr>
              <w:t>2</w:t>
            </w:r>
            <w:r w:rsidRPr="00C96CCE">
              <w:rPr>
                <w:rFonts w:ascii="Times New Roman" w:eastAsia="Times New Roman" w:hAnsi="Times New Roman" w:cs="Times New Roman"/>
                <w:b/>
                <w:bCs/>
                <w:sz w:val="24"/>
                <w:szCs w:val="24"/>
                <w:lang w:eastAsia="ru-RU"/>
              </w:rPr>
              <w:t xml:space="preserve">. </w:t>
            </w:r>
            <w:r w:rsidR="00367B1A" w:rsidRPr="00C96CCE">
              <w:rPr>
                <w:rFonts w:ascii="Times New Roman" w:eastAsia="Times New Roman" w:hAnsi="Times New Roman" w:cs="Times New Roman"/>
                <w:b/>
                <w:bCs/>
                <w:sz w:val="24"/>
                <w:szCs w:val="24"/>
                <w:lang w:eastAsia="ru-RU"/>
              </w:rPr>
              <w:t>Основы п</w:t>
            </w:r>
            <w:r w:rsidR="00156671" w:rsidRPr="00C96CCE">
              <w:rPr>
                <w:rFonts w:ascii="Times New Roman" w:eastAsia="Times New Roman" w:hAnsi="Times New Roman" w:cs="Times New Roman"/>
                <w:b/>
                <w:bCs/>
                <w:sz w:val="24"/>
                <w:szCs w:val="24"/>
                <w:lang w:eastAsia="ru-RU"/>
              </w:rPr>
              <w:t>ланировани</w:t>
            </w:r>
            <w:r w:rsidR="00367B1A" w:rsidRPr="00C96CCE">
              <w:rPr>
                <w:rFonts w:ascii="Times New Roman" w:eastAsia="Times New Roman" w:hAnsi="Times New Roman" w:cs="Times New Roman"/>
                <w:b/>
                <w:bCs/>
                <w:sz w:val="24"/>
                <w:szCs w:val="24"/>
                <w:lang w:eastAsia="ru-RU"/>
              </w:rPr>
              <w:t>я</w:t>
            </w:r>
            <w:r w:rsidR="00156671" w:rsidRPr="00C96CCE">
              <w:rPr>
                <w:rFonts w:ascii="Times New Roman" w:eastAsia="Times New Roman" w:hAnsi="Times New Roman" w:cs="Times New Roman"/>
                <w:b/>
                <w:bCs/>
                <w:sz w:val="24"/>
                <w:szCs w:val="24"/>
                <w:lang w:eastAsia="ru-RU"/>
              </w:rPr>
              <w:t xml:space="preserve"> и организаци</w:t>
            </w:r>
            <w:r w:rsidR="00367B1A" w:rsidRPr="00C96CCE">
              <w:rPr>
                <w:rFonts w:ascii="Times New Roman" w:eastAsia="Times New Roman" w:hAnsi="Times New Roman" w:cs="Times New Roman"/>
                <w:b/>
                <w:bCs/>
                <w:sz w:val="24"/>
                <w:szCs w:val="24"/>
                <w:lang w:eastAsia="ru-RU"/>
              </w:rPr>
              <w:t>и</w:t>
            </w:r>
            <w:r w:rsidR="00156671" w:rsidRPr="00C96CCE">
              <w:rPr>
                <w:rFonts w:ascii="Times New Roman" w:eastAsia="Times New Roman" w:hAnsi="Times New Roman" w:cs="Times New Roman"/>
                <w:b/>
                <w:bCs/>
                <w:sz w:val="24"/>
                <w:szCs w:val="24"/>
                <w:lang w:eastAsia="ru-RU"/>
              </w:rPr>
              <w:t xml:space="preserve"> работ структурного подразделения</w:t>
            </w:r>
          </w:p>
        </w:tc>
        <w:tc>
          <w:tcPr>
            <w:tcW w:w="427" w:type="pct"/>
          </w:tcPr>
          <w:p w14:paraId="5A56BCD0" w14:textId="6DF08158" w:rsidR="00B44C01" w:rsidRPr="00C96CCE" w:rsidRDefault="00641D39"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r w:rsidR="009E66A7">
              <w:rPr>
                <w:rFonts w:ascii="Times New Roman" w:eastAsia="Times New Roman" w:hAnsi="Times New Roman" w:cs="Times New Roman"/>
                <w:b/>
                <w:bCs/>
                <w:sz w:val="24"/>
                <w:szCs w:val="24"/>
                <w:lang w:eastAsia="ru-RU"/>
              </w:rPr>
              <w:t>2</w:t>
            </w:r>
          </w:p>
        </w:tc>
        <w:tc>
          <w:tcPr>
            <w:tcW w:w="382" w:type="pct"/>
          </w:tcPr>
          <w:p w14:paraId="4C965B37" w14:textId="028C60EA" w:rsidR="00B44C01" w:rsidRPr="00C96CCE" w:rsidRDefault="00641D39" w:rsidP="0010004D">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156671" w:rsidRPr="00C96CCE">
              <w:rPr>
                <w:rFonts w:ascii="Times New Roman" w:eastAsia="Times New Roman" w:hAnsi="Times New Roman" w:cs="Times New Roman"/>
                <w:b/>
                <w:sz w:val="24"/>
                <w:szCs w:val="24"/>
                <w:lang w:eastAsia="ru-RU"/>
              </w:rPr>
              <w:t>8</w:t>
            </w:r>
          </w:p>
        </w:tc>
        <w:tc>
          <w:tcPr>
            <w:tcW w:w="296" w:type="pct"/>
            <w:shd w:val="clear" w:color="auto" w:fill="D9D9D9" w:themeFill="background1" w:themeFillShade="D9"/>
          </w:tcPr>
          <w:p w14:paraId="3F363D26" w14:textId="749B7BD1" w:rsidR="00B44C01" w:rsidRPr="00C96CCE" w:rsidRDefault="00641D39" w:rsidP="00156671">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r w:rsidR="009E66A7">
              <w:rPr>
                <w:rFonts w:ascii="Times New Roman" w:eastAsia="Times New Roman" w:hAnsi="Times New Roman" w:cs="Times New Roman"/>
                <w:b/>
                <w:bCs/>
                <w:sz w:val="24"/>
                <w:szCs w:val="24"/>
                <w:lang w:eastAsia="ru-RU"/>
              </w:rPr>
              <w:t>2</w:t>
            </w:r>
          </w:p>
        </w:tc>
        <w:tc>
          <w:tcPr>
            <w:tcW w:w="294" w:type="pct"/>
          </w:tcPr>
          <w:p w14:paraId="1ED4B16D" w14:textId="2B488004" w:rsidR="00B44C01" w:rsidRPr="00C96CCE" w:rsidRDefault="00641D39"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r w:rsidR="009E66A7">
              <w:rPr>
                <w:rFonts w:ascii="Times New Roman" w:eastAsia="Times New Roman" w:hAnsi="Times New Roman" w:cs="Times New Roman"/>
                <w:b/>
                <w:bCs/>
                <w:sz w:val="24"/>
                <w:szCs w:val="24"/>
                <w:lang w:eastAsia="ru-RU"/>
              </w:rPr>
              <w:t>2</w:t>
            </w:r>
          </w:p>
        </w:tc>
        <w:tc>
          <w:tcPr>
            <w:tcW w:w="275" w:type="pct"/>
          </w:tcPr>
          <w:p w14:paraId="60A7552C" w14:textId="6E9AAC1B" w:rsidR="00B44C01" w:rsidRPr="00C96CCE" w:rsidRDefault="00156671"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sz w:val="24"/>
                <w:szCs w:val="24"/>
                <w:lang w:eastAsia="ru-RU"/>
              </w:rPr>
              <w:t>-</w:t>
            </w:r>
          </w:p>
        </w:tc>
        <w:tc>
          <w:tcPr>
            <w:tcW w:w="268" w:type="pct"/>
          </w:tcPr>
          <w:p w14:paraId="0E7B6A21" w14:textId="67E53E58" w:rsidR="00B44C01" w:rsidRPr="00C96CCE" w:rsidRDefault="00BB0903"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Х</w:t>
            </w:r>
          </w:p>
        </w:tc>
        <w:tc>
          <w:tcPr>
            <w:tcW w:w="285" w:type="pct"/>
            <w:shd w:val="clear" w:color="auto" w:fill="D9D9D9" w:themeFill="background1" w:themeFillShade="D9"/>
          </w:tcPr>
          <w:p w14:paraId="2FA3321B" w14:textId="77777777" w:rsidR="00B44C01" w:rsidRPr="00C96CCE" w:rsidRDefault="00B44C01" w:rsidP="0010004D">
            <w:pPr>
              <w:jc w:val="center"/>
              <w:rPr>
                <w:rFonts w:ascii="Times New Roman" w:eastAsia="Times New Roman" w:hAnsi="Times New Roman" w:cs="Times New Roman"/>
                <w:b/>
                <w:bCs/>
                <w:sz w:val="24"/>
                <w:szCs w:val="24"/>
                <w:lang w:eastAsia="ru-RU"/>
              </w:rPr>
            </w:pPr>
          </w:p>
        </w:tc>
        <w:tc>
          <w:tcPr>
            <w:tcW w:w="272" w:type="pct"/>
            <w:gridSpan w:val="2"/>
            <w:shd w:val="clear" w:color="auto" w:fill="D9D9D9" w:themeFill="background1" w:themeFillShade="D9"/>
          </w:tcPr>
          <w:p w14:paraId="22C5FF8A" w14:textId="77777777" w:rsidR="00B44C01" w:rsidRPr="00C96CCE" w:rsidRDefault="00B44C01" w:rsidP="0010004D">
            <w:pPr>
              <w:jc w:val="center"/>
              <w:rPr>
                <w:rFonts w:ascii="Times New Roman" w:eastAsia="Times New Roman" w:hAnsi="Times New Roman" w:cs="Times New Roman"/>
                <w:b/>
                <w:bCs/>
                <w:sz w:val="24"/>
                <w:szCs w:val="24"/>
                <w:lang w:eastAsia="ru-RU"/>
              </w:rPr>
            </w:pPr>
          </w:p>
        </w:tc>
      </w:tr>
      <w:tr w:rsidR="00B44C01" w:rsidRPr="00C96CCE" w14:paraId="3317AF40" w14:textId="77777777" w:rsidTr="00641D39">
        <w:trPr>
          <w:trHeight w:val="314"/>
        </w:trPr>
        <w:tc>
          <w:tcPr>
            <w:tcW w:w="486" w:type="pct"/>
            <w:vMerge/>
          </w:tcPr>
          <w:p w14:paraId="2A9B75B8" w14:textId="77777777" w:rsidR="00B44C01" w:rsidRPr="00C96CCE" w:rsidRDefault="00B44C01" w:rsidP="0010004D">
            <w:pPr>
              <w:rPr>
                <w:rFonts w:ascii="Times New Roman" w:eastAsia="Times New Roman" w:hAnsi="Times New Roman" w:cs="Times New Roman"/>
                <w:bCs/>
                <w:sz w:val="24"/>
                <w:szCs w:val="24"/>
                <w:lang w:eastAsia="ru-RU"/>
              </w:rPr>
            </w:pPr>
          </w:p>
        </w:tc>
        <w:tc>
          <w:tcPr>
            <w:tcW w:w="2015" w:type="pct"/>
          </w:tcPr>
          <w:p w14:paraId="28FFDE40" w14:textId="77777777" w:rsidR="00B44C01" w:rsidRPr="00C96CCE" w:rsidRDefault="00B44C01" w:rsidP="0010004D">
            <w:pPr>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Учебная практика</w:t>
            </w:r>
          </w:p>
        </w:tc>
        <w:tc>
          <w:tcPr>
            <w:tcW w:w="427" w:type="pct"/>
          </w:tcPr>
          <w:p w14:paraId="7AFDFEE2" w14:textId="3012D7D4" w:rsidR="00B44C01" w:rsidRPr="00C96CCE" w:rsidRDefault="00B44C01"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72</w:t>
            </w:r>
          </w:p>
        </w:tc>
        <w:tc>
          <w:tcPr>
            <w:tcW w:w="382" w:type="pct"/>
          </w:tcPr>
          <w:p w14:paraId="7D2828CC" w14:textId="5B439D0B" w:rsidR="00B44C01" w:rsidRPr="00C96CCE" w:rsidRDefault="00156671"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72</w:t>
            </w:r>
          </w:p>
        </w:tc>
        <w:tc>
          <w:tcPr>
            <w:tcW w:w="296" w:type="pct"/>
            <w:shd w:val="clear" w:color="auto" w:fill="D9D9D9" w:themeFill="background1" w:themeFillShade="D9"/>
          </w:tcPr>
          <w:p w14:paraId="08B20E54" w14:textId="77777777" w:rsidR="00B44C01" w:rsidRPr="00C96CCE" w:rsidRDefault="00B44C01" w:rsidP="0010004D">
            <w:pPr>
              <w:jc w:val="center"/>
              <w:rPr>
                <w:rFonts w:ascii="Times New Roman" w:eastAsia="Times New Roman" w:hAnsi="Times New Roman" w:cs="Times New Roman"/>
                <w:b/>
                <w:bCs/>
                <w:sz w:val="24"/>
                <w:szCs w:val="24"/>
                <w:lang w:eastAsia="ru-RU"/>
              </w:rPr>
            </w:pPr>
          </w:p>
        </w:tc>
        <w:tc>
          <w:tcPr>
            <w:tcW w:w="838" w:type="pct"/>
            <w:gridSpan w:val="3"/>
            <w:shd w:val="clear" w:color="auto" w:fill="auto"/>
          </w:tcPr>
          <w:p w14:paraId="31DC5581" w14:textId="77777777" w:rsidR="00B44C01" w:rsidRPr="00C96CCE" w:rsidRDefault="00B44C01" w:rsidP="0010004D">
            <w:pPr>
              <w:jc w:val="center"/>
              <w:rPr>
                <w:rFonts w:ascii="Times New Roman" w:eastAsia="Times New Roman" w:hAnsi="Times New Roman" w:cs="Times New Roman"/>
                <w:b/>
                <w:bCs/>
                <w:sz w:val="24"/>
                <w:szCs w:val="24"/>
                <w:lang w:eastAsia="ru-RU"/>
              </w:rPr>
            </w:pPr>
          </w:p>
        </w:tc>
        <w:tc>
          <w:tcPr>
            <w:tcW w:w="289" w:type="pct"/>
            <w:gridSpan w:val="2"/>
            <w:shd w:val="clear" w:color="auto" w:fill="D9D9D9" w:themeFill="background1" w:themeFillShade="D9"/>
          </w:tcPr>
          <w:p w14:paraId="6CC8F70C" w14:textId="1F32FF17" w:rsidR="00B44C01" w:rsidRPr="00C96CCE" w:rsidRDefault="00156671" w:rsidP="0010004D">
            <w:pPr>
              <w:jc w:val="cente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72</w:t>
            </w:r>
          </w:p>
        </w:tc>
        <w:tc>
          <w:tcPr>
            <w:tcW w:w="268" w:type="pct"/>
            <w:shd w:val="clear" w:color="auto" w:fill="D9D9D9" w:themeFill="background1" w:themeFillShade="D9"/>
          </w:tcPr>
          <w:p w14:paraId="74BA889C" w14:textId="77777777" w:rsidR="00B44C01" w:rsidRPr="00C96CCE" w:rsidRDefault="00B44C01" w:rsidP="0010004D">
            <w:pPr>
              <w:jc w:val="center"/>
              <w:rPr>
                <w:rFonts w:ascii="Times New Roman" w:eastAsia="Times New Roman" w:hAnsi="Times New Roman" w:cs="Times New Roman"/>
                <w:b/>
                <w:bCs/>
                <w:sz w:val="24"/>
                <w:szCs w:val="24"/>
                <w:lang w:eastAsia="ru-RU"/>
              </w:rPr>
            </w:pPr>
          </w:p>
        </w:tc>
      </w:tr>
      <w:tr w:rsidR="00B44C01" w:rsidRPr="00C96CCE" w14:paraId="5425B44F" w14:textId="77777777" w:rsidTr="00641D39">
        <w:trPr>
          <w:trHeight w:val="314"/>
        </w:trPr>
        <w:tc>
          <w:tcPr>
            <w:tcW w:w="486" w:type="pct"/>
            <w:vMerge/>
          </w:tcPr>
          <w:p w14:paraId="2EAAF75A" w14:textId="77777777" w:rsidR="00B44C01" w:rsidRPr="00C96CCE" w:rsidRDefault="00B44C01" w:rsidP="0010004D">
            <w:pPr>
              <w:rPr>
                <w:rFonts w:ascii="Times New Roman" w:eastAsia="Times New Roman" w:hAnsi="Times New Roman" w:cs="Times New Roman"/>
                <w:sz w:val="24"/>
                <w:szCs w:val="24"/>
                <w:lang w:eastAsia="ru-RU"/>
              </w:rPr>
            </w:pPr>
          </w:p>
        </w:tc>
        <w:tc>
          <w:tcPr>
            <w:tcW w:w="2015" w:type="pct"/>
          </w:tcPr>
          <w:p w14:paraId="6FE00E03" w14:textId="77777777" w:rsidR="00B44C01" w:rsidRPr="00C96CCE" w:rsidRDefault="00B44C01" w:rsidP="0010004D">
            <w:pPr>
              <w:rPr>
                <w:rFonts w:ascii="Times New Roman" w:eastAsia="Times New Roman" w:hAnsi="Times New Roman" w:cs="Times New Roman"/>
                <w:b/>
                <w:bCs/>
                <w:sz w:val="24"/>
                <w:szCs w:val="24"/>
                <w:u w:val="single"/>
                <w:lang w:eastAsia="ru-RU"/>
              </w:rPr>
            </w:pPr>
            <w:r w:rsidRPr="00C96CCE">
              <w:rPr>
                <w:rFonts w:ascii="Times New Roman" w:eastAsia="Times New Roman" w:hAnsi="Times New Roman" w:cs="Times New Roman"/>
                <w:sz w:val="24"/>
                <w:szCs w:val="24"/>
                <w:lang w:eastAsia="ru-RU"/>
              </w:rPr>
              <w:t>Производственная практика</w:t>
            </w:r>
          </w:p>
        </w:tc>
        <w:tc>
          <w:tcPr>
            <w:tcW w:w="427" w:type="pct"/>
          </w:tcPr>
          <w:p w14:paraId="01866C86" w14:textId="31240844" w:rsidR="00B44C01" w:rsidRPr="00C96CCE" w:rsidRDefault="00F9375F"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73</w:t>
            </w:r>
          </w:p>
        </w:tc>
        <w:tc>
          <w:tcPr>
            <w:tcW w:w="382" w:type="pct"/>
          </w:tcPr>
          <w:p w14:paraId="1CFE05A8" w14:textId="2E1E6D61" w:rsidR="00B44C01" w:rsidRPr="00C96CCE" w:rsidRDefault="00F9375F" w:rsidP="0010004D">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72</w:t>
            </w:r>
          </w:p>
        </w:tc>
        <w:tc>
          <w:tcPr>
            <w:tcW w:w="296" w:type="pct"/>
            <w:shd w:val="clear" w:color="auto" w:fill="D9D9D9" w:themeFill="background1" w:themeFillShade="D9"/>
          </w:tcPr>
          <w:p w14:paraId="582BC19E" w14:textId="77777777" w:rsidR="00B44C01" w:rsidRPr="00C96CCE" w:rsidRDefault="00B44C01" w:rsidP="0010004D">
            <w:pPr>
              <w:jc w:val="center"/>
              <w:rPr>
                <w:rFonts w:ascii="Times New Roman" w:eastAsia="Times New Roman" w:hAnsi="Times New Roman" w:cs="Times New Roman"/>
                <w:b/>
                <w:bCs/>
                <w:sz w:val="24"/>
                <w:szCs w:val="24"/>
                <w:lang w:eastAsia="ru-RU"/>
              </w:rPr>
            </w:pPr>
          </w:p>
        </w:tc>
        <w:tc>
          <w:tcPr>
            <w:tcW w:w="838" w:type="pct"/>
            <w:gridSpan w:val="3"/>
            <w:shd w:val="clear" w:color="auto" w:fill="auto"/>
          </w:tcPr>
          <w:p w14:paraId="21AFA999" w14:textId="77777777" w:rsidR="00B44C01" w:rsidRPr="00C96CCE" w:rsidRDefault="00B44C01" w:rsidP="0010004D">
            <w:pPr>
              <w:jc w:val="center"/>
              <w:rPr>
                <w:rFonts w:ascii="Times New Roman" w:eastAsia="Times New Roman" w:hAnsi="Times New Roman" w:cs="Times New Roman"/>
                <w:b/>
                <w:bCs/>
                <w:sz w:val="24"/>
                <w:szCs w:val="24"/>
                <w:lang w:eastAsia="ru-RU"/>
              </w:rPr>
            </w:pPr>
          </w:p>
        </w:tc>
        <w:tc>
          <w:tcPr>
            <w:tcW w:w="289" w:type="pct"/>
            <w:gridSpan w:val="2"/>
            <w:shd w:val="clear" w:color="auto" w:fill="D9D9D9" w:themeFill="background1" w:themeFillShade="D9"/>
          </w:tcPr>
          <w:p w14:paraId="6B0A109F" w14:textId="77777777" w:rsidR="00B44C01" w:rsidRPr="00C96CCE" w:rsidRDefault="00B44C01" w:rsidP="0010004D">
            <w:pPr>
              <w:jc w:val="center"/>
              <w:rPr>
                <w:rFonts w:ascii="Times New Roman" w:eastAsia="Times New Roman" w:hAnsi="Times New Roman" w:cs="Times New Roman"/>
                <w:b/>
                <w:bCs/>
                <w:sz w:val="24"/>
                <w:szCs w:val="24"/>
                <w:lang w:eastAsia="ru-RU"/>
              </w:rPr>
            </w:pPr>
          </w:p>
        </w:tc>
        <w:tc>
          <w:tcPr>
            <w:tcW w:w="268" w:type="pct"/>
            <w:shd w:val="clear" w:color="auto" w:fill="D9D9D9" w:themeFill="background1" w:themeFillShade="D9"/>
          </w:tcPr>
          <w:p w14:paraId="7C2C8CE2" w14:textId="3121B8F8" w:rsidR="00B44C01" w:rsidRPr="00C96CCE" w:rsidRDefault="00F9375F" w:rsidP="0010004D">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r>
      <w:tr w:rsidR="00B44C01" w:rsidRPr="00C96CCE" w14:paraId="28AF9C87" w14:textId="77777777" w:rsidTr="00641D39">
        <w:tc>
          <w:tcPr>
            <w:tcW w:w="486" w:type="pct"/>
            <w:vMerge/>
          </w:tcPr>
          <w:p w14:paraId="45831E6E" w14:textId="77777777" w:rsidR="00B44C01" w:rsidRPr="00C96CCE" w:rsidRDefault="00B44C01" w:rsidP="0010004D">
            <w:pPr>
              <w:suppressAutoHyphens/>
              <w:rPr>
                <w:rFonts w:ascii="Times New Roman" w:eastAsia="Times New Roman" w:hAnsi="Times New Roman" w:cs="Times New Roman"/>
                <w:sz w:val="24"/>
                <w:szCs w:val="24"/>
                <w:lang w:eastAsia="ru-RU"/>
              </w:rPr>
            </w:pPr>
          </w:p>
        </w:tc>
        <w:tc>
          <w:tcPr>
            <w:tcW w:w="2015" w:type="pct"/>
          </w:tcPr>
          <w:p w14:paraId="523332BC" w14:textId="77777777" w:rsidR="00B44C01" w:rsidRPr="00C96CCE" w:rsidRDefault="00B44C01" w:rsidP="0010004D">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Промежуточная аттестация</w:t>
            </w:r>
          </w:p>
        </w:tc>
        <w:tc>
          <w:tcPr>
            <w:tcW w:w="427" w:type="pct"/>
          </w:tcPr>
          <w:p w14:paraId="112E28CC" w14:textId="093A4336" w:rsidR="00B44C01" w:rsidRPr="00C96CCE" w:rsidRDefault="00B44C01" w:rsidP="0010004D">
            <w:pPr>
              <w:suppressAutoHyphens/>
              <w:jc w:val="center"/>
              <w:rPr>
                <w:rFonts w:ascii="Times New Roman" w:eastAsia="Times New Roman" w:hAnsi="Times New Roman" w:cs="Times New Roman"/>
                <w:b/>
                <w:bCs/>
                <w:sz w:val="24"/>
                <w:szCs w:val="24"/>
                <w:lang w:eastAsia="ru-RU"/>
              </w:rPr>
            </w:pPr>
          </w:p>
        </w:tc>
        <w:tc>
          <w:tcPr>
            <w:tcW w:w="382" w:type="pct"/>
            <w:shd w:val="clear" w:color="auto" w:fill="auto"/>
          </w:tcPr>
          <w:p w14:paraId="32DFCD10" w14:textId="77777777" w:rsidR="00B44C01" w:rsidRPr="00C96CCE" w:rsidRDefault="00B44C01" w:rsidP="0010004D">
            <w:pPr>
              <w:jc w:val="center"/>
              <w:rPr>
                <w:rFonts w:ascii="Times New Roman" w:eastAsia="Times New Roman" w:hAnsi="Times New Roman" w:cs="Times New Roman"/>
                <w:b/>
                <w:sz w:val="24"/>
                <w:szCs w:val="24"/>
                <w:lang w:eastAsia="ru-RU"/>
              </w:rPr>
            </w:pPr>
          </w:p>
        </w:tc>
        <w:tc>
          <w:tcPr>
            <w:tcW w:w="296" w:type="pct"/>
            <w:shd w:val="clear" w:color="auto" w:fill="D9D9D9" w:themeFill="background1" w:themeFillShade="D9"/>
          </w:tcPr>
          <w:p w14:paraId="4ECAA612" w14:textId="1DD79C2A" w:rsidR="00B44C01" w:rsidRPr="00C96CCE" w:rsidRDefault="00641D39" w:rsidP="0010004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16</w:t>
            </w:r>
          </w:p>
        </w:tc>
        <w:tc>
          <w:tcPr>
            <w:tcW w:w="838" w:type="pct"/>
            <w:gridSpan w:val="3"/>
            <w:shd w:val="clear" w:color="auto" w:fill="auto"/>
          </w:tcPr>
          <w:p w14:paraId="4F51D069" w14:textId="77777777" w:rsidR="00B44C01" w:rsidRPr="00C96CCE" w:rsidRDefault="00B44C01" w:rsidP="0010004D">
            <w:pPr>
              <w:jc w:val="center"/>
              <w:rPr>
                <w:rFonts w:ascii="Times New Roman" w:eastAsia="Times New Roman" w:hAnsi="Times New Roman" w:cs="Times New Roman"/>
                <w:i/>
                <w:sz w:val="24"/>
                <w:szCs w:val="24"/>
                <w:lang w:eastAsia="ru-RU"/>
              </w:rPr>
            </w:pPr>
          </w:p>
        </w:tc>
        <w:tc>
          <w:tcPr>
            <w:tcW w:w="289" w:type="pct"/>
            <w:gridSpan w:val="2"/>
            <w:shd w:val="clear" w:color="auto" w:fill="D9D9D9" w:themeFill="background1" w:themeFillShade="D9"/>
          </w:tcPr>
          <w:p w14:paraId="10B53E1D" w14:textId="77777777" w:rsidR="00B44C01" w:rsidRPr="00C96CCE" w:rsidRDefault="00B44C01" w:rsidP="0010004D">
            <w:pPr>
              <w:jc w:val="center"/>
              <w:rPr>
                <w:rFonts w:ascii="Times New Roman" w:eastAsia="Times New Roman" w:hAnsi="Times New Roman" w:cs="Times New Roman"/>
                <w:i/>
                <w:sz w:val="24"/>
                <w:szCs w:val="24"/>
                <w:lang w:eastAsia="ru-RU"/>
              </w:rPr>
            </w:pPr>
          </w:p>
        </w:tc>
        <w:tc>
          <w:tcPr>
            <w:tcW w:w="268" w:type="pct"/>
            <w:shd w:val="clear" w:color="auto" w:fill="D9D9D9" w:themeFill="background1" w:themeFillShade="D9"/>
          </w:tcPr>
          <w:p w14:paraId="141C9C94" w14:textId="77777777" w:rsidR="00B44C01" w:rsidRPr="00C96CCE" w:rsidRDefault="00B44C01" w:rsidP="0010004D">
            <w:pPr>
              <w:jc w:val="center"/>
              <w:rPr>
                <w:rFonts w:ascii="Times New Roman" w:eastAsia="Times New Roman" w:hAnsi="Times New Roman" w:cs="Times New Roman"/>
                <w:i/>
                <w:sz w:val="24"/>
                <w:szCs w:val="24"/>
                <w:lang w:eastAsia="ru-RU"/>
              </w:rPr>
            </w:pPr>
          </w:p>
        </w:tc>
      </w:tr>
      <w:tr w:rsidR="0010004D" w:rsidRPr="00C96CCE" w14:paraId="718D89B3" w14:textId="77777777" w:rsidTr="00641D39">
        <w:trPr>
          <w:trHeight w:val="217"/>
        </w:trPr>
        <w:tc>
          <w:tcPr>
            <w:tcW w:w="486" w:type="pct"/>
          </w:tcPr>
          <w:p w14:paraId="7414BACF" w14:textId="77777777" w:rsidR="0010004D" w:rsidRPr="00C96CCE" w:rsidRDefault="0010004D" w:rsidP="0010004D">
            <w:pPr>
              <w:rPr>
                <w:rFonts w:ascii="Times New Roman" w:eastAsia="Times New Roman" w:hAnsi="Times New Roman" w:cs="Times New Roman"/>
                <w:b/>
                <w:i/>
                <w:sz w:val="24"/>
                <w:szCs w:val="24"/>
                <w:lang w:eastAsia="ru-RU"/>
              </w:rPr>
            </w:pPr>
          </w:p>
        </w:tc>
        <w:tc>
          <w:tcPr>
            <w:tcW w:w="2015" w:type="pct"/>
          </w:tcPr>
          <w:p w14:paraId="5A4F9A3F" w14:textId="77777777" w:rsidR="0010004D" w:rsidRPr="00C96CCE" w:rsidRDefault="0010004D" w:rsidP="0010004D">
            <w:pP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 xml:space="preserve">Всего: </w:t>
            </w:r>
          </w:p>
        </w:tc>
        <w:tc>
          <w:tcPr>
            <w:tcW w:w="427" w:type="pct"/>
          </w:tcPr>
          <w:p w14:paraId="3ADD5740" w14:textId="39137B56" w:rsidR="0010004D" w:rsidRPr="00C96CCE" w:rsidRDefault="00B44C01" w:rsidP="0010004D">
            <w:pPr>
              <w:jc w:val="center"/>
              <w:rPr>
                <w:rFonts w:ascii="Times New Roman" w:eastAsia="Times New Roman" w:hAnsi="Times New Roman" w:cs="Times New Roman"/>
                <w:b/>
                <w:i/>
                <w:iCs/>
                <w:sz w:val="24"/>
                <w:szCs w:val="24"/>
                <w:lang w:eastAsia="ru-RU"/>
              </w:rPr>
            </w:pPr>
            <w:r w:rsidRPr="00C96CCE">
              <w:rPr>
                <w:rFonts w:ascii="Times New Roman" w:eastAsia="Times New Roman" w:hAnsi="Times New Roman" w:cs="Times New Roman"/>
                <w:b/>
                <w:bCs/>
                <w:i/>
                <w:iCs/>
                <w:sz w:val="24"/>
                <w:szCs w:val="24"/>
                <w:lang w:eastAsia="ru-RU"/>
              </w:rPr>
              <w:t>308</w:t>
            </w:r>
            <w:r w:rsidR="0010004D" w:rsidRPr="00C96CCE">
              <w:rPr>
                <w:rFonts w:ascii="Times New Roman" w:eastAsia="Times New Roman" w:hAnsi="Times New Roman" w:cs="Times New Roman"/>
                <w:b/>
                <w:bCs/>
                <w:i/>
                <w:iCs/>
                <w:sz w:val="24"/>
                <w:szCs w:val="24"/>
                <w:lang w:eastAsia="ru-RU"/>
              </w:rPr>
              <w:t xml:space="preserve"> </w:t>
            </w:r>
          </w:p>
        </w:tc>
        <w:tc>
          <w:tcPr>
            <w:tcW w:w="382" w:type="pct"/>
          </w:tcPr>
          <w:p w14:paraId="58690F76" w14:textId="499EE4C6" w:rsidR="0010004D" w:rsidRPr="00C96CCE" w:rsidRDefault="00F9375F" w:rsidP="0010004D">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242</w:t>
            </w:r>
          </w:p>
        </w:tc>
        <w:tc>
          <w:tcPr>
            <w:tcW w:w="296" w:type="pct"/>
            <w:shd w:val="clear" w:color="auto" w:fill="D9D9D9" w:themeFill="background1" w:themeFillShade="D9"/>
          </w:tcPr>
          <w:p w14:paraId="5182FA35" w14:textId="3EE60730" w:rsidR="0010004D" w:rsidRPr="00C96CCE" w:rsidRDefault="00156671" w:rsidP="00F9375F">
            <w:pPr>
              <w:ind w:left="-100" w:right="-113"/>
              <w:jc w:val="cente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1</w:t>
            </w:r>
            <w:r w:rsidR="00641D39">
              <w:rPr>
                <w:rFonts w:ascii="Times New Roman" w:eastAsia="Times New Roman" w:hAnsi="Times New Roman" w:cs="Times New Roman"/>
                <w:b/>
                <w:i/>
                <w:sz w:val="24"/>
                <w:szCs w:val="24"/>
                <w:lang w:eastAsia="ru-RU"/>
              </w:rPr>
              <w:t>64</w:t>
            </w:r>
          </w:p>
        </w:tc>
        <w:tc>
          <w:tcPr>
            <w:tcW w:w="294" w:type="pct"/>
          </w:tcPr>
          <w:p w14:paraId="28C5A304" w14:textId="7163543A" w:rsidR="0010004D" w:rsidRPr="00C96CCE" w:rsidRDefault="00641D39" w:rsidP="00641D39">
            <w:pPr>
              <w:ind w:left="-32" w:right="-53"/>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128</w:t>
            </w:r>
          </w:p>
        </w:tc>
        <w:tc>
          <w:tcPr>
            <w:tcW w:w="275" w:type="pct"/>
          </w:tcPr>
          <w:p w14:paraId="410B892D" w14:textId="6CE2E2E8" w:rsidR="0010004D" w:rsidRPr="00C96CCE" w:rsidRDefault="00156671" w:rsidP="0010004D">
            <w:pPr>
              <w:jc w:val="center"/>
              <w:rPr>
                <w:rFonts w:ascii="Times New Roman" w:eastAsia="Times New Roman" w:hAnsi="Times New Roman" w:cs="Times New Roman"/>
                <w:b/>
                <w:i/>
                <w:sz w:val="24"/>
                <w:szCs w:val="24"/>
                <w:lang w:eastAsia="ru-RU"/>
              </w:rPr>
            </w:pPr>
            <w:r w:rsidRPr="00C96CCE">
              <w:rPr>
                <w:rFonts w:ascii="Times New Roman" w:eastAsia="Times New Roman" w:hAnsi="Times New Roman" w:cs="Times New Roman"/>
                <w:b/>
                <w:i/>
                <w:sz w:val="24"/>
                <w:szCs w:val="24"/>
                <w:lang w:eastAsia="ru-RU"/>
              </w:rPr>
              <w:t>20</w:t>
            </w:r>
          </w:p>
        </w:tc>
        <w:tc>
          <w:tcPr>
            <w:tcW w:w="268" w:type="pct"/>
          </w:tcPr>
          <w:p w14:paraId="729A4A14" w14:textId="7F16FE44" w:rsidR="0010004D" w:rsidRPr="00C96CCE" w:rsidRDefault="00F9375F" w:rsidP="0010004D">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Х</w:t>
            </w:r>
          </w:p>
        </w:tc>
        <w:tc>
          <w:tcPr>
            <w:tcW w:w="285" w:type="pct"/>
            <w:shd w:val="clear" w:color="auto" w:fill="D9D9D9" w:themeFill="background1" w:themeFillShade="D9"/>
          </w:tcPr>
          <w:p w14:paraId="2418CD17" w14:textId="0F913E13" w:rsidR="0010004D" w:rsidRPr="00C96CCE" w:rsidRDefault="00156671" w:rsidP="0010004D">
            <w:pPr>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72</w:t>
            </w:r>
          </w:p>
        </w:tc>
        <w:tc>
          <w:tcPr>
            <w:tcW w:w="272" w:type="pct"/>
            <w:gridSpan w:val="2"/>
            <w:shd w:val="clear" w:color="auto" w:fill="D9D9D9" w:themeFill="background1" w:themeFillShade="D9"/>
          </w:tcPr>
          <w:p w14:paraId="6680AD84" w14:textId="6AF47A5B" w:rsidR="0010004D" w:rsidRPr="00C96CCE" w:rsidRDefault="00F9375F" w:rsidP="0010004D">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r>
    </w:tbl>
    <w:p w14:paraId="5DE895AE" w14:textId="77777777" w:rsidR="0010004D" w:rsidRPr="00C96CCE" w:rsidRDefault="0010004D" w:rsidP="0010004D">
      <w:pPr>
        <w:spacing w:after="200" w:line="276" w:lineRule="auto"/>
        <w:rPr>
          <w:rFonts w:ascii="Times New Roman" w:eastAsia="Times New Roman" w:hAnsi="Times New Roman" w:cs="Times New Roman"/>
          <w:b/>
          <w:i/>
          <w:color w:val="0070C0"/>
          <w:sz w:val="24"/>
          <w:szCs w:val="24"/>
          <w:lang w:eastAsia="ru-RU"/>
        </w:rPr>
      </w:pPr>
    </w:p>
    <w:p w14:paraId="3EC32594" w14:textId="77777777" w:rsidR="0010004D" w:rsidRPr="00C96CCE" w:rsidRDefault="0010004D" w:rsidP="0010004D">
      <w:pPr>
        <w:pStyle w:val="114"/>
        <w:rPr>
          <w:rFonts w:ascii="Times New Roman" w:hAnsi="Times New Roman"/>
        </w:rPr>
      </w:pPr>
      <w:r w:rsidRPr="00C96CCE">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10004D" w:rsidRPr="00C96CCE" w14:paraId="2F480986" w14:textId="77777777" w:rsidTr="009E66A7">
        <w:trPr>
          <w:trHeight w:val="903"/>
        </w:trPr>
        <w:tc>
          <w:tcPr>
            <w:tcW w:w="2689" w:type="dxa"/>
            <w:vAlign w:val="center"/>
          </w:tcPr>
          <w:p w14:paraId="5F8571C9" w14:textId="77777777" w:rsidR="0010004D" w:rsidRPr="00C96CCE" w:rsidRDefault="0010004D" w:rsidP="0010004D">
            <w:pPr>
              <w:spacing w:line="276" w:lineRule="auto"/>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lastRenderedPageBreak/>
              <w:t>Наименование разделов и тем</w:t>
            </w:r>
          </w:p>
        </w:tc>
        <w:tc>
          <w:tcPr>
            <w:tcW w:w="6945" w:type="dxa"/>
            <w:vAlign w:val="center"/>
          </w:tcPr>
          <w:p w14:paraId="1D6B0FC0" w14:textId="77777777" w:rsidR="0010004D" w:rsidRPr="00C96CCE" w:rsidRDefault="0010004D" w:rsidP="0010004D">
            <w:pPr>
              <w:suppressAutoHyphens/>
              <w:jc w:val="cente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занятия, </w:t>
            </w:r>
            <w:r w:rsidRPr="00C96CCE">
              <w:rPr>
                <w:rFonts w:ascii="Times New Roman" w:eastAsia="Times New Roman" w:hAnsi="Times New Roman" w:cs="Times New Roman"/>
                <w:i/>
                <w:iCs/>
                <w:sz w:val="24"/>
                <w:szCs w:val="24"/>
                <w:lang w:eastAsia="ru-RU"/>
              </w:rPr>
              <w:t>курсовой проект (работа)</w:t>
            </w:r>
          </w:p>
        </w:tc>
      </w:tr>
      <w:tr w:rsidR="0010004D" w:rsidRPr="00C96CCE" w14:paraId="5D8593A9" w14:textId="77777777" w:rsidTr="009E66A7">
        <w:tc>
          <w:tcPr>
            <w:tcW w:w="9634" w:type="dxa"/>
            <w:gridSpan w:val="2"/>
          </w:tcPr>
          <w:p w14:paraId="79A22C2C" w14:textId="6E97B67B" w:rsidR="0010004D" w:rsidRPr="00C96CCE" w:rsidRDefault="0010004D" w:rsidP="00156671">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Раздел </w:t>
            </w:r>
            <w:r w:rsidR="00156671" w:rsidRPr="00C96CCE">
              <w:rPr>
                <w:rFonts w:ascii="Times New Roman" w:eastAsia="Times New Roman" w:hAnsi="Times New Roman" w:cs="Times New Roman"/>
                <w:b/>
                <w:bCs/>
                <w:sz w:val="24"/>
                <w:szCs w:val="24"/>
                <w:lang w:eastAsia="ru-RU"/>
              </w:rPr>
              <w:t>1</w:t>
            </w:r>
            <w:r w:rsidRPr="00C96CCE">
              <w:rPr>
                <w:rFonts w:ascii="Times New Roman" w:eastAsia="Times New Roman" w:hAnsi="Times New Roman" w:cs="Times New Roman"/>
                <w:b/>
                <w:bCs/>
                <w:sz w:val="24"/>
                <w:szCs w:val="24"/>
                <w:lang w:eastAsia="ru-RU"/>
              </w:rPr>
              <w:t xml:space="preserve">. </w:t>
            </w:r>
            <w:r w:rsidR="00367B1A" w:rsidRPr="00C96CCE">
              <w:rPr>
                <w:rFonts w:ascii="Times New Roman" w:eastAsia="Times New Roman" w:hAnsi="Times New Roman" w:cs="Times New Roman"/>
                <w:b/>
                <w:bCs/>
                <w:sz w:val="24"/>
                <w:szCs w:val="24"/>
                <w:lang w:eastAsia="ru-RU"/>
              </w:rPr>
              <w:t>Строительство, модернизация и техническая эксплуатация объектов железнодорожной электросвязи</w:t>
            </w:r>
            <w:r w:rsidR="00156671" w:rsidRPr="00C96CCE">
              <w:rPr>
                <w:rFonts w:ascii="Times New Roman" w:eastAsia="Times New Roman" w:hAnsi="Times New Roman" w:cs="Times New Roman"/>
                <w:b/>
                <w:bCs/>
                <w:sz w:val="24"/>
                <w:szCs w:val="24"/>
                <w:lang w:eastAsia="ru-RU"/>
              </w:rPr>
              <w:t xml:space="preserve"> </w:t>
            </w:r>
            <w:r w:rsidRPr="00C96CCE">
              <w:rPr>
                <w:rFonts w:ascii="Times New Roman" w:eastAsia="Times New Roman" w:hAnsi="Times New Roman" w:cs="Times New Roman"/>
                <w:b/>
                <w:bCs/>
                <w:sz w:val="24"/>
                <w:szCs w:val="24"/>
                <w:lang w:eastAsia="ru-RU"/>
              </w:rPr>
              <w:t>(</w:t>
            </w:r>
            <w:r w:rsidR="00156671" w:rsidRPr="00C96CCE">
              <w:rPr>
                <w:rFonts w:ascii="Times New Roman" w:eastAsia="Times New Roman" w:hAnsi="Times New Roman" w:cs="Times New Roman"/>
                <w:b/>
                <w:bCs/>
                <w:sz w:val="24"/>
                <w:szCs w:val="24"/>
                <w:lang w:eastAsia="ru-RU"/>
              </w:rPr>
              <w:t>1</w:t>
            </w:r>
            <w:r w:rsidR="009E66A7">
              <w:rPr>
                <w:rFonts w:ascii="Times New Roman" w:eastAsia="Times New Roman" w:hAnsi="Times New Roman" w:cs="Times New Roman"/>
                <w:b/>
                <w:bCs/>
                <w:sz w:val="24"/>
                <w:szCs w:val="24"/>
                <w:lang w:eastAsia="ru-RU"/>
              </w:rPr>
              <w:t>22</w:t>
            </w:r>
            <w:r w:rsidR="00156671" w:rsidRPr="00C96CCE">
              <w:rPr>
                <w:rFonts w:ascii="Times New Roman" w:eastAsia="Times New Roman" w:hAnsi="Times New Roman" w:cs="Times New Roman"/>
                <w:b/>
                <w:bCs/>
                <w:sz w:val="24"/>
                <w:szCs w:val="24"/>
                <w:lang w:eastAsia="ru-RU"/>
              </w:rPr>
              <w:t xml:space="preserve"> ч.</w:t>
            </w:r>
            <w:r w:rsidRPr="00C96CCE">
              <w:rPr>
                <w:rFonts w:ascii="Times New Roman" w:eastAsia="Times New Roman" w:hAnsi="Times New Roman" w:cs="Times New Roman"/>
                <w:b/>
                <w:bCs/>
                <w:sz w:val="24"/>
                <w:szCs w:val="24"/>
                <w:lang w:eastAsia="ru-RU"/>
              </w:rPr>
              <w:t>)</w:t>
            </w:r>
          </w:p>
        </w:tc>
      </w:tr>
      <w:tr w:rsidR="0010004D" w:rsidRPr="00C96CCE" w14:paraId="5E007153" w14:textId="77777777" w:rsidTr="009E66A7">
        <w:trPr>
          <w:trHeight w:val="20"/>
        </w:trPr>
        <w:tc>
          <w:tcPr>
            <w:tcW w:w="9634" w:type="dxa"/>
            <w:gridSpan w:val="2"/>
          </w:tcPr>
          <w:p w14:paraId="687EA803" w14:textId="4024B551" w:rsidR="0010004D" w:rsidRPr="00C96CCE" w:rsidRDefault="0010004D" w:rsidP="00367B1A">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МДК </w:t>
            </w:r>
            <w:r w:rsidR="00156671" w:rsidRPr="00C96CCE">
              <w:rPr>
                <w:rFonts w:ascii="Times New Roman" w:eastAsia="Times New Roman" w:hAnsi="Times New Roman" w:cs="Times New Roman"/>
                <w:b/>
                <w:bCs/>
                <w:sz w:val="24"/>
                <w:szCs w:val="24"/>
                <w:lang w:eastAsia="ru-RU"/>
              </w:rPr>
              <w:t>05.01</w:t>
            </w:r>
            <w:r w:rsidRPr="00C96CCE">
              <w:rPr>
                <w:rFonts w:ascii="Times New Roman" w:eastAsia="Times New Roman" w:hAnsi="Times New Roman" w:cs="Times New Roman"/>
                <w:b/>
                <w:bCs/>
                <w:sz w:val="24"/>
                <w:szCs w:val="24"/>
                <w:lang w:eastAsia="ru-RU"/>
              </w:rPr>
              <w:t xml:space="preserve"> </w:t>
            </w:r>
            <w:r w:rsidR="00367B1A" w:rsidRPr="00C96CCE">
              <w:rPr>
                <w:rFonts w:ascii="Times New Roman" w:eastAsia="Times New Roman" w:hAnsi="Times New Roman" w:cs="Times New Roman"/>
                <w:b/>
                <w:bCs/>
                <w:sz w:val="24"/>
                <w:szCs w:val="24"/>
                <w:lang w:eastAsia="ru-RU"/>
              </w:rPr>
              <w:t>Строительство,</w:t>
            </w:r>
            <w:r w:rsidR="00F0378A" w:rsidRPr="00C96CCE">
              <w:rPr>
                <w:rFonts w:ascii="Times New Roman" w:eastAsia="Times New Roman" w:hAnsi="Times New Roman" w:cs="Times New Roman"/>
                <w:b/>
                <w:bCs/>
                <w:sz w:val="24"/>
                <w:szCs w:val="24"/>
                <w:lang w:eastAsia="ru-RU"/>
              </w:rPr>
              <w:t xml:space="preserve"> модернизация объектов железнодорожной электросвязи</w:t>
            </w:r>
          </w:p>
        </w:tc>
      </w:tr>
      <w:tr w:rsidR="0010004D" w:rsidRPr="00C96CCE" w14:paraId="78AD9118" w14:textId="77777777" w:rsidTr="009E66A7">
        <w:tc>
          <w:tcPr>
            <w:tcW w:w="2689" w:type="dxa"/>
            <w:vMerge w:val="restart"/>
          </w:tcPr>
          <w:p w14:paraId="52086F1E" w14:textId="18F6E565" w:rsidR="0010004D" w:rsidRPr="00C96CCE" w:rsidRDefault="0010004D" w:rsidP="00F0378A">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F0378A" w:rsidRPr="00C96CCE">
              <w:rPr>
                <w:rFonts w:ascii="Times New Roman" w:eastAsia="Times New Roman" w:hAnsi="Times New Roman" w:cs="Times New Roman"/>
                <w:b/>
                <w:bCs/>
                <w:sz w:val="24"/>
                <w:szCs w:val="24"/>
                <w:lang w:eastAsia="ru-RU"/>
              </w:rPr>
              <w:t>1.1</w:t>
            </w:r>
            <w:r w:rsidRPr="00C96CCE">
              <w:rPr>
                <w:rFonts w:ascii="Times New Roman" w:eastAsia="Times New Roman" w:hAnsi="Times New Roman" w:cs="Times New Roman"/>
                <w:b/>
                <w:bCs/>
                <w:sz w:val="24"/>
                <w:szCs w:val="24"/>
                <w:lang w:eastAsia="ru-RU"/>
              </w:rPr>
              <w:t xml:space="preserve">. </w:t>
            </w:r>
            <w:r w:rsidR="00F0378A" w:rsidRPr="00C96CCE">
              <w:rPr>
                <w:rFonts w:ascii="Times New Roman" w:eastAsia="Times New Roman" w:hAnsi="Times New Roman" w:cs="Times New Roman"/>
                <w:b/>
                <w:bCs/>
                <w:sz w:val="24"/>
                <w:szCs w:val="24"/>
                <w:lang w:eastAsia="ru-RU"/>
              </w:rPr>
              <w:t>Основы проектирования</w:t>
            </w:r>
          </w:p>
        </w:tc>
        <w:tc>
          <w:tcPr>
            <w:tcW w:w="6945" w:type="dxa"/>
          </w:tcPr>
          <w:p w14:paraId="289BB64E" w14:textId="77777777" w:rsidR="0010004D" w:rsidRPr="00C96CCE" w:rsidRDefault="0010004D" w:rsidP="0010004D">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10004D" w:rsidRPr="00C96CCE" w14:paraId="1E3B2E08" w14:textId="77777777" w:rsidTr="009E66A7">
        <w:trPr>
          <w:trHeight w:val="396"/>
        </w:trPr>
        <w:tc>
          <w:tcPr>
            <w:tcW w:w="2689" w:type="dxa"/>
            <w:vMerge/>
          </w:tcPr>
          <w:p w14:paraId="35A43FDA"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Pr>
          <w:p w14:paraId="79326AE1" w14:textId="1ACD992C" w:rsidR="0010004D" w:rsidRPr="00C96CCE" w:rsidRDefault="00D91F51" w:rsidP="00D91F51">
            <w:pPr>
              <w:suppressAutoHyphens/>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bCs/>
                <w:sz w:val="24"/>
                <w:szCs w:val="24"/>
                <w:lang w:eastAsia="ru-RU"/>
              </w:rPr>
              <w:t xml:space="preserve">Основные понятия и определения проектной деятельности. Стадии проектирования. Порядок разработки проекта.  </w:t>
            </w:r>
            <w:r w:rsidR="00F0378A" w:rsidRPr="00C96CCE">
              <w:rPr>
                <w:rFonts w:ascii="Times New Roman" w:eastAsia="Times New Roman" w:hAnsi="Times New Roman" w:cs="Times New Roman"/>
                <w:bCs/>
                <w:sz w:val="24"/>
                <w:szCs w:val="24"/>
                <w:lang w:eastAsia="ru-RU"/>
              </w:rPr>
              <w:t xml:space="preserve">Принципы и правила оформления проектной документации. </w:t>
            </w:r>
            <w:r w:rsidR="00F0378A" w:rsidRPr="00C96CCE">
              <w:rPr>
                <w:rFonts w:ascii="Times New Roman" w:eastAsia="Times New Roman" w:hAnsi="Times New Roman" w:cs="Times New Roman"/>
                <w:sz w:val="24"/>
                <w:szCs w:val="24"/>
                <w:lang w:eastAsia="ru-RU"/>
              </w:rPr>
              <w:t>Перечень нормативно-технической документации по проектированию (модернизации) объектов железнодорожной электросвязи. Особенности оформления проектной документации.</w:t>
            </w:r>
            <w:r w:rsidR="00F0378A" w:rsidRPr="00C96CCE">
              <w:rPr>
                <w:sz w:val="24"/>
                <w:szCs w:val="24"/>
              </w:rPr>
              <w:t xml:space="preserve"> </w:t>
            </w:r>
            <w:r w:rsidR="00F0378A" w:rsidRPr="00C96CCE">
              <w:rPr>
                <w:rFonts w:ascii="Times New Roman" w:hAnsi="Times New Roman" w:cs="Times New Roman"/>
                <w:sz w:val="24"/>
                <w:szCs w:val="24"/>
              </w:rPr>
              <w:t>Правила и порядок ведение технической документации по ремонту и эксплуатации объектов железнодорожной электросвязи</w:t>
            </w:r>
          </w:p>
        </w:tc>
      </w:tr>
      <w:tr w:rsidR="0010004D" w:rsidRPr="00C96CCE" w14:paraId="33D6D512" w14:textId="77777777" w:rsidTr="009E66A7">
        <w:trPr>
          <w:trHeight w:val="20"/>
        </w:trPr>
        <w:tc>
          <w:tcPr>
            <w:tcW w:w="2689" w:type="dxa"/>
            <w:vMerge/>
          </w:tcPr>
          <w:p w14:paraId="5F6198C9"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Pr>
          <w:p w14:paraId="3E2F337B" w14:textId="77777777" w:rsidR="0010004D" w:rsidRPr="00C96CCE" w:rsidRDefault="0010004D"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10004D" w:rsidRPr="00C96CCE" w14:paraId="73012838" w14:textId="77777777" w:rsidTr="009E66A7">
        <w:trPr>
          <w:trHeight w:val="204"/>
        </w:trPr>
        <w:tc>
          <w:tcPr>
            <w:tcW w:w="2689" w:type="dxa"/>
            <w:vMerge/>
          </w:tcPr>
          <w:p w14:paraId="53B8CFC8"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Pr>
          <w:p w14:paraId="740806FE" w14:textId="27E335D6" w:rsidR="0010004D" w:rsidRPr="00C96CCE" w:rsidRDefault="0010004D" w:rsidP="00D91F51">
            <w:pPr>
              <w:suppressAutoHyphens/>
              <w:jc w:val="both"/>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 xml:space="preserve">1. </w:t>
            </w:r>
            <w:r w:rsidR="00D91F51" w:rsidRPr="00C96CCE">
              <w:rPr>
                <w:rFonts w:ascii="Times New Roman" w:eastAsia="Times New Roman" w:hAnsi="Times New Roman" w:cs="Times New Roman"/>
                <w:sz w:val="24"/>
                <w:szCs w:val="24"/>
                <w:lang w:eastAsia="ru-RU"/>
              </w:rPr>
              <w:t xml:space="preserve">Составление перечня необходимой документации под вид работ </w:t>
            </w:r>
            <w:r w:rsidRPr="00C96CCE">
              <w:rPr>
                <w:rFonts w:ascii="Times New Roman" w:eastAsia="Times New Roman" w:hAnsi="Times New Roman" w:cs="Times New Roman"/>
                <w:sz w:val="24"/>
                <w:szCs w:val="24"/>
                <w:lang w:eastAsia="ru-RU"/>
              </w:rPr>
              <w:t xml:space="preserve"> </w:t>
            </w:r>
          </w:p>
        </w:tc>
      </w:tr>
      <w:tr w:rsidR="0010004D" w:rsidRPr="00C96CCE" w14:paraId="710A97A1" w14:textId="77777777" w:rsidTr="009E66A7">
        <w:trPr>
          <w:trHeight w:val="73"/>
        </w:trPr>
        <w:tc>
          <w:tcPr>
            <w:tcW w:w="2689" w:type="dxa"/>
            <w:vMerge/>
          </w:tcPr>
          <w:p w14:paraId="0E70E668"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vAlign w:val="bottom"/>
          </w:tcPr>
          <w:p w14:paraId="1C43D337" w14:textId="34DD5A71" w:rsidR="0010004D" w:rsidRPr="00C96CCE" w:rsidRDefault="0010004D" w:rsidP="00D91F51">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2. </w:t>
            </w:r>
            <w:r w:rsidR="00D91F51" w:rsidRPr="00C96CCE">
              <w:rPr>
                <w:rFonts w:ascii="Times New Roman" w:eastAsia="Times New Roman" w:hAnsi="Times New Roman" w:cs="Times New Roman"/>
                <w:sz w:val="24"/>
                <w:szCs w:val="24"/>
                <w:lang w:eastAsia="ru-RU"/>
              </w:rPr>
              <w:t>Оформление текстовой части проектной документации</w:t>
            </w:r>
          </w:p>
        </w:tc>
      </w:tr>
      <w:tr w:rsidR="0010004D" w:rsidRPr="00C96CCE" w14:paraId="13CF020D" w14:textId="77777777" w:rsidTr="009E66A7">
        <w:trPr>
          <w:trHeight w:val="361"/>
        </w:trPr>
        <w:tc>
          <w:tcPr>
            <w:tcW w:w="2689" w:type="dxa"/>
            <w:vMerge/>
          </w:tcPr>
          <w:p w14:paraId="3E67F399"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vAlign w:val="bottom"/>
          </w:tcPr>
          <w:p w14:paraId="34F91504"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52A80B86" w14:textId="77777777" w:rsidR="0010004D" w:rsidRPr="00C96CCE" w:rsidRDefault="0010004D" w:rsidP="0010004D">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0004D" w:rsidRPr="00C96CCE" w14:paraId="6B149EC1" w14:textId="77777777" w:rsidTr="009E66A7">
        <w:trPr>
          <w:trHeight w:val="361"/>
        </w:trPr>
        <w:tc>
          <w:tcPr>
            <w:tcW w:w="2689" w:type="dxa"/>
            <w:vMerge w:val="restart"/>
          </w:tcPr>
          <w:p w14:paraId="078E758F" w14:textId="1E5DC52A" w:rsidR="0010004D" w:rsidRPr="00C96CCE" w:rsidRDefault="0010004D" w:rsidP="0012795B">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D91F51" w:rsidRPr="00C96CCE">
              <w:rPr>
                <w:rFonts w:ascii="Times New Roman" w:eastAsia="Times New Roman" w:hAnsi="Times New Roman" w:cs="Times New Roman"/>
                <w:b/>
                <w:bCs/>
                <w:sz w:val="24"/>
                <w:szCs w:val="24"/>
                <w:lang w:eastAsia="ru-RU"/>
              </w:rPr>
              <w:t>1.2</w:t>
            </w:r>
            <w:r w:rsidRPr="00C96CCE">
              <w:rPr>
                <w:rFonts w:ascii="Times New Roman" w:eastAsia="Times New Roman" w:hAnsi="Times New Roman" w:cs="Times New Roman"/>
                <w:b/>
                <w:bCs/>
                <w:sz w:val="24"/>
                <w:szCs w:val="24"/>
                <w:lang w:eastAsia="ru-RU"/>
              </w:rPr>
              <w:t xml:space="preserve">. </w:t>
            </w:r>
            <w:r w:rsidR="00D91F51" w:rsidRPr="00C96CCE">
              <w:rPr>
                <w:rFonts w:ascii="Times New Roman" w:hAnsi="Times New Roman" w:cs="Times New Roman"/>
                <w:b/>
                <w:spacing w:val="-2"/>
                <w:sz w:val="24"/>
                <w:szCs w:val="24"/>
              </w:rPr>
              <w:t xml:space="preserve">Строительство </w:t>
            </w:r>
            <w:r w:rsidR="00D91F51" w:rsidRPr="00C96CCE">
              <w:rPr>
                <w:rFonts w:ascii="Times New Roman" w:hAnsi="Times New Roman" w:cs="Times New Roman"/>
                <w:b/>
                <w:sz w:val="24"/>
                <w:szCs w:val="24"/>
              </w:rPr>
              <w:t xml:space="preserve">и модернизация </w:t>
            </w:r>
            <w:r w:rsidR="0012795B" w:rsidRPr="00C96CCE">
              <w:rPr>
                <w:rFonts w:ascii="Times New Roman" w:hAnsi="Times New Roman" w:cs="Times New Roman"/>
                <w:b/>
                <w:sz w:val="24"/>
                <w:szCs w:val="24"/>
              </w:rPr>
              <w:t>объектов</w:t>
            </w:r>
            <w:r w:rsidR="00D91F51" w:rsidRPr="00C96CCE">
              <w:rPr>
                <w:rFonts w:ascii="Times New Roman" w:hAnsi="Times New Roman" w:cs="Times New Roman"/>
                <w:b/>
                <w:sz w:val="24"/>
                <w:szCs w:val="24"/>
              </w:rPr>
              <w:t xml:space="preserve"> связи</w:t>
            </w:r>
          </w:p>
        </w:tc>
        <w:tc>
          <w:tcPr>
            <w:tcW w:w="6945" w:type="dxa"/>
            <w:tcBorders>
              <w:top w:val="single" w:sz="4" w:space="0" w:color="auto"/>
              <w:left w:val="single" w:sz="4" w:space="0" w:color="auto"/>
              <w:bottom w:val="single" w:sz="4" w:space="0" w:color="auto"/>
              <w:right w:val="single" w:sz="4" w:space="0" w:color="auto"/>
            </w:tcBorders>
            <w:vAlign w:val="bottom"/>
          </w:tcPr>
          <w:p w14:paraId="7F409156"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10004D" w:rsidRPr="00C96CCE" w14:paraId="5A55D46D" w14:textId="77777777" w:rsidTr="009E66A7">
        <w:trPr>
          <w:trHeight w:val="361"/>
        </w:trPr>
        <w:tc>
          <w:tcPr>
            <w:tcW w:w="2689" w:type="dxa"/>
            <w:vMerge/>
          </w:tcPr>
          <w:p w14:paraId="111B3E63"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bottom"/>
          </w:tcPr>
          <w:p w14:paraId="5D352192" w14:textId="663957BA" w:rsidR="0010004D" w:rsidRPr="00C96CCE" w:rsidRDefault="00D91F51" w:rsidP="0012795B">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Этапы строительства </w:t>
            </w:r>
            <w:r w:rsidR="0012795B" w:rsidRPr="00C96CCE">
              <w:rPr>
                <w:rFonts w:ascii="Times New Roman" w:eastAsia="Times New Roman" w:hAnsi="Times New Roman" w:cs="Times New Roman"/>
                <w:sz w:val="24"/>
                <w:szCs w:val="24"/>
                <w:lang w:eastAsia="ru-RU"/>
              </w:rPr>
              <w:t>объектов и линий</w:t>
            </w:r>
            <w:r w:rsidRPr="00C96CCE">
              <w:rPr>
                <w:rFonts w:ascii="Times New Roman" w:eastAsia="Times New Roman" w:hAnsi="Times New Roman" w:cs="Times New Roman"/>
                <w:sz w:val="24"/>
                <w:szCs w:val="24"/>
                <w:lang w:eastAsia="ru-RU"/>
              </w:rPr>
              <w:t xml:space="preserve"> связи. </w:t>
            </w:r>
            <w:r w:rsidR="005C3BB6" w:rsidRPr="00C96CCE">
              <w:rPr>
                <w:rFonts w:ascii="Times New Roman" w:eastAsia="Times New Roman" w:hAnsi="Times New Roman" w:cs="Times New Roman"/>
                <w:sz w:val="24"/>
                <w:szCs w:val="24"/>
                <w:lang w:eastAsia="ru-RU"/>
              </w:rPr>
              <w:t>Виды, п</w:t>
            </w:r>
            <w:r w:rsidRPr="00C96CCE">
              <w:rPr>
                <w:rFonts w:ascii="Times New Roman" w:eastAsia="Times New Roman" w:hAnsi="Times New Roman" w:cs="Times New Roman"/>
                <w:sz w:val="24"/>
                <w:szCs w:val="24"/>
                <w:lang w:eastAsia="ru-RU"/>
              </w:rPr>
              <w:t>орядок и правила выполнения работ. Тре</w:t>
            </w:r>
            <w:r w:rsidR="005C3BB6" w:rsidRPr="00C96CCE">
              <w:rPr>
                <w:rFonts w:ascii="Times New Roman" w:eastAsia="Times New Roman" w:hAnsi="Times New Roman" w:cs="Times New Roman"/>
                <w:sz w:val="24"/>
                <w:szCs w:val="24"/>
                <w:lang w:eastAsia="ru-RU"/>
              </w:rPr>
              <w:t xml:space="preserve">бования и нормы по размещению и </w:t>
            </w:r>
            <w:r w:rsidRPr="00C96CCE">
              <w:rPr>
                <w:rFonts w:ascii="Times New Roman" w:eastAsia="Times New Roman" w:hAnsi="Times New Roman" w:cs="Times New Roman"/>
                <w:sz w:val="24"/>
                <w:szCs w:val="24"/>
                <w:lang w:eastAsia="ru-RU"/>
              </w:rPr>
              <w:t>выбору</w:t>
            </w:r>
            <w:r w:rsidR="005C3BB6" w:rsidRPr="00C96CCE">
              <w:rPr>
                <w:rFonts w:ascii="Times New Roman" w:eastAsia="Times New Roman" w:hAnsi="Times New Roman" w:cs="Times New Roman"/>
                <w:sz w:val="24"/>
                <w:szCs w:val="24"/>
                <w:lang w:eastAsia="ru-RU"/>
              </w:rPr>
              <w:t xml:space="preserve"> трассы. </w:t>
            </w:r>
            <w:r w:rsidRPr="00C96CCE">
              <w:rPr>
                <w:rFonts w:ascii="Times New Roman" w:eastAsia="Times New Roman" w:hAnsi="Times New Roman" w:cs="Times New Roman"/>
                <w:sz w:val="24"/>
                <w:szCs w:val="24"/>
                <w:lang w:eastAsia="ru-RU"/>
              </w:rPr>
              <w:t xml:space="preserve"> </w:t>
            </w:r>
            <w:r w:rsidR="005C3BB6" w:rsidRPr="00C96CCE">
              <w:rPr>
                <w:rFonts w:ascii="Times New Roman" w:eastAsia="Times New Roman" w:hAnsi="Times New Roman" w:cs="Times New Roman"/>
                <w:sz w:val="24"/>
                <w:szCs w:val="24"/>
                <w:lang w:eastAsia="ru-RU"/>
              </w:rPr>
              <w:t xml:space="preserve">Требования и нормы на прокладку линии связи. </w:t>
            </w:r>
            <w:r w:rsidR="0012795B" w:rsidRPr="00C96CCE">
              <w:rPr>
                <w:rFonts w:ascii="Times New Roman" w:eastAsia="Times New Roman" w:hAnsi="Times New Roman" w:cs="Times New Roman"/>
                <w:sz w:val="24"/>
                <w:szCs w:val="24"/>
                <w:lang w:eastAsia="ru-RU"/>
              </w:rPr>
              <w:t xml:space="preserve">Организация переходов, пересечений и вводов линии связи. Правила подбора и размещения оборудования на объектах связи. Принципы организации защиты линий связи и оборудования от влияний. </w:t>
            </w:r>
            <w:r w:rsidR="005C3BB6" w:rsidRPr="00C96CCE">
              <w:rPr>
                <w:rFonts w:ascii="Times New Roman" w:eastAsia="Times New Roman" w:hAnsi="Times New Roman" w:cs="Times New Roman"/>
                <w:sz w:val="24"/>
                <w:szCs w:val="24"/>
                <w:lang w:eastAsia="ru-RU"/>
              </w:rPr>
              <w:t xml:space="preserve">Приемо-сдаточные мероприятия, оформление </w:t>
            </w:r>
            <w:r w:rsidR="0012795B" w:rsidRPr="00C96CCE">
              <w:rPr>
                <w:rFonts w:ascii="Times New Roman" w:eastAsia="Times New Roman" w:hAnsi="Times New Roman" w:cs="Times New Roman"/>
                <w:sz w:val="24"/>
                <w:szCs w:val="24"/>
                <w:lang w:eastAsia="ru-RU"/>
              </w:rPr>
              <w:t xml:space="preserve">технической </w:t>
            </w:r>
            <w:r w:rsidR="005C3BB6" w:rsidRPr="00C96CCE">
              <w:rPr>
                <w:rFonts w:ascii="Times New Roman" w:eastAsia="Times New Roman" w:hAnsi="Times New Roman" w:cs="Times New Roman"/>
                <w:sz w:val="24"/>
                <w:szCs w:val="24"/>
                <w:lang w:eastAsia="ru-RU"/>
              </w:rPr>
              <w:t xml:space="preserve">документации. Техника безопасности и охрана труда при выполнении работ. </w:t>
            </w:r>
          </w:p>
        </w:tc>
      </w:tr>
      <w:tr w:rsidR="0010004D" w:rsidRPr="00C96CCE" w14:paraId="1487F840" w14:textId="77777777" w:rsidTr="009E66A7">
        <w:trPr>
          <w:trHeight w:val="361"/>
        </w:trPr>
        <w:tc>
          <w:tcPr>
            <w:tcW w:w="2689" w:type="dxa"/>
            <w:vMerge/>
          </w:tcPr>
          <w:p w14:paraId="29C33323"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08DA1E0"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10004D" w:rsidRPr="00C96CCE" w14:paraId="255FC811" w14:textId="77777777" w:rsidTr="009E66A7">
        <w:trPr>
          <w:trHeight w:val="137"/>
        </w:trPr>
        <w:tc>
          <w:tcPr>
            <w:tcW w:w="2689" w:type="dxa"/>
            <w:vMerge/>
          </w:tcPr>
          <w:p w14:paraId="3F4B7BFA"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DDFFFA9" w14:textId="4045E827" w:rsidR="0010004D" w:rsidRPr="00C96CCE" w:rsidRDefault="0010004D" w:rsidP="00B93F09">
            <w:pPr>
              <w:tabs>
                <w:tab w:val="left" w:pos="289"/>
              </w:tab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3. </w:t>
            </w:r>
            <w:r w:rsidR="0012795B" w:rsidRPr="00C96CCE">
              <w:rPr>
                <w:rFonts w:ascii="Times New Roman" w:hAnsi="Times New Roman" w:cs="Times New Roman"/>
                <w:sz w:val="24"/>
                <w:szCs w:val="24"/>
              </w:rPr>
              <w:t>Расчет сопротивления заземления и числа заземлителей при монтаже и вводе в действие устройств транспортного радиоэлектронного оборудования</w:t>
            </w:r>
          </w:p>
        </w:tc>
      </w:tr>
      <w:tr w:rsidR="0010004D" w:rsidRPr="00C96CCE" w14:paraId="75B106AB" w14:textId="77777777" w:rsidTr="009E66A7">
        <w:trPr>
          <w:trHeight w:val="298"/>
        </w:trPr>
        <w:tc>
          <w:tcPr>
            <w:tcW w:w="2689" w:type="dxa"/>
            <w:vMerge/>
          </w:tcPr>
          <w:p w14:paraId="668B0D90"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7F9441E6" w14:textId="1FB108CE" w:rsidR="0010004D" w:rsidRPr="00C96CCE" w:rsidRDefault="0010004D" w:rsidP="00B93F09">
            <w:pPr>
              <w:tabs>
                <w:tab w:val="left" w:pos="289"/>
              </w:tabs>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4. </w:t>
            </w:r>
            <w:r w:rsidR="0012795B" w:rsidRPr="00C96CCE">
              <w:rPr>
                <w:rFonts w:ascii="Times New Roman" w:hAnsi="Times New Roman" w:cs="Times New Roman"/>
                <w:bCs/>
                <w:sz w:val="24"/>
                <w:szCs w:val="24"/>
              </w:rPr>
              <w:t xml:space="preserve">Оформления технической документации при монтаже и обслуживании </w:t>
            </w:r>
            <w:r w:rsidR="00B93F09" w:rsidRPr="00C96CCE">
              <w:rPr>
                <w:rFonts w:ascii="Times New Roman" w:hAnsi="Times New Roman" w:cs="Times New Roman"/>
                <w:bCs/>
                <w:sz w:val="24"/>
                <w:szCs w:val="24"/>
              </w:rPr>
              <w:t xml:space="preserve">оборудования и </w:t>
            </w:r>
            <w:r w:rsidR="0012795B" w:rsidRPr="00C96CCE">
              <w:rPr>
                <w:rFonts w:ascii="Times New Roman" w:hAnsi="Times New Roman" w:cs="Times New Roman"/>
                <w:bCs/>
                <w:sz w:val="24"/>
                <w:szCs w:val="24"/>
              </w:rPr>
              <w:t xml:space="preserve">линий </w:t>
            </w:r>
            <w:r w:rsidR="00B93F09" w:rsidRPr="00C96CCE">
              <w:rPr>
                <w:rFonts w:ascii="Times New Roman" w:hAnsi="Times New Roman" w:cs="Times New Roman"/>
                <w:bCs/>
                <w:sz w:val="24"/>
                <w:szCs w:val="24"/>
              </w:rPr>
              <w:t>связи</w:t>
            </w:r>
          </w:p>
        </w:tc>
      </w:tr>
      <w:tr w:rsidR="00B93F09" w:rsidRPr="00C96CCE" w14:paraId="6491274C" w14:textId="77777777" w:rsidTr="009E66A7">
        <w:trPr>
          <w:trHeight w:val="298"/>
        </w:trPr>
        <w:tc>
          <w:tcPr>
            <w:tcW w:w="2689" w:type="dxa"/>
            <w:vMerge/>
          </w:tcPr>
          <w:p w14:paraId="4013499E" w14:textId="77777777" w:rsidR="00B93F09" w:rsidRPr="00C96CCE" w:rsidRDefault="00B93F09"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3EFBFFCD" w14:textId="57DE5195" w:rsidR="00B93F09" w:rsidRPr="00C96CCE" w:rsidRDefault="00B93F09" w:rsidP="00B93F09">
            <w:pPr>
              <w:pStyle w:val="a4"/>
              <w:numPr>
                <w:ilvl w:val="0"/>
                <w:numId w:val="40"/>
              </w:numPr>
              <w:tabs>
                <w:tab w:val="left" w:pos="289"/>
              </w:tabs>
              <w:ind w:left="0" w:firstLine="0"/>
              <w:rPr>
                <w:rFonts w:ascii="Times New Roman" w:eastAsia="Times New Roman" w:hAnsi="Times New Roman" w:cs="Times New Roman"/>
                <w:sz w:val="24"/>
                <w:szCs w:val="24"/>
                <w:lang w:eastAsia="ru-RU"/>
              </w:rPr>
            </w:pPr>
            <w:r w:rsidRPr="00C96CCE">
              <w:rPr>
                <w:rFonts w:ascii="Times New Roman" w:hAnsi="Times New Roman" w:cs="Times New Roman"/>
                <w:bCs/>
                <w:sz w:val="24"/>
                <w:szCs w:val="24"/>
              </w:rPr>
              <w:t>Определение трасс кабелей на местности различными способами</w:t>
            </w:r>
          </w:p>
        </w:tc>
      </w:tr>
      <w:tr w:rsidR="00B93F09" w:rsidRPr="00C96CCE" w14:paraId="06DB3040" w14:textId="77777777" w:rsidTr="009E66A7">
        <w:trPr>
          <w:trHeight w:val="298"/>
        </w:trPr>
        <w:tc>
          <w:tcPr>
            <w:tcW w:w="2689" w:type="dxa"/>
            <w:vMerge/>
          </w:tcPr>
          <w:p w14:paraId="2F9D87EB" w14:textId="77777777" w:rsidR="00B93F09" w:rsidRPr="00C96CCE" w:rsidRDefault="00B93F09"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9741F22" w14:textId="70949D22" w:rsidR="00B93F09" w:rsidRPr="00C96CCE" w:rsidRDefault="00B93F09" w:rsidP="00B93F09">
            <w:pPr>
              <w:pStyle w:val="a4"/>
              <w:numPr>
                <w:ilvl w:val="0"/>
                <w:numId w:val="40"/>
              </w:numPr>
              <w:tabs>
                <w:tab w:val="left" w:pos="289"/>
              </w:tabs>
              <w:ind w:left="0" w:firstLine="0"/>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Составление проектной схемы объекта связи </w:t>
            </w:r>
          </w:p>
        </w:tc>
      </w:tr>
      <w:tr w:rsidR="0010004D" w:rsidRPr="00C96CCE" w14:paraId="31F4DFCE" w14:textId="77777777" w:rsidTr="009E66A7">
        <w:trPr>
          <w:trHeight w:val="361"/>
        </w:trPr>
        <w:tc>
          <w:tcPr>
            <w:tcW w:w="2689" w:type="dxa"/>
            <w:vMerge/>
          </w:tcPr>
          <w:p w14:paraId="2359C08A"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53C2FB2"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30FE9708" w14:textId="77777777" w:rsidR="0010004D" w:rsidRPr="00C96CCE" w:rsidRDefault="0010004D"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2795B" w:rsidRPr="00C96CCE" w14:paraId="7B450AFC" w14:textId="77777777" w:rsidTr="009E66A7">
        <w:trPr>
          <w:trHeight w:val="361"/>
        </w:trPr>
        <w:tc>
          <w:tcPr>
            <w:tcW w:w="2689" w:type="dxa"/>
            <w:vMerge w:val="restart"/>
          </w:tcPr>
          <w:p w14:paraId="5FFC5CC0" w14:textId="11ED93BB" w:rsidR="0012795B" w:rsidRPr="00C96CCE" w:rsidRDefault="00B93F09"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Тема 1.3 Техническая эксплуатация устройств ТРО</w:t>
            </w:r>
          </w:p>
        </w:tc>
        <w:tc>
          <w:tcPr>
            <w:tcW w:w="6945" w:type="dxa"/>
            <w:tcBorders>
              <w:top w:val="single" w:sz="4" w:space="0" w:color="auto"/>
              <w:left w:val="single" w:sz="4" w:space="0" w:color="auto"/>
              <w:bottom w:val="single" w:sz="4" w:space="0" w:color="auto"/>
              <w:right w:val="single" w:sz="4" w:space="0" w:color="auto"/>
            </w:tcBorders>
            <w:vAlign w:val="bottom"/>
          </w:tcPr>
          <w:p w14:paraId="6F7F21EA" w14:textId="4AB1ED42" w:rsidR="0012795B" w:rsidRPr="00C96CCE" w:rsidRDefault="0012795B"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Содержание</w:t>
            </w:r>
          </w:p>
        </w:tc>
      </w:tr>
      <w:tr w:rsidR="0012795B" w:rsidRPr="00C96CCE" w14:paraId="625419CE" w14:textId="77777777" w:rsidTr="009E66A7">
        <w:trPr>
          <w:trHeight w:val="361"/>
        </w:trPr>
        <w:tc>
          <w:tcPr>
            <w:tcW w:w="2689" w:type="dxa"/>
            <w:vMerge/>
          </w:tcPr>
          <w:p w14:paraId="22C364DA" w14:textId="77777777" w:rsidR="0012795B" w:rsidRPr="00C96CCE" w:rsidRDefault="0012795B"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745C6B00" w14:textId="4C450394" w:rsidR="0012795B" w:rsidRPr="00C96CCE" w:rsidRDefault="00B93F09" w:rsidP="008E66AC">
            <w:pPr>
              <w:rPr>
                <w:rFonts w:ascii="Times New Roman" w:hAnsi="Times New Roman" w:cs="Times New Roman"/>
                <w:sz w:val="24"/>
                <w:szCs w:val="24"/>
              </w:rPr>
            </w:pPr>
            <w:r w:rsidRPr="00C96CCE">
              <w:rPr>
                <w:rFonts w:ascii="Times New Roman" w:hAnsi="Times New Roman" w:cs="Times New Roman"/>
                <w:sz w:val="24"/>
                <w:szCs w:val="24"/>
              </w:rPr>
              <w:t>Общие обязанности работников железнодорожного транспорта. Требования к лицам, поступающим на работу, связанную с движением поездов.</w:t>
            </w:r>
            <w:r w:rsidRPr="00C96CCE">
              <w:rPr>
                <w:rFonts w:ascii="Times New Roman" w:hAnsi="Times New Roman" w:cs="Times New Roman"/>
                <w:spacing w:val="-11"/>
                <w:sz w:val="24"/>
                <w:szCs w:val="24"/>
              </w:rPr>
              <w:t xml:space="preserve"> Основные требования к сооружениям и устройствам железнодорожного транспорта. </w:t>
            </w:r>
            <w:r w:rsidR="008E66AC" w:rsidRPr="00C96CCE">
              <w:rPr>
                <w:rFonts w:ascii="Times New Roman" w:hAnsi="Times New Roman" w:cs="Times New Roman"/>
                <w:spacing w:val="-11"/>
                <w:sz w:val="24"/>
                <w:szCs w:val="24"/>
              </w:rPr>
              <w:t xml:space="preserve">Основные документы, регламентирующие работу железнодорожного транспорта. </w:t>
            </w:r>
            <w:r w:rsidRPr="00C96CCE">
              <w:rPr>
                <w:rFonts w:ascii="Times New Roman" w:hAnsi="Times New Roman" w:cs="Times New Roman"/>
                <w:sz w:val="24"/>
                <w:szCs w:val="24"/>
              </w:rPr>
              <w:t xml:space="preserve">Виды </w:t>
            </w:r>
            <w:r w:rsidRPr="00C96CCE">
              <w:rPr>
                <w:rFonts w:ascii="Times New Roman" w:hAnsi="Times New Roman" w:cs="Times New Roman"/>
                <w:sz w:val="24"/>
                <w:szCs w:val="24"/>
              </w:rPr>
              <w:lastRenderedPageBreak/>
              <w:t xml:space="preserve">железнодорожной связи, требования ПТЭ предъявляемые к устройствам связи. </w:t>
            </w:r>
            <w:r w:rsidR="008E66AC" w:rsidRPr="00C96CCE">
              <w:rPr>
                <w:rFonts w:ascii="Times New Roman" w:hAnsi="Times New Roman" w:cs="Times New Roman"/>
                <w:sz w:val="24"/>
                <w:szCs w:val="24"/>
              </w:rPr>
              <w:t>Мероприятия по обеспечению безопасности движения поездов. Распорядительные документы по вопросам безопасности движения.</w:t>
            </w:r>
          </w:p>
          <w:p w14:paraId="3D00CA0D" w14:textId="7FC1D1DF" w:rsidR="00AC0A36" w:rsidRPr="00C96CCE" w:rsidRDefault="00AC0A36" w:rsidP="008E66AC">
            <w:pPr>
              <w:rPr>
                <w:rFonts w:ascii="Times New Roman" w:eastAsia="Times New Roman" w:hAnsi="Times New Roman" w:cs="Times New Roman"/>
                <w:b/>
                <w:bCs/>
                <w:sz w:val="24"/>
                <w:szCs w:val="24"/>
                <w:lang w:eastAsia="ru-RU"/>
              </w:rPr>
            </w:pPr>
            <w:r w:rsidRPr="00C96CCE">
              <w:rPr>
                <w:rFonts w:ascii="Times New Roman" w:hAnsi="Times New Roman" w:cs="Times New Roman"/>
                <w:sz w:val="24"/>
                <w:szCs w:val="24"/>
              </w:rPr>
              <w:t>Нормативно-техническая документация о нормах и правилах технической эксплуатации устройств связи на железнодорожном транспорте</w:t>
            </w:r>
          </w:p>
        </w:tc>
      </w:tr>
      <w:tr w:rsidR="0012795B" w:rsidRPr="00C96CCE" w14:paraId="154FDC40" w14:textId="77777777" w:rsidTr="009E66A7">
        <w:trPr>
          <w:trHeight w:val="361"/>
        </w:trPr>
        <w:tc>
          <w:tcPr>
            <w:tcW w:w="2689" w:type="dxa"/>
            <w:vMerge/>
          </w:tcPr>
          <w:p w14:paraId="4F6EDFCF" w14:textId="77777777" w:rsidR="0012795B" w:rsidRPr="00C96CCE" w:rsidRDefault="0012795B"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6B8CD838" w14:textId="7E2F1D97" w:rsidR="0012795B" w:rsidRPr="00C96CCE" w:rsidRDefault="0012795B"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12795B" w:rsidRPr="00C96CCE" w14:paraId="5D83136A" w14:textId="77777777" w:rsidTr="009E66A7">
        <w:trPr>
          <w:trHeight w:val="361"/>
        </w:trPr>
        <w:tc>
          <w:tcPr>
            <w:tcW w:w="2689" w:type="dxa"/>
            <w:vMerge/>
          </w:tcPr>
          <w:p w14:paraId="33C13920" w14:textId="77777777" w:rsidR="0012795B" w:rsidRPr="00C96CCE" w:rsidRDefault="0012795B"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16B94B1B" w14:textId="3DCC40C8" w:rsidR="0012795B" w:rsidRPr="00C96CCE" w:rsidRDefault="008E66AC" w:rsidP="008E66AC">
            <w:pPr>
              <w:pStyle w:val="a4"/>
              <w:numPr>
                <w:ilvl w:val="0"/>
                <w:numId w:val="40"/>
              </w:numPr>
              <w:tabs>
                <w:tab w:val="left" w:pos="275"/>
              </w:tabs>
              <w:ind w:left="5" w:firstLine="0"/>
              <w:jc w:val="both"/>
              <w:rPr>
                <w:rFonts w:ascii="Times New Roman" w:eastAsia="Times New Roman" w:hAnsi="Times New Roman" w:cs="Times New Roman"/>
                <w:b/>
                <w:bCs/>
                <w:sz w:val="24"/>
                <w:szCs w:val="24"/>
                <w:lang w:eastAsia="ru-RU"/>
              </w:rPr>
            </w:pPr>
            <w:r w:rsidRPr="00C96CCE">
              <w:rPr>
                <w:rFonts w:ascii="Times New Roman" w:hAnsi="Times New Roman" w:cs="Times New Roman"/>
                <w:sz w:val="24"/>
                <w:szCs w:val="24"/>
              </w:rPr>
              <w:t>Ограждение мест препятствий для движения поездов и мест производства работ на перегонах</w:t>
            </w:r>
          </w:p>
        </w:tc>
      </w:tr>
      <w:tr w:rsidR="0012795B" w:rsidRPr="00C96CCE" w14:paraId="24A09435" w14:textId="77777777" w:rsidTr="009E66A7">
        <w:trPr>
          <w:trHeight w:val="361"/>
        </w:trPr>
        <w:tc>
          <w:tcPr>
            <w:tcW w:w="2689" w:type="dxa"/>
            <w:vMerge/>
          </w:tcPr>
          <w:p w14:paraId="088CA3BA" w14:textId="77777777" w:rsidR="0012795B" w:rsidRPr="00C96CCE" w:rsidRDefault="0012795B"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1671BE5C" w14:textId="4F57E611" w:rsidR="0012795B" w:rsidRPr="00C96CCE" w:rsidRDefault="008E66AC" w:rsidP="008E66AC">
            <w:pPr>
              <w:pStyle w:val="a4"/>
              <w:numPr>
                <w:ilvl w:val="0"/>
                <w:numId w:val="40"/>
              </w:numPr>
              <w:tabs>
                <w:tab w:val="left" w:pos="275"/>
              </w:tabs>
              <w:ind w:left="5" w:firstLine="0"/>
              <w:rPr>
                <w:rFonts w:ascii="Times New Roman" w:eastAsia="Times New Roman" w:hAnsi="Times New Roman" w:cs="Times New Roman"/>
                <w:bCs/>
                <w:sz w:val="24"/>
                <w:szCs w:val="24"/>
                <w:lang w:eastAsia="ru-RU"/>
              </w:rPr>
            </w:pPr>
            <w:r w:rsidRPr="00C96CCE">
              <w:rPr>
                <w:rFonts w:ascii="Times New Roman" w:eastAsia="Times New Roman" w:hAnsi="Times New Roman" w:cs="Times New Roman"/>
                <w:bCs/>
                <w:sz w:val="24"/>
                <w:szCs w:val="24"/>
                <w:lang w:eastAsia="ru-RU"/>
              </w:rPr>
              <w:t>Оформление документации при выполнении работ на железнодорожных объектах</w:t>
            </w:r>
          </w:p>
        </w:tc>
      </w:tr>
      <w:tr w:rsidR="0012795B" w:rsidRPr="00C96CCE" w14:paraId="1901D8EF" w14:textId="77777777" w:rsidTr="009E66A7">
        <w:trPr>
          <w:trHeight w:val="361"/>
        </w:trPr>
        <w:tc>
          <w:tcPr>
            <w:tcW w:w="2689" w:type="dxa"/>
            <w:vMerge/>
          </w:tcPr>
          <w:p w14:paraId="3F62855A" w14:textId="77777777" w:rsidR="0012795B" w:rsidRPr="00C96CCE" w:rsidRDefault="0012795B"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2E76A4F0" w14:textId="77777777" w:rsidR="0012795B" w:rsidRPr="00C96CCE" w:rsidRDefault="0012795B" w:rsidP="0012795B">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41A2AE34" w14:textId="18A24436" w:rsidR="0012795B" w:rsidRPr="00C96CCE" w:rsidRDefault="0012795B" w:rsidP="0012795B">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0004D" w:rsidRPr="00C96CCE" w14:paraId="578FAC6D" w14:textId="77777777" w:rsidTr="009E66A7">
        <w:tc>
          <w:tcPr>
            <w:tcW w:w="9634" w:type="dxa"/>
            <w:gridSpan w:val="2"/>
          </w:tcPr>
          <w:p w14:paraId="1A3AA9C5" w14:textId="625B6786" w:rsidR="0010004D" w:rsidRPr="00C96CCE" w:rsidRDefault="0010004D" w:rsidP="00367B1A">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Раздел </w:t>
            </w:r>
            <w:r w:rsidR="00AC0A36" w:rsidRPr="00C96CCE">
              <w:rPr>
                <w:rFonts w:ascii="Times New Roman" w:eastAsia="Times New Roman" w:hAnsi="Times New Roman" w:cs="Times New Roman"/>
                <w:b/>
                <w:bCs/>
                <w:sz w:val="24"/>
                <w:szCs w:val="24"/>
                <w:lang w:eastAsia="ru-RU"/>
              </w:rPr>
              <w:t>2</w:t>
            </w:r>
            <w:r w:rsidRPr="00C96CCE">
              <w:rPr>
                <w:rFonts w:ascii="Times New Roman" w:eastAsia="Times New Roman" w:hAnsi="Times New Roman" w:cs="Times New Roman"/>
                <w:b/>
                <w:bCs/>
                <w:sz w:val="24"/>
                <w:szCs w:val="24"/>
                <w:lang w:eastAsia="ru-RU"/>
              </w:rPr>
              <w:t xml:space="preserve">. </w:t>
            </w:r>
            <w:r w:rsidR="00367B1A" w:rsidRPr="00C96CCE">
              <w:rPr>
                <w:rFonts w:ascii="Times New Roman" w:eastAsia="Times New Roman" w:hAnsi="Times New Roman" w:cs="Times New Roman"/>
                <w:b/>
                <w:bCs/>
                <w:sz w:val="24"/>
                <w:szCs w:val="24"/>
                <w:lang w:eastAsia="ru-RU"/>
              </w:rPr>
              <w:t>Основы планирования</w:t>
            </w:r>
            <w:r w:rsidR="00AC0A36" w:rsidRPr="00C96CCE">
              <w:rPr>
                <w:rFonts w:ascii="Times New Roman" w:eastAsia="Times New Roman" w:hAnsi="Times New Roman" w:cs="Times New Roman"/>
                <w:b/>
                <w:bCs/>
                <w:sz w:val="24"/>
                <w:szCs w:val="24"/>
                <w:lang w:eastAsia="ru-RU"/>
              </w:rPr>
              <w:t xml:space="preserve"> и организаци</w:t>
            </w:r>
            <w:r w:rsidR="00367B1A" w:rsidRPr="00C96CCE">
              <w:rPr>
                <w:rFonts w:ascii="Times New Roman" w:eastAsia="Times New Roman" w:hAnsi="Times New Roman" w:cs="Times New Roman"/>
                <w:b/>
                <w:bCs/>
                <w:sz w:val="24"/>
                <w:szCs w:val="24"/>
                <w:lang w:eastAsia="ru-RU"/>
              </w:rPr>
              <w:t>и</w:t>
            </w:r>
            <w:r w:rsidR="00AC0A36" w:rsidRPr="00C96CCE">
              <w:rPr>
                <w:rFonts w:ascii="Times New Roman" w:eastAsia="Times New Roman" w:hAnsi="Times New Roman" w:cs="Times New Roman"/>
                <w:b/>
                <w:bCs/>
                <w:sz w:val="24"/>
                <w:szCs w:val="24"/>
                <w:lang w:eastAsia="ru-RU"/>
              </w:rPr>
              <w:t xml:space="preserve"> работ структурного подразделения</w:t>
            </w:r>
            <w:r w:rsidR="00945BBB" w:rsidRPr="00C96CCE">
              <w:rPr>
                <w:rFonts w:ascii="Times New Roman" w:eastAsia="Times New Roman" w:hAnsi="Times New Roman" w:cs="Times New Roman"/>
                <w:b/>
                <w:bCs/>
                <w:sz w:val="24"/>
                <w:szCs w:val="24"/>
                <w:lang w:eastAsia="ru-RU"/>
              </w:rPr>
              <w:t xml:space="preserve"> (70)</w:t>
            </w:r>
          </w:p>
        </w:tc>
      </w:tr>
      <w:tr w:rsidR="0010004D" w:rsidRPr="00C96CCE" w14:paraId="734A2D84" w14:textId="77777777" w:rsidTr="009E66A7">
        <w:trPr>
          <w:trHeight w:val="20"/>
        </w:trPr>
        <w:tc>
          <w:tcPr>
            <w:tcW w:w="9634" w:type="dxa"/>
            <w:gridSpan w:val="2"/>
          </w:tcPr>
          <w:p w14:paraId="3DD6C4D6" w14:textId="4B5C3450" w:rsidR="0010004D" w:rsidRPr="00C96CCE" w:rsidRDefault="0010004D" w:rsidP="0010004D">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
                <w:bCs/>
                <w:sz w:val="24"/>
                <w:szCs w:val="24"/>
                <w:lang w:eastAsia="ru-RU"/>
              </w:rPr>
              <w:t xml:space="preserve">МДК </w:t>
            </w:r>
            <w:r w:rsidR="00F375E6" w:rsidRPr="00C96CCE">
              <w:rPr>
                <w:rFonts w:ascii="Times New Roman" w:eastAsia="Times New Roman" w:hAnsi="Times New Roman" w:cs="Times New Roman"/>
                <w:b/>
                <w:bCs/>
                <w:sz w:val="24"/>
                <w:szCs w:val="24"/>
                <w:lang w:eastAsia="ru-RU"/>
              </w:rPr>
              <w:t>05.02. Планирование и организация работ структурного подразделения</w:t>
            </w:r>
          </w:p>
        </w:tc>
      </w:tr>
      <w:tr w:rsidR="0010004D" w:rsidRPr="00C96CCE" w14:paraId="688D874C" w14:textId="77777777" w:rsidTr="009E66A7">
        <w:tc>
          <w:tcPr>
            <w:tcW w:w="2689" w:type="dxa"/>
            <w:vMerge w:val="restart"/>
          </w:tcPr>
          <w:p w14:paraId="7FC110BE" w14:textId="35D203C8" w:rsidR="0010004D" w:rsidRPr="00C96CCE" w:rsidRDefault="0010004D" w:rsidP="00622554">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Тема </w:t>
            </w:r>
            <w:r w:rsidR="00622554" w:rsidRPr="00C96CCE">
              <w:rPr>
                <w:rFonts w:ascii="Times New Roman" w:eastAsia="Times New Roman" w:hAnsi="Times New Roman" w:cs="Times New Roman"/>
                <w:b/>
                <w:bCs/>
                <w:sz w:val="24"/>
                <w:szCs w:val="24"/>
                <w:lang w:eastAsia="ru-RU"/>
              </w:rPr>
              <w:t>2</w:t>
            </w:r>
            <w:r w:rsidR="00F375E6" w:rsidRPr="00C96CCE">
              <w:rPr>
                <w:rFonts w:ascii="Times New Roman" w:eastAsia="Times New Roman" w:hAnsi="Times New Roman" w:cs="Times New Roman"/>
                <w:b/>
                <w:bCs/>
                <w:sz w:val="24"/>
                <w:szCs w:val="24"/>
                <w:lang w:eastAsia="ru-RU"/>
              </w:rPr>
              <w:t>.1.</w:t>
            </w:r>
            <w:r w:rsidRPr="00C96CCE">
              <w:rPr>
                <w:rFonts w:ascii="Times New Roman" w:eastAsia="Times New Roman" w:hAnsi="Times New Roman" w:cs="Times New Roman"/>
                <w:b/>
                <w:bCs/>
                <w:sz w:val="24"/>
                <w:szCs w:val="24"/>
                <w:lang w:eastAsia="ru-RU"/>
              </w:rPr>
              <w:t xml:space="preserve"> </w:t>
            </w:r>
            <w:r w:rsidR="00622554" w:rsidRPr="00C96CCE">
              <w:rPr>
                <w:rFonts w:ascii="Times New Roman" w:eastAsia="Times New Roman" w:hAnsi="Times New Roman" w:cs="Times New Roman"/>
                <w:b/>
                <w:bCs/>
                <w:sz w:val="24"/>
                <w:szCs w:val="24"/>
                <w:lang w:eastAsia="ru-RU"/>
              </w:rPr>
              <w:t>Экономика на предприятии</w:t>
            </w:r>
          </w:p>
        </w:tc>
        <w:tc>
          <w:tcPr>
            <w:tcW w:w="6945" w:type="dxa"/>
          </w:tcPr>
          <w:p w14:paraId="2CAC4987" w14:textId="77777777" w:rsidR="0010004D" w:rsidRPr="00C96CCE" w:rsidRDefault="0010004D" w:rsidP="0010004D">
            <w:pPr>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10004D" w:rsidRPr="00C96CCE" w14:paraId="3C821ABB" w14:textId="77777777" w:rsidTr="009E66A7">
        <w:trPr>
          <w:trHeight w:val="396"/>
        </w:trPr>
        <w:tc>
          <w:tcPr>
            <w:tcW w:w="2689" w:type="dxa"/>
            <w:vMerge/>
          </w:tcPr>
          <w:p w14:paraId="188C64D9"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Pr>
          <w:p w14:paraId="36C03EC4" w14:textId="77777777" w:rsidR="00622554" w:rsidRPr="00C96CCE" w:rsidRDefault="00622554" w:rsidP="00622554">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Сущность и виды организаций. </w:t>
            </w:r>
          </w:p>
          <w:p w14:paraId="723FBC74" w14:textId="5FDE0708" w:rsidR="00622554" w:rsidRPr="00C96CCE" w:rsidRDefault="00622554" w:rsidP="00622554">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Цели и задачи структурного подразделения. Организационная структура подразделения. Планирование деятельности подразделения. Документы, регламентирующие работу подразделения. Система тайм-менеджмента. Нормирование труда</w:t>
            </w:r>
          </w:p>
          <w:p w14:paraId="67D8A34C" w14:textId="29B29092" w:rsidR="00622554" w:rsidRPr="00C96CCE" w:rsidRDefault="00622554" w:rsidP="00622554">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Внешняя и внутренняя среда организации. Организационные структуры управления, принципы, функции и методы управления</w:t>
            </w:r>
          </w:p>
          <w:p w14:paraId="2BDA0492" w14:textId="7D22E1C8" w:rsidR="00622554" w:rsidRPr="00C96CCE" w:rsidRDefault="00622554" w:rsidP="00622554">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Основные понятия об экономике и ее структура. Главные вопросы экономики. Государственные финансы. Налоговая система.</w:t>
            </w:r>
          </w:p>
          <w:p w14:paraId="7C612CBA" w14:textId="3AAF03F2" w:rsidR="00622554" w:rsidRPr="00C96CCE" w:rsidRDefault="00622554" w:rsidP="00622554">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Основные фонды и оборотные средства организации, их значение, состав и структура. Принципы организации оплаты труда на предприятии.</w:t>
            </w:r>
          </w:p>
          <w:p w14:paraId="6814A6F9" w14:textId="77777777" w:rsidR="0010004D" w:rsidRPr="00C96CCE" w:rsidRDefault="00622554" w:rsidP="00622554">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Понятия цены и ценообразования. </w:t>
            </w:r>
          </w:p>
          <w:p w14:paraId="5D05A46F" w14:textId="7B56997C" w:rsidR="00622554" w:rsidRPr="00C96CCE" w:rsidRDefault="00622554" w:rsidP="00622554">
            <w:pPr>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themeColor="text1"/>
                <w:sz w:val="24"/>
                <w:szCs w:val="24"/>
                <w:lang w:eastAsia="ru-RU"/>
              </w:rPr>
              <w:t>Основные понятия цифровой экономики</w:t>
            </w:r>
          </w:p>
        </w:tc>
      </w:tr>
      <w:tr w:rsidR="0010004D" w:rsidRPr="00C96CCE" w14:paraId="3CFE8903" w14:textId="77777777" w:rsidTr="009E66A7">
        <w:trPr>
          <w:trHeight w:val="20"/>
        </w:trPr>
        <w:tc>
          <w:tcPr>
            <w:tcW w:w="2689" w:type="dxa"/>
            <w:vMerge/>
          </w:tcPr>
          <w:p w14:paraId="66483AB1"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Pr>
          <w:p w14:paraId="7C00926E" w14:textId="77777777" w:rsidR="0010004D" w:rsidRPr="00C96CCE" w:rsidRDefault="0010004D"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10004D" w:rsidRPr="00C96CCE" w14:paraId="582EFC04" w14:textId="77777777" w:rsidTr="009E66A7">
        <w:trPr>
          <w:trHeight w:val="204"/>
        </w:trPr>
        <w:tc>
          <w:tcPr>
            <w:tcW w:w="2689" w:type="dxa"/>
            <w:vMerge/>
          </w:tcPr>
          <w:p w14:paraId="0BDB0618" w14:textId="77777777" w:rsidR="0010004D" w:rsidRPr="00C96CCE" w:rsidRDefault="0010004D" w:rsidP="0010004D">
            <w:pPr>
              <w:rPr>
                <w:rFonts w:ascii="Times New Roman" w:eastAsia="Times New Roman" w:hAnsi="Times New Roman" w:cs="Times New Roman"/>
                <w:b/>
                <w:bCs/>
                <w:sz w:val="24"/>
                <w:szCs w:val="24"/>
                <w:lang w:eastAsia="ru-RU"/>
              </w:rPr>
            </w:pPr>
          </w:p>
        </w:tc>
        <w:tc>
          <w:tcPr>
            <w:tcW w:w="6945" w:type="dxa"/>
          </w:tcPr>
          <w:p w14:paraId="6C857D90" w14:textId="7A785575" w:rsidR="0010004D" w:rsidRPr="00C96CCE" w:rsidRDefault="00863C6C" w:rsidP="0010004D">
            <w:pPr>
              <w:suppressAutoHyphens/>
              <w:jc w:val="both"/>
              <w:rPr>
                <w:rFonts w:ascii="Times New Roman" w:eastAsia="Times New Roman" w:hAnsi="Times New Roman" w:cs="Times New Roman"/>
                <w:iCs/>
                <w:sz w:val="24"/>
                <w:szCs w:val="24"/>
                <w:lang w:eastAsia="ru-RU"/>
              </w:rPr>
            </w:pPr>
            <w:r w:rsidRPr="00C96CCE">
              <w:rPr>
                <w:rFonts w:ascii="Times New Roman" w:eastAsia="Times New Roman" w:hAnsi="Times New Roman" w:cs="Times New Roman"/>
                <w:sz w:val="24"/>
                <w:szCs w:val="24"/>
                <w:lang w:eastAsia="ru-RU"/>
              </w:rPr>
              <w:t>9</w:t>
            </w:r>
            <w:r w:rsidR="0010004D" w:rsidRPr="00C96CCE">
              <w:rPr>
                <w:rFonts w:ascii="Times New Roman" w:eastAsia="Times New Roman" w:hAnsi="Times New Roman" w:cs="Times New Roman"/>
                <w:sz w:val="24"/>
                <w:szCs w:val="24"/>
                <w:lang w:eastAsia="ru-RU"/>
              </w:rPr>
              <w:t xml:space="preserve">. </w:t>
            </w:r>
            <w:r w:rsidR="00622554" w:rsidRPr="00C96CCE">
              <w:rPr>
                <w:rFonts w:ascii="Times New Roman" w:eastAsia="Times New Roman" w:hAnsi="Times New Roman" w:cs="Times New Roman"/>
                <w:color w:val="000000" w:themeColor="text1"/>
                <w:sz w:val="24"/>
                <w:szCs w:val="24"/>
                <w:lang w:eastAsia="ru-RU"/>
              </w:rPr>
              <w:t>Разработка штатного расписания</w:t>
            </w:r>
          </w:p>
        </w:tc>
      </w:tr>
      <w:tr w:rsidR="00863C6C" w:rsidRPr="00C96CCE" w14:paraId="15437504" w14:textId="77777777" w:rsidTr="009E66A7">
        <w:trPr>
          <w:trHeight w:val="73"/>
        </w:trPr>
        <w:tc>
          <w:tcPr>
            <w:tcW w:w="2689" w:type="dxa"/>
            <w:vMerge/>
          </w:tcPr>
          <w:p w14:paraId="1D87054A" w14:textId="77777777" w:rsidR="00863C6C" w:rsidRPr="00C96CCE" w:rsidRDefault="00863C6C" w:rsidP="0010004D">
            <w:pPr>
              <w:rPr>
                <w:rFonts w:ascii="Times New Roman" w:eastAsia="Times New Roman" w:hAnsi="Times New Roman" w:cs="Times New Roman"/>
                <w:b/>
                <w:bCs/>
                <w:sz w:val="24"/>
                <w:szCs w:val="24"/>
                <w:lang w:eastAsia="ru-RU"/>
              </w:rPr>
            </w:pPr>
          </w:p>
        </w:tc>
        <w:tc>
          <w:tcPr>
            <w:tcW w:w="6945" w:type="dxa"/>
            <w:vAlign w:val="bottom"/>
          </w:tcPr>
          <w:p w14:paraId="5FE2A792" w14:textId="21FCB8A0" w:rsidR="00863C6C" w:rsidRPr="00C96CCE" w:rsidRDefault="00863C6C" w:rsidP="00863C6C">
            <w:pPr>
              <w:pStyle w:val="a4"/>
              <w:suppressAutoHyphens/>
              <w:ind w:left="5"/>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themeColor="text1"/>
                <w:sz w:val="24"/>
                <w:szCs w:val="24"/>
                <w:lang w:eastAsia="ru-RU"/>
              </w:rPr>
              <w:t>10.Разработка организационной структуры управления</w:t>
            </w:r>
          </w:p>
        </w:tc>
      </w:tr>
      <w:tr w:rsidR="00863C6C" w:rsidRPr="00C96CCE" w14:paraId="4CA37F14" w14:textId="77777777" w:rsidTr="009E66A7">
        <w:trPr>
          <w:trHeight w:val="73"/>
        </w:trPr>
        <w:tc>
          <w:tcPr>
            <w:tcW w:w="2689" w:type="dxa"/>
            <w:vMerge/>
          </w:tcPr>
          <w:p w14:paraId="4C269CD4" w14:textId="77777777" w:rsidR="00863C6C" w:rsidRPr="00C96CCE" w:rsidRDefault="00863C6C" w:rsidP="0010004D">
            <w:pPr>
              <w:rPr>
                <w:rFonts w:ascii="Times New Roman" w:eastAsia="Times New Roman" w:hAnsi="Times New Roman" w:cs="Times New Roman"/>
                <w:b/>
                <w:bCs/>
                <w:sz w:val="24"/>
                <w:szCs w:val="24"/>
                <w:lang w:eastAsia="ru-RU"/>
              </w:rPr>
            </w:pPr>
          </w:p>
        </w:tc>
        <w:tc>
          <w:tcPr>
            <w:tcW w:w="6945" w:type="dxa"/>
            <w:vAlign w:val="bottom"/>
          </w:tcPr>
          <w:p w14:paraId="005B60F6" w14:textId="49036072" w:rsidR="00863C6C" w:rsidRPr="00C96CCE" w:rsidRDefault="00863C6C" w:rsidP="00863C6C">
            <w:pPr>
              <w:pStyle w:val="a4"/>
              <w:suppressAutoHyphens/>
              <w:ind w:left="5"/>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themeColor="text1"/>
                <w:sz w:val="24"/>
                <w:szCs w:val="24"/>
                <w:lang w:eastAsia="ru-RU"/>
              </w:rPr>
              <w:t>11.Решение производственных ситуаций по мотивации трудовой деятельности персонала</w:t>
            </w:r>
          </w:p>
        </w:tc>
      </w:tr>
      <w:tr w:rsidR="00863C6C" w:rsidRPr="00C96CCE" w14:paraId="1C5A9D84" w14:textId="77777777" w:rsidTr="009E66A7">
        <w:trPr>
          <w:trHeight w:val="73"/>
        </w:trPr>
        <w:tc>
          <w:tcPr>
            <w:tcW w:w="2689" w:type="dxa"/>
            <w:vMerge/>
          </w:tcPr>
          <w:p w14:paraId="374F0792" w14:textId="77777777" w:rsidR="00863C6C" w:rsidRPr="00C96CCE" w:rsidRDefault="00863C6C" w:rsidP="0010004D">
            <w:pPr>
              <w:rPr>
                <w:rFonts w:ascii="Times New Roman" w:eastAsia="Times New Roman" w:hAnsi="Times New Roman" w:cs="Times New Roman"/>
                <w:b/>
                <w:bCs/>
                <w:sz w:val="24"/>
                <w:szCs w:val="24"/>
                <w:lang w:eastAsia="ru-RU"/>
              </w:rPr>
            </w:pPr>
          </w:p>
        </w:tc>
        <w:tc>
          <w:tcPr>
            <w:tcW w:w="6945" w:type="dxa"/>
            <w:vAlign w:val="bottom"/>
          </w:tcPr>
          <w:p w14:paraId="6DE24414" w14:textId="2197DDF1" w:rsidR="00863C6C" w:rsidRPr="00C96CCE" w:rsidRDefault="00863C6C" w:rsidP="0010004D">
            <w:pPr>
              <w:suppressAutoHyphens/>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themeColor="text1"/>
                <w:sz w:val="24"/>
                <w:szCs w:val="24"/>
                <w:lang w:eastAsia="ru-RU"/>
              </w:rPr>
              <w:t>12.Расчет заработной платы работников</w:t>
            </w:r>
          </w:p>
        </w:tc>
      </w:tr>
      <w:tr w:rsidR="00863C6C" w:rsidRPr="00C96CCE" w14:paraId="1D2DB126" w14:textId="77777777" w:rsidTr="009E66A7">
        <w:trPr>
          <w:trHeight w:val="73"/>
        </w:trPr>
        <w:tc>
          <w:tcPr>
            <w:tcW w:w="2689" w:type="dxa"/>
            <w:vMerge/>
          </w:tcPr>
          <w:p w14:paraId="02E8A3E5" w14:textId="77777777" w:rsidR="00863C6C" w:rsidRPr="00C96CCE" w:rsidRDefault="00863C6C" w:rsidP="0010004D">
            <w:pPr>
              <w:rPr>
                <w:rFonts w:ascii="Times New Roman" w:eastAsia="Times New Roman" w:hAnsi="Times New Roman" w:cs="Times New Roman"/>
                <w:b/>
                <w:bCs/>
                <w:sz w:val="24"/>
                <w:szCs w:val="24"/>
                <w:lang w:eastAsia="ru-RU"/>
              </w:rPr>
            </w:pPr>
          </w:p>
        </w:tc>
        <w:tc>
          <w:tcPr>
            <w:tcW w:w="6945" w:type="dxa"/>
            <w:vAlign w:val="bottom"/>
          </w:tcPr>
          <w:p w14:paraId="31E444BC" w14:textId="5A2A28F0" w:rsidR="00863C6C" w:rsidRPr="00C96CCE" w:rsidRDefault="00863C6C" w:rsidP="0010004D">
            <w:pPr>
              <w:suppressAutoHyphens/>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13.Расчет эксплуатационных расходов по элементам затрат</w:t>
            </w:r>
          </w:p>
        </w:tc>
      </w:tr>
      <w:tr w:rsidR="00863C6C" w:rsidRPr="00C96CCE" w14:paraId="19E1F2EE" w14:textId="77777777" w:rsidTr="009E66A7">
        <w:trPr>
          <w:trHeight w:val="361"/>
        </w:trPr>
        <w:tc>
          <w:tcPr>
            <w:tcW w:w="2689" w:type="dxa"/>
            <w:vMerge/>
          </w:tcPr>
          <w:p w14:paraId="57ECE049" w14:textId="77777777" w:rsidR="00863C6C" w:rsidRPr="00C96CCE" w:rsidRDefault="00863C6C" w:rsidP="0010004D">
            <w:pPr>
              <w:rPr>
                <w:rFonts w:ascii="Times New Roman" w:eastAsia="Times New Roman" w:hAnsi="Times New Roman" w:cs="Times New Roman"/>
                <w:b/>
                <w:bCs/>
                <w:sz w:val="24"/>
                <w:szCs w:val="24"/>
                <w:lang w:eastAsia="ru-RU"/>
              </w:rPr>
            </w:pPr>
          </w:p>
        </w:tc>
        <w:tc>
          <w:tcPr>
            <w:tcW w:w="6945" w:type="dxa"/>
            <w:vAlign w:val="bottom"/>
          </w:tcPr>
          <w:p w14:paraId="35653573" w14:textId="77777777" w:rsidR="00863C6C" w:rsidRPr="00C96CCE" w:rsidRDefault="00863C6C"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06C049F5" w14:textId="77777777" w:rsidR="00863C6C" w:rsidRPr="00C96CCE" w:rsidRDefault="00863C6C" w:rsidP="0010004D">
            <w:pPr>
              <w:rPr>
                <w:rFonts w:ascii="Times New Roman" w:eastAsia="Times New Roman" w:hAnsi="Times New Roman" w:cs="Times New Roman"/>
                <w:i/>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63C6C" w:rsidRPr="00C96CCE" w14:paraId="18C66A55" w14:textId="77777777" w:rsidTr="009E66A7">
        <w:trPr>
          <w:trHeight w:val="361"/>
        </w:trPr>
        <w:tc>
          <w:tcPr>
            <w:tcW w:w="2689" w:type="dxa"/>
            <w:vMerge w:val="restart"/>
          </w:tcPr>
          <w:p w14:paraId="0C314D69" w14:textId="388E9EC8" w:rsidR="00863C6C" w:rsidRPr="00C96CCE" w:rsidRDefault="00863C6C" w:rsidP="00622554">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Тема 2.2. Технологии управления персоналом</w:t>
            </w:r>
          </w:p>
        </w:tc>
        <w:tc>
          <w:tcPr>
            <w:tcW w:w="6945" w:type="dxa"/>
            <w:tcBorders>
              <w:top w:val="single" w:sz="4" w:space="0" w:color="auto"/>
              <w:left w:val="single" w:sz="4" w:space="0" w:color="auto"/>
              <w:bottom w:val="single" w:sz="4" w:space="0" w:color="auto"/>
              <w:right w:val="single" w:sz="4" w:space="0" w:color="auto"/>
            </w:tcBorders>
            <w:vAlign w:val="bottom"/>
          </w:tcPr>
          <w:p w14:paraId="5A736A6B" w14:textId="77777777" w:rsidR="00863C6C" w:rsidRPr="00C96CCE" w:rsidRDefault="00863C6C"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Содержание </w:t>
            </w:r>
          </w:p>
        </w:tc>
      </w:tr>
      <w:tr w:rsidR="00863C6C" w:rsidRPr="00C96CCE" w14:paraId="5218E25D" w14:textId="77777777" w:rsidTr="009E66A7">
        <w:trPr>
          <w:trHeight w:val="361"/>
        </w:trPr>
        <w:tc>
          <w:tcPr>
            <w:tcW w:w="2689" w:type="dxa"/>
            <w:vMerge/>
          </w:tcPr>
          <w:p w14:paraId="0EEA0218" w14:textId="77777777" w:rsidR="00863C6C" w:rsidRPr="00C96CCE" w:rsidRDefault="00863C6C"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7D89274" w14:textId="7F3EF7CE" w:rsidR="00863C6C" w:rsidRPr="00C96CCE" w:rsidRDefault="00863C6C" w:rsidP="00863C6C">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Основные понятия маркетинга. </w:t>
            </w:r>
          </w:p>
          <w:p w14:paraId="2AADD7E9" w14:textId="2A144CB1" w:rsidR="00863C6C" w:rsidRPr="00C96CCE" w:rsidRDefault="00863C6C" w:rsidP="00863C6C">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Определение, виды и функции конфликта. Структура и динамика конфликта. Специфика делового общения. Виды, формы и стили делового общения.</w:t>
            </w:r>
          </w:p>
          <w:p w14:paraId="5CA83107" w14:textId="77777777" w:rsidR="00863C6C" w:rsidRPr="00C96CCE" w:rsidRDefault="00863C6C" w:rsidP="00863C6C">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Трудовое законодательство Российской Федерации в части, регламентирующей выполнение трудовых функций</w:t>
            </w:r>
          </w:p>
          <w:p w14:paraId="35B9DF21" w14:textId="77777777" w:rsidR="00863C6C" w:rsidRPr="00C96CCE" w:rsidRDefault="00863C6C" w:rsidP="00863C6C">
            <w:pPr>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Правовые основы противодействия коррупции.</w:t>
            </w:r>
          </w:p>
          <w:p w14:paraId="5A6AD84D" w14:textId="35EAD767" w:rsidR="00863C6C" w:rsidRPr="00C96CCE" w:rsidRDefault="00863C6C" w:rsidP="00863C6C">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lastRenderedPageBreak/>
              <w:t xml:space="preserve">Методы, функции и принципы управления персоналом. Система управления персоналом. Подбор персонала и профориентация. </w:t>
            </w:r>
          </w:p>
          <w:p w14:paraId="19B684FF" w14:textId="46E3A30D" w:rsidR="00863C6C" w:rsidRPr="00C96CCE" w:rsidRDefault="00863C6C" w:rsidP="00863C6C">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Трудовая адаптация работников.  Оценка и аттестация кадрового персонала. Основы управления развитием персонала</w:t>
            </w:r>
          </w:p>
          <w:p w14:paraId="0A18DD11" w14:textId="77777777" w:rsidR="00863C6C" w:rsidRPr="00C96CCE" w:rsidRDefault="00863C6C" w:rsidP="00863C6C">
            <w:pPr>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Финансовая устойчивость предприятия. </w:t>
            </w:r>
          </w:p>
          <w:p w14:paraId="425F0392" w14:textId="76E59204" w:rsidR="00863C6C" w:rsidRPr="00C96CCE" w:rsidRDefault="00863C6C" w:rsidP="00863C6C">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themeColor="text1"/>
                <w:sz w:val="24"/>
                <w:szCs w:val="24"/>
                <w:lang w:eastAsia="ru-RU"/>
              </w:rPr>
              <w:t>Классификация источников средств для анализа финансовой устойчивости предприятия.</w:t>
            </w:r>
          </w:p>
        </w:tc>
      </w:tr>
      <w:tr w:rsidR="00863C6C" w:rsidRPr="00C96CCE" w14:paraId="32A9099B" w14:textId="77777777" w:rsidTr="009E66A7">
        <w:trPr>
          <w:trHeight w:val="361"/>
        </w:trPr>
        <w:tc>
          <w:tcPr>
            <w:tcW w:w="2689" w:type="dxa"/>
            <w:vMerge/>
          </w:tcPr>
          <w:p w14:paraId="1FB0D9F6" w14:textId="36B1BAF9" w:rsidR="00863C6C" w:rsidRPr="00C96CCE" w:rsidRDefault="00863C6C"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5EA6737A" w14:textId="77777777" w:rsidR="00863C6C" w:rsidRPr="00C96CCE" w:rsidRDefault="00863C6C"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63C6C" w:rsidRPr="00C96CCE" w14:paraId="76807932" w14:textId="77777777" w:rsidTr="009E66A7">
        <w:trPr>
          <w:trHeight w:val="137"/>
        </w:trPr>
        <w:tc>
          <w:tcPr>
            <w:tcW w:w="2689" w:type="dxa"/>
            <w:vMerge/>
          </w:tcPr>
          <w:p w14:paraId="19E24392" w14:textId="77777777" w:rsidR="00863C6C" w:rsidRPr="00C96CCE" w:rsidRDefault="00863C6C"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1846FDBA" w14:textId="556C8E16" w:rsidR="00863C6C" w:rsidRPr="00C96CCE" w:rsidRDefault="00863C6C" w:rsidP="0010004D">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14. </w:t>
            </w:r>
            <w:r w:rsidRPr="00C96CCE">
              <w:rPr>
                <w:rFonts w:ascii="Times New Roman" w:eastAsia="Times New Roman" w:hAnsi="Times New Roman" w:cs="Times New Roman"/>
                <w:bCs/>
                <w:color w:val="000000" w:themeColor="text1"/>
                <w:sz w:val="24"/>
                <w:szCs w:val="24"/>
                <w:lang w:eastAsia="ru-RU"/>
              </w:rPr>
              <w:t>Организация рекламной кампании</w:t>
            </w:r>
          </w:p>
        </w:tc>
      </w:tr>
      <w:tr w:rsidR="00863C6C" w:rsidRPr="00C96CCE" w14:paraId="58292021" w14:textId="77777777" w:rsidTr="009E66A7">
        <w:trPr>
          <w:trHeight w:val="298"/>
        </w:trPr>
        <w:tc>
          <w:tcPr>
            <w:tcW w:w="2689" w:type="dxa"/>
            <w:vMerge/>
          </w:tcPr>
          <w:p w14:paraId="39B66EF2" w14:textId="77777777" w:rsidR="00863C6C" w:rsidRPr="00C96CCE" w:rsidRDefault="00863C6C"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26CB1674" w14:textId="564A8460" w:rsidR="00863C6C" w:rsidRPr="00C96CCE" w:rsidRDefault="00863C6C" w:rsidP="0010004D">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15. </w:t>
            </w:r>
            <w:r w:rsidRPr="00C96CCE">
              <w:rPr>
                <w:rFonts w:ascii="Times New Roman" w:eastAsia="Times New Roman" w:hAnsi="Times New Roman" w:cs="Times New Roman"/>
                <w:bCs/>
                <w:color w:val="000000" w:themeColor="text1"/>
                <w:sz w:val="24"/>
                <w:szCs w:val="24"/>
                <w:lang w:eastAsia="ru-RU"/>
              </w:rPr>
              <w:t>Составление резюме</w:t>
            </w:r>
          </w:p>
        </w:tc>
      </w:tr>
      <w:tr w:rsidR="00863C6C" w:rsidRPr="00C96CCE" w14:paraId="7CDCA9C2" w14:textId="77777777" w:rsidTr="009E66A7">
        <w:trPr>
          <w:trHeight w:val="298"/>
        </w:trPr>
        <w:tc>
          <w:tcPr>
            <w:tcW w:w="2689" w:type="dxa"/>
            <w:vMerge/>
          </w:tcPr>
          <w:p w14:paraId="014C6607" w14:textId="77777777" w:rsidR="00863C6C" w:rsidRPr="00C96CCE" w:rsidRDefault="00863C6C"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6AF2BA29" w14:textId="53526433" w:rsidR="00863C6C" w:rsidRPr="00C96CCE" w:rsidRDefault="00863C6C" w:rsidP="00863C6C">
            <w:pPr>
              <w:rPr>
                <w:rFonts w:ascii="Times New Roman" w:eastAsia="Times New Roman" w:hAnsi="Times New Roman" w:cs="Times New Roman"/>
                <w:sz w:val="24"/>
                <w:szCs w:val="24"/>
                <w:lang w:eastAsia="ru-RU"/>
              </w:rPr>
            </w:pPr>
            <w:r w:rsidRPr="00C96CCE">
              <w:rPr>
                <w:rFonts w:ascii="Times New Roman" w:eastAsia="Times New Roman" w:hAnsi="Times New Roman" w:cs="Times New Roman"/>
                <w:color w:val="000000" w:themeColor="text1"/>
                <w:sz w:val="24"/>
                <w:szCs w:val="24"/>
                <w:lang w:eastAsia="ru-RU"/>
              </w:rPr>
              <w:t>16.Построение дерева целей</w:t>
            </w:r>
          </w:p>
        </w:tc>
      </w:tr>
      <w:tr w:rsidR="00863C6C" w:rsidRPr="00C96CCE" w14:paraId="066E6351" w14:textId="77777777" w:rsidTr="009E66A7">
        <w:trPr>
          <w:trHeight w:val="361"/>
        </w:trPr>
        <w:tc>
          <w:tcPr>
            <w:tcW w:w="2689" w:type="dxa"/>
            <w:vMerge/>
          </w:tcPr>
          <w:p w14:paraId="3CC27079" w14:textId="77777777" w:rsidR="00863C6C" w:rsidRPr="00C96CCE" w:rsidRDefault="00863C6C" w:rsidP="0010004D">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0A61ADAC" w14:textId="77777777" w:rsidR="00863C6C" w:rsidRPr="00C96CCE" w:rsidRDefault="00863C6C"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 том числе самостоятельная работа обучающихся</w:t>
            </w:r>
          </w:p>
          <w:p w14:paraId="60505F8C" w14:textId="77777777" w:rsidR="00863C6C" w:rsidRPr="00C96CCE" w:rsidRDefault="00863C6C" w:rsidP="0010004D">
            <w:pPr>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63C6C" w:rsidRPr="00C96CCE" w14:paraId="0B65AC79" w14:textId="77777777" w:rsidTr="009E66A7">
        <w:tc>
          <w:tcPr>
            <w:tcW w:w="9634" w:type="dxa"/>
            <w:gridSpan w:val="2"/>
          </w:tcPr>
          <w:p w14:paraId="53E4CBA7" w14:textId="1ADACF26" w:rsidR="00863C6C" w:rsidRPr="00C96CCE" w:rsidRDefault="00863C6C" w:rsidP="00863C6C">
            <w:pPr>
              <w:suppressAutoHyphens/>
              <w:jc w:val="both"/>
              <w:rPr>
                <w:rFonts w:ascii="Times New Roman" w:eastAsia="Times New Roman" w:hAnsi="Times New Roman" w:cs="Times New Roman"/>
                <w:bCs/>
                <w:i/>
                <w:iCs/>
                <w:sz w:val="24"/>
                <w:szCs w:val="24"/>
                <w:lang w:eastAsia="ru-RU"/>
              </w:rPr>
            </w:pPr>
            <w:r w:rsidRPr="00C96CCE">
              <w:rPr>
                <w:rFonts w:ascii="Times New Roman" w:eastAsia="Times New Roman" w:hAnsi="Times New Roman" w:cs="Times New Roman"/>
                <w:b/>
                <w:bCs/>
                <w:sz w:val="24"/>
                <w:szCs w:val="24"/>
                <w:lang w:eastAsia="ru-RU"/>
              </w:rPr>
              <w:t xml:space="preserve">Курсовой проект (работа) </w:t>
            </w:r>
          </w:p>
        </w:tc>
      </w:tr>
      <w:tr w:rsidR="00863C6C" w:rsidRPr="00C96CCE" w14:paraId="3E7F1C38" w14:textId="77777777" w:rsidTr="009E66A7">
        <w:tc>
          <w:tcPr>
            <w:tcW w:w="9634" w:type="dxa"/>
            <w:gridSpan w:val="2"/>
          </w:tcPr>
          <w:p w14:paraId="56965986" w14:textId="7211F62A" w:rsidR="00863C6C" w:rsidRPr="00C96CCE" w:rsidRDefault="00863C6C" w:rsidP="0010004D">
            <w:pPr>
              <w:suppressAutoHyphens/>
              <w:jc w:val="both"/>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Учебная практика </w:t>
            </w:r>
          </w:p>
          <w:p w14:paraId="77F23576" w14:textId="77777777" w:rsidR="00863C6C" w:rsidRPr="00C96CCE" w:rsidRDefault="00863C6C"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Виды работ:</w:t>
            </w:r>
          </w:p>
          <w:p w14:paraId="21F9F82A" w14:textId="77777777" w:rsidR="00863C6C" w:rsidRPr="00C96CCE" w:rsidRDefault="00863C6C" w:rsidP="0010004D">
            <w:pPr>
              <w:suppressAutoHyphens/>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разработка проекта;</w:t>
            </w:r>
          </w:p>
          <w:p w14:paraId="0674E113" w14:textId="77777777" w:rsidR="00863C6C" w:rsidRPr="00C96CCE" w:rsidRDefault="00863C6C" w:rsidP="0010004D">
            <w:pPr>
              <w:suppressAutoHyphens/>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составление перечня проектной документации;</w:t>
            </w:r>
          </w:p>
          <w:p w14:paraId="56CB6DAA" w14:textId="77777777" w:rsidR="00863C6C" w:rsidRPr="00C96CCE" w:rsidRDefault="00863C6C" w:rsidP="0010004D">
            <w:pPr>
              <w:suppressAutoHyphens/>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составление графика выполнения этапов проектирования;</w:t>
            </w:r>
          </w:p>
          <w:p w14:paraId="0907E7C2" w14:textId="77777777" w:rsidR="00863C6C" w:rsidRPr="00C96CCE" w:rsidRDefault="00863C6C" w:rsidP="0010004D">
            <w:pPr>
              <w:suppressAutoHyphens/>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xml:space="preserve">- </w:t>
            </w:r>
            <w:r w:rsidR="00D309D3" w:rsidRPr="00C96CCE">
              <w:rPr>
                <w:rFonts w:ascii="Times New Roman" w:eastAsia="Times New Roman" w:hAnsi="Times New Roman" w:cs="Times New Roman"/>
                <w:sz w:val="24"/>
                <w:szCs w:val="24"/>
                <w:lang w:eastAsia="ru-RU"/>
              </w:rPr>
              <w:t>работа с нормативно-технологической документацией;</w:t>
            </w:r>
          </w:p>
          <w:p w14:paraId="4A75731E" w14:textId="77777777" w:rsidR="00D309D3" w:rsidRPr="00C96CCE" w:rsidRDefault="00D309D3" w:rsidP="0010004D">
            <w:pPr>
              <w:suppressAutoHyphens/>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составление и оформление проектной документации;</w:t>
            </w:r>
          </w:p>
          <w:p w14:paraId="7BC9F128" w14:textId="77777777" w:rsidR="00D309D3" w:rsidRPr="00C96CCE" w:rsidRDefault="00D309D3" w:rsidP="0010004D">
            <w:pPr>
              <w:suppressAutoHyphens/>
              <w:jc w:val="both"/>
              <w:rPr>
                <w:rFonts w:ascii="Times New Roman" w:eastAsia="Times New Roman" w:hAnsi="Times New Roman" w:cs="Times New Roman"/>
                <w:sz w:val="24"/>
                <w:szCs w:val="24"/>
                <w:lang w:eastAsia="ru-RU"/>
              </w:rPr>
            </w:pPr>
            <w:r w:rsidRPr="00C96CCE">
              <w:rPr>
                <w:rFonts w:ascii="Times New Roman" w:eastAsia="Times New Roman" w:hAnsi="Times New Roman" w:cs="Times New Roman"/>
                <w:sz w:val="24"/>
                <w:szCs w:val="24"/>
                <w:lang w:eastAsia="ru-RU"/>
              </w:rPr>
              <w:t>- выполнение работ по технической эксплуатации объектов связи;</w:t>
            </w:r>
          </w:p>
          <w:p w14:paraId="60F55307" w14:textId="28FB3CA3" w:rsidR="00D309D3" w:rsidRPr="00C96CCE" w:rsidRDefault="00D309D3"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sz w:val="24"/>
                <w:szCs w:val="24"/>
                <w:lang w:eastAsia="ru-RU"/>
              </w:rPr>
              <w:t>- контроль качества выполнения работ по строительству и модернизации объектов связи;</w:t>
            </w:r>
          </w:p>
        </w:tc>
      </w:tr>
      <w:tr w:rsidR="00863C6C" w:rsidRPr="00C96CCE" w14:paraId="7DE916A9" w14:textId="77777777" w:rsidTr="009E66A7">
        <w:trPr>
          <w:trHeight w:val="317"/>
        </w:trPr>
        <w:tc>
          <w:tcPr>
            <w:tcW w:w="9634" w:type="dxa"/>
            <w:gridSpan w:val="2"/>
          </w:tcPr>
          <w:p w14:paraId="2D6A60AB" w14:textId="77777777" w:rsidR="00863C6C" w:rsidRPr="00C96CCE" w:rsidRDefault="00863C6C" w:rsidP="0010004D">
            <w:pPr>
              <w:suppressAutoHyphens/>
              <w:jc w:val="both"/>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 xml:space="preserve">Производственная практика </w:t>
            </w:r>
          </w:p>
          <w:p w14:paraId="01A7C758" w14:textId="77777777" w:rsidR="00863C6C" w:rsidRPr="00C96CCE" w:rsidRDefault="00863C6C" w:rsidP="0010004D">
            <w:pPr>
              <w:suppressAutoHyphens/>
              <w:jc w:val="both"/>
              <w:rPr>
                <w:rFonts w:ascii="Times New Roman" w:eastAsia="Times New Roman" w:hAnsi="Times New Roman" w:cs="Times New Roman"/>
                <w:b/>
                <w:sz w:val="24"/>
                <w:szCs w:val="24"/>
                <w:lang w:eastAsia="ru-RU"/>
              </w:rPr>
            </w:pPr>
            <w:r w:rsidRPr="00C96CCE">
              <w:rPr>
                <w:rFonts w:ascii="Times New Roman" w:eastAsia="Times New Roman" w:hAnsi="Times New Roman" w:cs="Times New Roman"/>
                <w:b/>
                <w:sz w:val="24"/>
                <w:szCs w:val="24"/>
                <w:lang w:eastAsia="ru-RU"/>
              </w:rPr>
              <w:t>Виды работ:</w:t>
            </w:r>
          </w:p>
          <w:p w14:paraId="1C97248E" w14:textId="77777777" w:rsidR="00863C6C" w:rsidRPr="00C96CCE" w:rsidRDefault="00863C6C" w:rsidP="00863C6C">
            <w:pPr>
              <w:suppressAutoHyphens/>
              <w:jc w:val="both"/>
              <w:rPr>
                <w:rFonts w:ascii="Times New Roman" w:hAnsi="Times New Roman" w:cs="Times New Roman"/>
                <w:sz w:val="24"/>
                <w:szCs w:val="24"/>
              </w:rPr>
            </w:pPr>
            <w:r w:rsidRPr="00C96CCE">
              <w:rPr>
                <w:sz w:val="24"/>
                <w:szCs w:val="24"/>
              </w:rPr>
              <w:t xml:space="preserve">- </w:t>
            </w:r>
            <w:r w:rsidRPr="00C96CCE">
              <w:rPr>
                <w:rFonts w:ascii="Times New Roman" w:hAnsi="Times New Roman" w:cs="Times New Roman"/>
                <w:sz w:val="24"/>
                <w:szCs w:val="24"/>
              </w:rPr>
              <w:t>анализ технической документации, в том числе принципиальных схем объектов железнодорожной электросвязи;</w:t>
            </w:r>
          </w:p>
          <w:p w14:paraId="6D622E28" w14:textId="77777777" w:rsidR="00863C6C" w:rsidRPr="00C96CCE" w:rsidRDefault="00863C6C" w:rsidP="00863C6C">
            <w:pPr>
              <w:suppressAutoHyphens/>
              <w:jc w:val="both"/>
              <w:rPr>
                <w:rFonts w:ascii="Times New Roman" w:hAnsi="Times New Roman" w:cs="Times New Roman"/>
                <w:sz w:val="24"/>
                <w:szCs w:val="24"/>
              </w:rPr>
            </w:pPr>
            <w:r w:rsidRPr="00C96CCE">
              <w:rPr>
                <w:rFonts w:ascii="Times New Roman" w:hAnsi="Times New Roman" w:cs="Times New Roman"/>
                <w:sz w:val="24"/>
                <w:szCs w:val="24"/>
              </w:rPr>
              <w:t>- выполнение работ по техническому обслуживанию объектов железнодорожной электросвязи;</w:t>
            </w:r>
          </w:p>
          <w:p w14:paraId="6A91A050" w14:textId="087EBB8A" w:rsidR="00863C6C" w:rsidRPr="00C96CCE" w:rsidRDefault="00863C6C" w:rsidP="00863C6C">
            <w:pPr>
              <w:suppressAutoHyphens/>
              <w:jc w:val="both"/>
              <w:rPr>
                <w:rFonts w:ascii="Times New Roman" w:hAnsi="Times New Roman" w:cs="Times New Roman"/>
                <w:sz w:val="24"/>
                <w:szCs w:val="24"/>
              </w:rPr>
            </w:pPr>
            <w:r w:rsidRPr="00C96CCE">
              <w:rPr>
                <w:rFonts w:ascii="Times New Roman" w:hAnsi="Times New Roman" w:cs="Times New Roman"/>
                <w:sz w:val="24"/>
                <w:szCs w:val="24"/>
              </w:rPr>
              <w:t>- выполнение работ по поиску и устранению отказов объектов железнодорожной электросвязи;</w:t>
            </w:r>
          </w:p>
          <w:p w14:paraId="6FC0152C" w14:textId="77777777" w:rsidR="00863C6C" w:rsidRPr="00C96CCE" w:rsidRDefault="00863C6C" w:rsidP="00863C6C">
            <w:pPr>
              <w:suppressAutoHyphens/>
              <w:jc w:val="both"/>
              <w:rPr>
                <w:rFonts w:ascii="Times New Roman" w:hAnsi="Times New Roman" w:cs="Times New Roman"/>
                <w:sz w:val="24"/>
                <w:szCs w:val="24"/>
              </w:rPr>
            </w:pPr>
            <w:r w:rsidRPr="00C96CCE">
              <w:rPr>
                <w:rFonts w:ascii="Times New Roman" w:hAnsi="Times New Roman" w:cs="Times New Roman"/>
                <w:sz w:val="24"/>
                <w:szCs w:val="24"/>
              </w:rPr>
              <w:t>- участие в установке, монтаже и настройке радиоэлектронного оборудования;</w:t>
            </w:r>
          </w:p>
          <w:p w14:paraId="36F91958" w14:textId="77777777" w:rsidR="00863C6C" w:rsidRPr="00C96CCE" w:rsidRDefault="00863C6C" w:rsidP="00863C6C">
            <w:pPr>
              <w:suppressAutoHyphens/>
              <w:jc w:val="both"/>
              <w:rPr>
                <w:rFonts w:ascii="Times New Roman" w:hAnsi="Times New Roman" w:cs="Times New Roman"/>
                <w:sz w:val="24"/>
                <w:szCs w:val="24"/>
              </w:rPr>
            </w:pPr>
            <w:r w:rsidRPr="00C96CCE">
              <w:rPr>
                <w:rFonts w:ascii="Times New Roman" w:hAnsi="Times New Roman" w:cs="Times New Roman"/>
                <w:sz w:val="24"/>
                <w:szCs w:val="24"/>
              </w:rPr>
              <w:t>-  измерение параметров радиоэлектронного оборудования;</w:t>
            </w:r>
          </w:p>
          <w:p w14:paraId="0D4E0F14" w14:textId="77777777" w:rsidR="00863C6C" w:rsidRPr="00C96CCE" w:rsidRDefault="00863C6C" w:rsidP="00863C6C">
            <w:pPr>
              <w:suppressAutoHyphens/>
              <w:jc w:val="both"/>
              <w:rPr>
                <w:rFonts w:ascii="Times New Roman" w:hAnsi="Times New Roman" w:cs="Times New Roman"/>
                <w:sz w:val="24"/>
                <w:szCs w:val="24"/>
              </w:rPr>
            </w:pPr>
            <w:r w:rsidRPr="00C96CCE">
              <w:rPr>
                <w:rFonts w:ascii="Times New Roman" w:hAnsi="Times New Roman" w:cs="Times New Roman"/>
                <w:sz w:val="24"/>
                <w:szCs w:val="24"/>
              </w:rPr>
              <w:t>- ведение документации в объеме, необходимом для выполнения трудовой функции.</w:t>
            </w:r>
          </w:p>
          <w:p w14:paraId="06A51809" w14:textId="77777777" w:rsidR="00863C6C" w:rsidRPr="00C96CCE" w:rsidRDefault="00863C6C" w:rsidP="00863C6C">
            <w:pPr>
              <w:suppressAutoHyphens/>
              <w:jc w:val="both"/>
              <w:rPr>
                <w:rFonts w:ascii="Times New Roman" w:hAnsi="Times New Roman" w:cs="Times New Roman"/>
                <w:sz w:val="24"/>
                <w:szCs w:val="24"/>
              </w:rPr>
            </w:pPr>
            <w:r w:rsidRPr="00C96CCE">
              <w:rPr>
                <w:rFonts w:ascii="Times New Roman" w:hAnsi="Times New Roman" w:cs="Times New Roman"/>
                <w:sz w:val="24"/>
                <w:szCs w:val="24"/>
              </w:rPr>
              <w:t>- применение средств индикации и электроизмерительных приборов.</w:t>
            </w:r>
          </w:p>
          <w:p w14:paraId="0697B35E" w14:textId="77777777" w:rsidR="00863C6C" w:rsidRPr="00C96CCE" w:rsidRDefault="00863C6C" w:rsidP="00863C6C">
            <w:pPr>
              <w:suppressAutoHyphens/>
              <w:jc w:val="both"/>
              <w:rPr>
                <w:rFonts w:ascii="Times New Roman" w:hAnsi="Times New Roman" w:cs="Times New Roman"/>
                <w:sz w:val="24"/>
                <w:szCs w:val="24"/>
              </w:rPr>
            </w:pPr>
            <w:r w:rsidRPr="00C96CCE">
              <w:rPr>
                <w:rFonts w:ascii="Times New Roman" w:hAnsi="Times New Roman" w:cs="Times New Roman"/>
                <w:sz w:val="24"/>
                <w:szCs w:val="24"/>
              </w:rPr>
              <w:t>- выполнение работ по техническому обслуживанию систем электропитания.</w:t>
            </w:r>
          </w:p>
          <w:p w14:paraId="04C8C311" w14:textId="77777777" w:rsidR="00863C6C" w:rsidRPr="00C96CCE" w:rsidRDefault="00863C6C" w:rsidP="00863C6C">
            <w:pPr>
              <w:suppressAutoHyphens/>
              <w:jc w:val="both"/>
              <w:rPr>
                <w:rFonts w:ascii="Times New Roman" w:hAnsi="Times New Roman" w:cs="Times New Roman"/>
                <w:sz w:val="24"/>
                <w:szCs w:val="24"/>
              </w:rPr>
            </w:pPr>
            <w:r w:rsidRPr="00C96CCE">
              <w:rPr>
                <w:rFonts w:ascii="Times New Roman" w:hAnsi="Times New Roman" w:cs="Times New Roman"/>
                <w:sz w:val="24"/>
                <w:szCs w:val="24"/>
              </w:rPr>
              <w:t>- работа с информационно-коммуникационными технологиями.</w:t>
            </w:r>
          </w:p>
          <w:p w14:paraId="650B4F2B" w14:textId="00ED4B11" w:rsidR="00863C6C" w:rsidRPr="00C96CCE" w:rsidRDefault="00863C6C" w:rsidP="00863C6C">
            <w:pPr>
              <w:suppressAutoHyphens/>
              <w:jc w:val="both"/>
              <w:rPr>
                <w:rFonts w:ascii="Times New Roman" w:eastAsia="Times New Roman" w:hAnsi="Times New Roman" w:cs="Times New Roman"/>
                <w:sz w:val="24"/>
                <w:szCs w:val="24"/>
                <w:lang w:eastAsia="ru-RU"/>
              </w:rPr>
            </w:pPr>
            <w:r w:rsidRPr="00C96CCE">
              <w:rPr>
                <w:rFonts w:ascii="Times New Roman" w:hAnsi="Times New Roman" w:cs="Times New Roman"/>
                <w:sz w:val="24"/>
                <w:szCs w:val="24"/>
              </w:rPr>
              <w:t>- работа в автоматизированных системах при оформлении результатов выполненных работ по модернизации объектов железнодорожной электросвязи.</w:t>
            </w:r>
          </w:p>
        </w:tc>
      </w:tr>
      <w:tr w:rsidR="00863C6C" w:rsidRPr="00C96CCE" w14:paraId="00831049" w14:textId="77777777" w:rsidTr="009E66A7">
        <w:tc>
          <w:tcPr>
            <w:tcW w:w="9634" w:type="dxa"/>
            <w:gridSpan w:val="2"/>
          </w:tcPr>
          <w:p w14:paraId="72173CC4" w14:textId="1DC70AB3" w:rsidR="00863C6C" w:rsidRPr="00C96CCE" w:rsidRDefault="00863C6C" w:rsidP="0010004D">
            <w:pPr>
              <w:spacing w:line="276" w:lineRule="auto"/>
              <w:rPr>
                <w:rFonts w:ascii="Times New Roman" w:eastAsia="Times New Roman" w:hAnsi="Times New Roman" w:cs="Times New Roman"/>
                <w:b/>
                <w:bCs/>
                <w:i/>
                <w:sz w:val="24"/>
                <w:szCs w:val="24"/>
                <w:lang w:eastAsia="ru-RU"/>
              </w:rPr>
            </w:pPr>
            <w:r w:rsidRPr="00C96CCE">
              <w:rPr>
                <w:rFonts w:ascii="Times New Roman" w:eastAsia="Times New Roman" w:hAnsi="Times New Roman" w:cs="Times New Roman"/>
                <w:b/>
                <w:bCs/>
                <w:i/>
                <w:sz w:val="24"/>
                <w:szCs w:val="24"/>
                <w:lang w:eastAsia="ru-RU"/>
              </w:rPr>
              <w:t>Рекомендуемая форма промежуточной аттестации – экзамен</w:t>
            </w:r>
          </w:p>
        </w:tc>
      </w:tr>
      <w:tr w:rsidR="00863C6C" w:rsidRPr="00C96CCE" w14:paraId="0EE68CFC" w14:textId="77777777" w:rsidTr="009E66A7">
        <w:tc>
          <w:tcPr>
            <w:tcW w:w="9634" w:type="dxa"/>
            <w:gridSpan w:val="2"/>
          </w:tcPr>
          <w:p w14:paraId="3F147558" w14:textId="357243FC" w:rsidR="00863C6C" w:rsidRPr="00C96CCE" w:rsidRDefault="00863C6C" w:rsidP="0010004D">
            <w:pPr>
              <w:spacing w:line="276" w:lineRule="auto"/>
              <w:rPr>
                <w:rFonts w:ascii="Times New Roman" w:eastAsia="Times New Roman" w:hAnsi="Times New Roman" w:cs="Times New Roman"/>
                <w:b/>
                <w:bCs/>
                <w:sz w:val="24"/>
                <w:szCs w:val="24"/>
                <w:lang w:eastAsia="ru-RU"/>
              </w:rPr>
            </w:pPr>
            <w:r w:rsidRPr="00C96CCE">
              <w:rPr>
                <w:rFonts w:ascii="Times New Roman" w:eastAsia="Times New Roman" w:hAnsi="Times New Roman" w:cs="Times New Roman"/>
                <w:b/>
                <w:bCs/>
                <w:sz w:val="24"/>
                <w:szCs w:val="24"/>
                <w:lang w:eastAsia="ru-RU"/>
              </w:rPr>
              <w:t>Всего</w:t>
            </w:r>
            <w:r w:rsidR="00BB0903">
              <w:rPr>
                <w:rFonts w:ascii="Times New Roman" w:eastAsia="Times New Roman" w:hAnsi="Times New Roman" w:cs="Times New Roman"/>
                <w:b/>
                <w:bCs/>
                <w:sz w:val="24"/>
                <w:szCs w:val="24"/>
                <w:lang w:eastAsia="ru-RU"/>
              </w:rPr>
              <w:t xml:space="preserve"> 308 ч</w:t>
            </w:r>
          </w:p>
        </w:tc>
      </w:tr>
    </w:tbl>
    <w:p w14:paraId="3DBB6096" w14:textId="77777777" w:rsidR="0010004D" w:rsidRPr="00C96CCE" w:rsidRDefault="0010004D" w:rsidP="0010004D">
      <w:pPr>
        <w:pStyle w:val="114"/>
        <w:jc w:val="both"/>
        <w:rPr>
          <w:rFonts w:ascii="Times New Roman" w:hAnsi="Times New Roman"/>
        </w:rPr>
      </w:pPr>
    </w:p>
    <w:p w14:paraId="58752771" w14:textId="12FED146" w:rsidR="0010004D" w:rsidRPr="00C96CCE" w:rsidRDefault="0010004D" w:rsidP="0010004D">
      <w:pPr>
        <w:pStyle w:val="114"/>
        <w:jc w:val="both"/>
        <w:rPr>
          <w:rFonts w:ascii="Times New Roman" w:hAnsi="Times New Roman"/>
          <w:i/>
          <w:iCs/>
        </w:rPr>
      </w:pPr>
      <w:r w:rsidRPr="00C96CCE">
        <w:rPr>
          <w:rFonts w:ascii="Times New Roman" w:hAnsi="Times New Roman"/>
        </w:rPr>
        <w:t xml:space="preserve">2.4. Курсовой работа (проект) </w:t>
      </w:r>
    </w:p>
    <w:p w14:paraId="689E60B3" w14:textId="77777777" w:rsidR="00D309D3" w:rsidRPr="00C96CCE" w:rsidRDefault="00D309D3" w:rsidP="00D309D3">
      <w:pPr>
        <w:suppressAutoHyphens/>
        <w:ind w:firstLine="708"/>
        <w:jc w:val="both"/>
        <w:rPr>
          <w:rFonts w:ascii="Times New Roman" w:hAnsi="Times New Roman" w:cs="Times New Roman"/>
          <w:color w:val="000000" w:themeColor="text1"/>
          <w:sz w:val="24"/>
          <w:szCs w:val="24"/>
        </w:rPr>
      </w:pPr>
      <w:r w:rsidRPr="00C96CCE">
        <w:rPr>
          <w:rFonts w:ascii="Times New Roman" w:hAnsi="Times New Roman" w:cs="Times New Roman"/>
          <w:color w:val="000000" w:themeColor="text1"/>
          <w:sz w:val="24"/>
          <w:szCs w:val="24"/>
        </w:rPr>
        <w:t>Выполнение курсового проекта по модулю является обязательным</w:t>
      </w:r>
    </w:p>
    <w:p w14:paraId="1EF0B28F" w14:textId="77777777" w:rsidR="00D309D3" w:rsidRPr="00C96CCE" w:rsidRDefault="00D309D3" w:rsidP="0010004D">
      <w:pPr>
        <w:suppressAutoHyphens/>
        <w:ind w:firstLine="708"/>
        <w:jc w:val="both"/>
        <w:rPr>
          <w:rFonts w:ascii="Times New Roman" w:hAnsi="Times New Roman" w:cs="Times New Roman"/>
          <w:sz w:val="24"/>
          <w:szCs w:val="24"/>
        </w:rPr>
      </w:pPr>
    </w:p>
    <w:p w14:paraId="6E993F6A" w14:textId="77777777" w:rsidR="0010004D" w:rsidRPr="00C96CCE" w:rsidRDefault="0010004D" w:rsidP="0010004D">
      <w:pPr>
        <w:suppressAutoHyphens/>
        <w:ind w:firstLine="708"/>
        <w:jc w:val="both"/>
        <w:rPr>
          <w:rFonts w:ascii="Times New Roman" w:hAnsi="Times New Roman" w:cs="Times New Roman"/>
          <w:sz w:val="24"/>
          <w:szCs w:val="24"/>
        </w:rPr>
      </w:pPr>
      <w:r w:rsidRPr="00C96CCE">
        <w:rPr>
          <w:rFonts w:ascii="Times New Roman" w:hAnsi="Times New Roman" w:cs="Times New Roman"/>
          <w:sz w:val="24"/>
          <w:szCs w:val="24"/>
        </w:rPr>
        <w:t>Примерная тематика курсовых проектов (работ)</w:t>
      </w:r>
    </w:p>
    <w:p w14:paraId="4648B3B8" w14:textId="478E0B48"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Проектирование ЛВС на предприятии связи;</w:t>
      </w:r>
    </w:p>
    <w:p w14:paraId="6E23733B" w14:textId="3955A324"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Проектирование связи совещаний на предприятии связи;</w:t>
      </w:r>
    </w:p>
    <w:p w14:paraId="61089305" w14:textId="012B2374"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lastRenderedPageBreak/>
        <w:t>Организация радиорелейной связи на участке железной дороги;</w:t>
      </w:r>
    </w:p>
    <w:p w14:paraId="20FD18EF" w14:textId="4A141B88"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Организация ПСГО на железнодорожных станциях;</w:t>
      </w:r>
    </w:p>
    <w:p w14:paraId="28B254CE" w14:textId="03C52CF9"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Организация поездной радиосвязи на участке железной дороги;</w:t>
      </w:r>
    </w:p>
    <w:p w14:paraId="3AAF0094" w14:textId="3478CC4A"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Организация станционной радиосвязи на железнодорожной станции;</w:t>
      </w:r>
    </w:p>
    <w:p w14:paraId="66B60368" w14:textId="11B4A793"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Реорганизация первичной сети связи на участке железной дороги;</w:t>
      </w:r>
    </w:p>
    <w:p w14:paraId="6FAD9E38" w14:textId="7D270EDE"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Модернизация связи совещаний в пределах железнодорожного узла;</w:t>
      </w:r>
    </w:p>
    <w:p w14:paraId="0DB3A487" w14:textId="6533A202"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Организация цифровой сети ОТС на участке железной дороги;</w:t>
      </w:r>
    </w:p>
    <w:p w14:paraId="3FBB7A80" w14:textId="57271006"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Проектирование цифровой сети связи на участке железной дороги;</w:t>
      </w:r>
    </w:p>
    <w:p w14:paraId="165767D4" w14:textId="30B122D7"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Проектирование магистральной волоконно-оптической линии между станциями;</w:t>
      </w:r>
    </w:p>
    <w:p w14:paraId="3236F600" w14:textId="078F33C2"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Проектирование сети широкополосного доступа в населенном пункте;</w:t>
      </w:r>
    </w:p>
    <w:p w14:paraId="01882A82" w14:textId="60FCE675"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Модернизация телефонной связи на предприятии или станции;</w:t>
      </w:r>
    </w:p>
    <w:p w14:paraId="5FD35BCC" w14:textId="72669F97"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Организация местной телефонной сети внутри предприятия;</w:t>
      </w:r>
    </w:p>
    <w:p w14:paraId="189B922C" w14:textId="7480EBC9"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Проектирование волоконно-оптической линии связи на участке;</w:t>
      </w:r>
    </w:p>
    <w:p w14:paraId="234372C2" w14:textId="5CAF3B44"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Реконструкция местной телефонной сети в населенном пункте;</w:t>
      </w:r>
    </w:p>
    <w:p w14:paraId="23129630" w14:textId="079675DF"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Модернизация линии связи на участке</w:t>
      </w:r>
    </w:p>
    <w:p w14:paraId="4BC6B705" w14:textId="25730BA1"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Строительство телекоммуникационной сети доступа;</w:t>
      </w:r>
    </w:p>
    <w:p w14:paraId="21680E97" w14:textId="7F5645D9" w:rsidR="00D309D3" w:rsidRPr="00C96CCE" w:rsidRDefault="00D309D3" w:rsidP="00D309D3">
      <w:pPr>
        <w:pStyle w:val="a4"/>
        <w:numPr>
          <w:ilvl w:val="0"/>
          <w:numId w:val="47"/>
        </w:numPr>
        <w:ind w:left="1134" w:hanging="425"/>
        <w:rPr>
          <w:rFonts w:ascii="Times New Roman" w:hAnsi="Times New Roman" w:cs="Times New Roman"/>
          <w:sz w:val="24"/>
          <w:szCs w:val="24"/>
        </w:rPr>
      </w:pPr>
      <w:r w:rsidRPr="00C96CCE">
        <w:rPr>
          <w:rFonts w:ascii="Times New Roman" w:hAnsi="Times New Roman" w:cs="Times New Roman"/>
          <w:sz w:val="24"/>
          <w:szCs w:val="24"/>
        </w:rPr>
        <w:t>Проектирование оптической сети передачи данных;</w:t>
      </w:r>
    </w:p>
    <w:p w14:paraId="440219FB" w14:textId="77777777" w:rsidR="0010004D" w:rsidRPr="00C96CCE" w:rsidRDefault="0010004D" w:rsidP="0010004D">
      <w:pPr>
        <w:rPr>
          <w:rFonts w:ascii="Times New Roman" w:hAnsi="Times New Roman" w:cs="Times New Roman"/>
          <w:sz w:val="24"/>
          <w:szCs w:val="24"/>
        </w:rPr>
      </w:pPr>
    </w:p>
    <w:p w14:paraId="1FAB849B" w14:textId="77777777" w:rsidR="0010004D" w:rsidRPr="00C96CCE" w:rsidRDefault="0010004D" w:rsidP="0010004D">
      <w:pPr>
        <w:pStyle w:val="1f"/>
        <w:rPr>
          <w:rFonts w:ascii="Times New Roman" w:hAnsi="Times New Roman"/>
        </w:rPr>
      </w:pPr>
      <w:r w:rsidRPr="00C96CCE">
        <w:rPr>
          <w:rFonts w:ascii="Times New Roman" w:hAnsi="Times New Roman"/>
        </w:rPr>
        <w:t>3. Условия реализации профессионального модуля</w:t>
      </w:r>
    </w:p>
    <w:p w14:paraId="120B00A8" w14:textId="77777777" w:rsidR="0010004D" w:rsidRPr="00C96CCE" w:rsidRDefault="0010004D" w:rsidP="0010004D">
      <w:pPr>
        <w:pStyle w:val="114"/>
        <w:rPr>
          <w:rFonts w:ascii="Times New Roman" w:hAnsi="Times New Roman"/>
        </w:rPr>
      </w:pPr>
      <w:r w:rsidRPr="00C96CCE">
        <w:rPr>
          <w:rFonts w:ascii="Times New Roman" w:hAnsi="Times New Roman"/>
        </w:rPr>
        <w:t>3.1. Материально-техническое обеспечение</w:t>
      </w:r>
    </w:p>
    <w:p w14:paraId="4B24F869" w14:textId="74B8F05C" w:rsidR="0010004D" w:rsidRPr="00C96CCE" w:rsidRDefault="002B2F8B" w:rsidP="0010004D">
      <w:pPr>
        <w:suppressAutoHyphens/>
        <w:ind w:firstLine="709"/>
        <w:jc w:val="both"/>
        <w:rPr>
          <w:rFonts w:ascii="Times New Roman" w:hAnsi="Times New Roman" w:cs="Times New Roman"/>
          <w:bCs/>
          <w:sz w:val="24"/>
          <w:szCs w:val="24"/>
        </w:rPr>
      </w:pPr>
      <w:r w:rsidRPr="00C96CCE">
        <w:rPr>
          <w:rFonts w:ascii="Times New Roman" w:hAnsi="Times New Roman" w:cs="Times New Roman"/>
          <w:bCs/>
          <w:color w:val="000000" w:themeColor="text1"/>
          <w:sz w:val="24"/>
          <w:szCs w:val="24"/>
        </w:rPr>
        <w:t xml:space="preserve">Кабинет теории передачи сигналов проводной связи и радиосвязи, </w:t>
      </w:r>
      <w:r w:rsidR="006C2D22" w:rsidRPr="00C96CCE">
        <w:rPr>
          <w:rFonts w:ascii="Times New Roman" w:hAnsi="Times New Roman" w:cs="Times New Roman"/>
          <w:bCs/>
          <w:color w:val="000000" w:themeColor="text1"/>
          <w:sz w:val="24"/>
          <w:szCs w:val="24"/>
        </w:rPr>
        <w:t xml:space="preserve">кабинет гуманитарных и социально-экономических дисциплин, </w:t>
      </w:r>
      <w:r w:rsidRPr="00C96CCE">
        <w:rPr>
          <w:rFonts w:ascii="Times New Roman" w:hAnsi="Times New Roman" w:cs="Times New Roman"/>
          <w:bCs/>
          <w:color w:val="000000" w:themeColor="text1"/>
          <w:sz w:val="24"/>
          <w:szCs w:val="24"/>
        </w:rPr>
        <w:t xml:space="preserve">оснащенные в соответствии с приложением </w:t>
      </w:r>
      <w:r w:rsidR="0010004D" w:rsidRPr="00C96CCE">
        <w:rPr>
          <w:rFonts w:ascii="Times New Roman" w:hAnsi="Times New Roman" w:cs="Times New Roman"/>
          <w:bCs/>
          <w:iCs/>
          <w:sz w:val="24"/>
          <w:szCs w:val="24"/>
        </w:rPr>
        <w:t>3 ПОП</w:t>
      </w:r>
      <w:r w:rsidR="0010004D" w:rsidRPr="00C96CCE">
        <w:rPr>
          <w:rFonts w:ascii="Times New Roman" w:hAnsi="Times New Roman" w:cs="Times New Roman"/>
          <w:bCs/>
          <w:sz w:val="24"/>
          <w:szCs w:val="24"/>
        </w:rPr>
        <w:t xml:space="preserve">. </w:t>
      </w:r>
    </w:p>
    <w:p w14:paraId="645AA3A4" w14:textId="7794CE0F" w:rsidR="0010004D" w:rsidRPr="00C96CCE" w:rsidRDefault="002B2F8B" w:rsidP="0010004D">
      <w:pPr>
        <w:suppressAutoHyphens/>
        <w:ind w:firstLine="709"/>
        <w:jc w:val="both"/>
        <w:rPr>
          <w:rFonts w:ascii="Times New Roman" w:hAnsi="Times New Roman" w:cs="Times New Roman"/>
          <w:bCs/>
          <w:i/>
          <w:sz w:val="24"/>
          <w:szCs w:val="24"/>
        </w:rPr>
      </w:pPr>
      <w:r w:rsidRPr="00C96CCE">
        <w:rPr>
          <w:rFonts w:ascii="Times New Roman" w:hAnsi="Times New Roman" w:cs="Times New Roman"/>
          <w:bCs/>
          <w:color w:val="000000" w:themeColor="text1"/>
          <w:sz w:val="24"/>
          <w:szCs w:val="24"/>
        </w:rPr>
        <w:t xml:space="preserve">Лаборатория оперативно-технологической связи, </w:t>
      </w:r>
      <w:r w:rsidR="00584E79" w:rsidRPr="00C96CCE">
        <w:rPr>
          <w:rFonts w:ascii="Times New Roman" w:hAnsi="Times New Roman" w:cs="Times New Roman"/>
          <w:bCs/>
          <w:color w:val="000000" w:themeColor="text1"/>
          <w:sz w:val="24"/>
          <w:szCs w:val="24"/>
        </w:rPr>
        <w:t xml:space="preserve">лаборатория многоканальных систем передачи, лаборатория систем телекоммуникаций, </w:t>
      </w:r>
      <w:r w:rsidRPr="00C96CCE">
        <w:rPr>
          <w:rFonts w:ascii="Times New Roman" w:hAnsi="Times New Roman" w:cs="Times New Roman"/>
          <w:bCs/>
          <w:color w:val="000000" w:themeColor="text1"/>
          <w:sz w:val="24"/>
          <w:szCs w:val="24"/>
        </w:rPr>
        <w:t xml:space="preserve">лаборатория ремонта транспортного радиоэлектронного оборудования, оснащенные в соответствии с приложением </w:t>
      </w:r>
      <w:r w:rsidR="0010004D" w:rsidRPr="00C96CCE">
        <w:rPr>
          <w:rFonts w:ascii="Times New Roman" w:hAnsi="Times New Roman" w:cs="Times New Roman"/>
          <w:bCs/>
          <w:iCs/>
          <w:sz w:val="24"/>
          <w:szCs w:val="24"/>
        </w:rPr>
        <w:t>3 ПОП</w:t>
      </w:r>
      <w:r w:rsidR="0010004D" w:rsidRPr="00C96CCE">
        <w:rPr>
          <w:rFonts w:ascii="Times New Roman" w:hAnsi="Times New Roman" w:cs="Times New Roman"/>
          <w:bCs/>
          <w:i/>
          <w:sz w:val="24"/>
          <w:szCs w:val="24"/>
        </w:rPr>
        <w:t>.</w:t>
      </w:r>
    </w:p>
    <w:p w14:paraId="0444C012" w14:textId="35FFE483" w:rsidR="0010004D" w:rsidRPr="00C96CCE" w:rsidRDefault="002B2F8B" w:rsidP="0010004D">
      <w:pPr>
        <w:suppressAutoHyphens/>
        <w:ind w:firstLine="709"/>
        <w:jc w:val="both"/>
        <w:rPr>
          <w:rFonts w:ascii="Times New Roman" w:hAnsi="Times New Roman" w:cs="Times New Roman"/>
          <w:bCs/>
          <w:i/>
          <w:iCs/>
          <w:sz w:val="24"/>
          <w:szCs w:val="24"/>
        </w:rPr>
      </w:pPr>
      <w:r w:rsidRPr="00C96CCE">
        <w:rPr>
          <w:rFonts w:ascii="Times New Roman" w:hAnsi="Times New Roman" w:cs="Times New Roman"/>
          <w:bCs/>
          <w:color w:val="000000" w:themeColor="text1"/>
          <w:sz w:val="24"/>
          <w:szCs w:val="24"/>
        </w:rPr>
        <w:t xml:space="preserve">Мастерская монтажа и регулировки устройств, оснащенная в соответствии с приложением </w:t>
      </w:r>
      <w:r w:rsidR="0010004D" w:rsidRPr="00C96CCE">
        <w:rPr>
          <w:rFonts w:ascii="Times New Roman" w:hAnsi="Times New Roman" w:cs="Times New Roman"/>
          <w:bCs/>
          <w:iCs/>
          <w:sz w:val="24"/>
          <w:szCs w:val="24"/>
        </w:rPr>
        <w:t>3 ПОП</w:t>
      </w:r>
      <w:r w:rsidR="0010004D" w:rsidRPr="00C96CCE">
        <w:rPr>
          <w:rFonts w:ascii="Times New Roman" w:hAnsi="Times New Roman" w:cs="Times New Roman"/>
          <w:bCs/>
          <w:i/>
          <w:iCs/>
          <w:sz w:val="24"/>
          <w:szCs w:val="24"/>
        </w:rPr>
        <w:t>.</w:t>
      </w:r>
    </w:p>
    <w:p w14:paraId="5C891ED2" w14:textId="08E9FEC7" w:rsidR="0010004D" w:rsidRPr="00C96CCE" w:rsidRDefault="002B2F8B" w:rsidP="0010004D">
      <w:pPr>
        <w:suppressAutoHyphens/>
        <w:ind w:firstLine="709"/>
        <w:jc w:val="both"/>
        <w:rPr>
          <w:rFonts w:ascii="Times New Roman" w:hAnsi="Times New Roman" w:cs="Times New Roman"/>
          <w:bCs/>
          <w:i/>
          <w:iCs/>
          <w:sz w:val="24"/>
          <w:szCs w:val="24"/>
        </w:rPr>
      </w:pPr>
      <w:r w:rsidRPr="00C96CCE">
        <w:rPr>
          <w:rFonts w:ascii="Times New Roman" w:hAnsi="Times New Roman" w:cs="Times New Roman"/>
          <w:bCs/>
          <w:sz w:val="24"/>
          <w:szCs w:val="24"/>
        </w:rPr>
        <w:t>Б</w:t>
      </w:r>
      <w:r w:rsidR="0010004D" w:rsidRPr="00C96CCE">
        <w:rPr>
          <w:rFonts w:ascii="Times New Roman" w:hAnsi="Times New Roman" w:cs="Times New Roman"/>
          <w:bCs/>
          <w:sz w:val="24"/>
          <w:szCs w:val="24"/>
        </w:rPr>
        <w:t>азы практики</w:t>
      </w:r>
      <w:r w:rsidR="0010004D" w:rsidRPr="00C96CCE">
        <w:rPr>
          <w:rFonts w:ascii="Times New Roman" w:hAnsi="Times New Roman" w:cs="Times New Roman"/>
          <w:sz w:val="24"/>
          <w:szCs w:val="24"/>
        </w:rPr>
        <w:t xml:space="preserve">, </w:t>
      </w:r>
      <w:r w:rsidRPr="00C96CCE">
        <w:rPr>
          <w:rFonts w:ascii="Times New Roman" w:hAnsi="Times New Roman" w:cs="Times New Roman"/>
          <w:bCs/>
          <w:sz w:val="24"/>
          <w:szCs w:val="24"/>
        </w:rPr>
        <w:t>оснащенные</w:t>
      </w:r>
      <w:r w:rsidR="0010004D" w:rsidRPr="00C96CCE">
        <w:rPr>
          <w:rFonts w:ascii="Times New Roman" w:hAnsi="Times New Roman" w:cs="Times New Roman"/>
          <w:bCs/>
          <w:sz w:val="24"/>
          <w:szCs w:val="24"/>
        </w:rPr>
        <w:t xml:space="preserve"> в соответствии с </w:t>
      </w:r>
      <w:r w:rsidR="0010004D" w:rsidRPr="00C96CCE">
        <w:rPr>
          <w:rFonts w:ascii="Times New Roman" w:hAnsi="Times New Roman" w:cs="Times New Roman"/>
          <w:bCs/>
          <w:iCs/>
          <w:sz w:val="24"/>
          <w:szCs w:val="24"/>
        </w:rPr>
        <w:t>приложением 3 ПОП</w:t>
      </w:r>
      <w:r w:rsidR="0010004D" w:rsidRPr="00C96CCE">
        <w:rPr>
          <w:rFonts w:ascii="Times New Roman" w:hAnsi="Times New Roman" w:cs="Times New Roman"/>
          <w:bCs/>
          <w:i/>
          <w:iCs/>
          <w:sz w:val="24"/>
          <w:szCs w:val="24"/>
        </w:rPr>
        <w:t>.</w:t>
      </w:r>
    </w:p>
    <w:p w14:paraId="5528A483" w14:textId="77777777" w:rsidR="0010004D" w:rsidRPr="00C96CCE" w:rsidRDefault="0010004D" w:rsidP="0010004D">
      <w:pPr>
        <w:spacing w:after="200" w:line="276" w:lineRule="auto"/>
        <w:rPr>
          <w:rFonts w:ascii="Times New Roman" w:hAnsi="Times New Roman" w:cs="Times New Roman"/>
          <w:b/>
          <w:bCs/>
          <w:sz w:val="24"/>
          <w:szCs w:val="24"/>
        </w:rPr>
      </w:pPr>
    </w:p>
    <w:p w14:paraId="133C0637" w14:textId="77777777" w:rsidR="0010004D" w:rsidRPr="00C96CCE" w:rsidRDefault="0010004D" w:rsidP="0010004D">
      <w:pPr>
        <w:pStyle w:val="114"/>
        <w:rPr>
          <w:rFonts w:ascii="Times New Roman" w:eastAsia="Times New Roman" w:hAnsi="Times New Roman"/>
        </w:rPr>
      </w:pPr>
      <w:r w:rsidRPr="00C96CCE">
        <w:rPr>
          <w:rFonts w:ascii="Times New Roman" w:hAnsi="Times New Roman"/>
        </w:rPr>
        <w:t>3.2. Учебно-методическое обеспечение</w:t>
      </w:r>
    </w:p>
    <w:p w14:paraId="2FDF5CD8" w14:textId="77777777" w:rsidR="002B2F8B" w:rsidRPr="00C96CCE" w:rsidRDefault="002B2F8B" w:rsidP="002B2F8B">
      <w:pPr>
        <w:pStyle w:val="a4"/>
        <w:spacing w:after="120"/>
        <w:ind w:left="0" w:firstLine="709"/>
        <w:contextualSpacing w:val="0"/>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3.2.1. Основные печатные и/или электронные издания</w:t>
      </w:r>
    </w:p>
    <w:p w14:paraId="35FEC6AB" w14:textId="77777777" w:rsidR="00C11B60" w:rsidRPr="00C96CCE" w:rsidRDefault="00C11B60" w:rsidP="009E66A7">
      <w:pPr>
        <w:pStyle w:val="a4"/>
        <w:numPr>
          <w:ilvl w:val="0"/>
          <w:numId w:val="49"/>
        </w:numPr>
        <w:tabs>
          <w:tab w:val="left" w:pos="851"/>
        </w:tabs>
        <w:ind w:left="0" w:firstLine="567"/>
        <w:jc w:val="both"/>
        <w:rPr>
          <w:rFonts w:ascii="Times New Roman" w:hAnsi="Times New Roman" w:cs="Times New Roman"/>
          <w:sz w:val="24"/>
          <w:szCs w:val="24"/>
          <w:shd w:val="clear" w:color="auto" w:fill="FFFFFF"/>
        </w:rPr>
      </w:pPr>
      <w:r w:rsidRPr="00C96CCE">
        <w:rPr>
          <w:rFonts w:ascii="Times New Roman" w:hAnsi="Times New Roman" w:cs="Times New Roman"/>
          <w:sz w:val="24"/>
          <w:szCs w:val="24"/>
          <w:shd w:val="clear" w:color="auto" w:fill="FFFFFF"/>
        </w:rPr>
        <w:t xml:space="preserve">Правила технической эксплуатации железных дорог Российской Федерации. Утверждены Приказом Минтранса России от 23.03.2022 №250 [Текст]. - </w:t>
      </w:r>
      <w:proofErr w:type="gramStart"/>
      <w:r w:rsidRPr="00C96CCE">
        <w:rPr>
          <w:rFonts w:ascii="Times New Roman" w:hAnsi="Times New Roman" w:cs="Times New Roman"/>
          <w:sz w:val="24"/>
          <w:szCs w:val="24"/>
          <w:shd w:val="clear" w:color="auto" w:fill="FFFFFF"/>
        </w:rPr>
        <w:t>Екатеринбург :</w:t>
      </w:r>
      <w:proofErr w:type="gramEnd"/>
      <w:r w:rsidRPr="00C96CCE">
        <w:rPr>
          <w:rFonts w:ascii="Times New Roman" w:hAnsi="Times New Roman" w:cs="Times New Roman"/>
          <w:sz w:val="24"/>
          <w:szCs w:val="24"/>
          <w:shd w:val="clear" w:color="auto" w:fill="FFFFFF"/>
        </w:rPr>
        <w:t xml:space="preserve"> ТД "</w:t>
      </w:r>
      <w:proofErr w:type="spellStart"/>
      <w:r w:rsidRPr="00C96CCE">
        <w:rPr>
          <w:rFonts w:ascii="Times New Roman" w:hAnsi="Times New Roman" w:cs="Times New Roman"/>
          <w:sz w:val="24"/>
          <w:szCs w:val="24"/>
          <w:shd w:val="clear" w:color="auto" w:fill="FFFFFF"/>
        </w:rPr>
        <w:t>УралЮрИздат</w:t>
      </w:r>
      <w:proofErr w:type="spellEnd"/>
      <w:r w:rsidRPr="00C96CCE">
        <w:rPr>
          <w:rFonts w:ascii="Times New Roman" w:hAnsi="Times New Roman" w:cs="Times New Roman"/>
          <w:sz w:val="24"/>
          <w:szCs w:val="24"/>
          <w:shd w:val="clear" w:color="auto" w:fill="FFFFFF"/>
        </w:rPr>
        <w:t xml:space="preserve">", 2022. - 528 </w:t>
      </w:r>
      <w:proofErr w:type="gramStart"/>
      <w:r w:rsidRPr="00C96CCE">
        <w:rPr>
          <w:rFonts w:ascii="Times New Roman" w:hAnsi="Times New Roman" w:cs="Times New Roman"/>
          <w:sz w:val="24"/>
          <w:szCs w:val="24"/>
          <w:shd w:val="clear" w:color="auto" w:fill="FFFFFF"/>
        </w:rPr>
        <w:t>с. :</w:t>
      </w:r>
      <w:proofErr w:type="gramEnd"/>
      <w:r w:rsidRPr="00C96CCE">
        <w:rPr>
          <w:rFonts w:ascii="Times New Roman" w:hAnsi="Times New Roman" w:cs="Times New Roman"/>
          <w:sz w:val="24"/>
          <w:szCs w:val="24"/>
          <w:shd w:val="clear" w:color="auto" w:fill="FFFFFF"/>
        </w:rPr>
        <w:t xml:space="preserve"> ил. - ISBN 978-5-9682-0008-2</w:t>
      </w:r>
    </w:p>
    <w:p w14:paraId="36365971" w14:textId="4E8AA656" w:rsidR="008D5103" w:rsidRPr="00C96CCE" w:rsidRDefault="008D5103" w:rsidP="009E66A7">
      <w:pPr>
        <w:pStyle w:val="affffff3"/>
        <w:numPr>
          <w:ilvl w:val="0"/>
          <w:numId w:val="49"/>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Горлов, Н. И. Организация строительства и эксплуатации волоконно-оптических линий передачи. В 2 частях. Ч. 1. Проектирование волоконно-оптических линий </w:t>
      </w:r>
      <w:proofErr w:type="gramStart"/>
      <w:r w:rsidRPr="00C96CCE">
        <w:rPr>
          <w:rFonts w:ascii="Times New Roman" w:hAnsi="Times New Roman"/>
          <w:color w:val="000000" w:themeColor="text1"/>
          <w:sz w:val="24"/>
          <w:szCs w:val="24"/>
        </w:rPr>
        <w:t>передачи :</w:t>
      </w:r>
      <w:proofErr w:type="gramEnd"/>
      <w:r w:rsidRPr="00C96CCE">
        <w:rPr>
          <w:rFonts w:ascii="Times New Roman" w:hAnsi="Times New Roman"/>
          <w:color w:val="000000" w:themeColor="text1"/>
          <w:sz w:val="24"/>
          <w:szCs w:val="24"/>
        </w:rPr>
        <w:t xml:space="preserve"> учебное пособие для СПО / Н. И. Горлов, Л. В. Первушина. — 2-е изд. — </w:t>
      </w:r>
      <w:proofErr w:type="gramStart"/>
      <w:r w:rsidRPr="00C96CCE">
        <w:rPr>
          <w:rFonts w:ascii="Times New Roman" w:hAnsi="Times New Roman"/>
          <w:color w:val="000000" w:themeColor="text1"/>
          <w:sz w:val="24"/>
          <w:szCs w:val="24"/>
        </w:rPr>
        <w:t>Саратов :</w:t>
      </w:r>
      <w:proofErr w:type="gramEnd"/>
      <w:r w:rsidRPr="00C96CCE">
        <w:rPr>
          <w:rFonts w:ascii="Times New Roman" w:hAnsi="Times New Roman"/>
          <w:color w:val="000000" w:themeColor="text1"/>
          <w:sz w:val="24"/>
          <w:szCs w:val="24"/>
        </w:rPr>
        <w:t xml:space="preserve"> Профобразование, 2024. — 405 c. — ISBN 978-5-4488-1183-8 (ч. 1), 978-5-4488-1184-5. — </w:t>
      </w:r>
      <w:proofErr w:type="gramStart"/>
      <w:r w:rsidRPr="00C96CCE">
        <w:rPr>
          <w:rFonts w:ascii="Times New Roman" w:hAnsi="Times New Roman"/>
          <w:color w:val="000000" w:themeColor="text1"/>
          <w:sz w:val="24"/>
          <w:szCs w:val="24"/>
        </w:rPr>
        <w:t>Текст :</w:t>
      </w:r>
      <w:proofErr w:type="gramEnd"/>
      <w:r w:rsidRPr="00C96CCE">
        <w:rPr>
          <w:rFonts w:ascii="Times New Roman" w:hAnsi="Times New Roman"/>
          <w:color w:val="000000" w:themeColor="text1"/>
          <w:sz w:val="24"/>
          <w:szCs w:val="24"/>
        </w:rPr>
        <w:t xml:space="preserve"> электронный // Электронный ресурс цифровой образовательной среды СПО </w:t>
      </w:r>
      <w:proofErr w:type="spellStart"/>
      <w:r w:rsidRPr="00C96CCE">
        <w:rPr>
          <w:rFonts w:ascii="Times New Roman" w:hAnsi="Times New Roman"/>
          <w:color w:val="000000" w:themeColor="text1"/>
          <w:sz w:val="24"/>
          <w:szCs w:val="24"/>
        </w:rPr>
        <w:t>PROFобразование</w:t>
      </w:r>
      <w:proofErr w:type="spellEnd"/>
      <w:r w:rsidRPr="00C96CCE">
        <w:rPr>
          <w:rFonts w:ascii="Times New Roman" w:hAnsi="Times New Roman"/>
          <w:color w:val="000000" w:themeColor="text1"/>
          <w:sz w:val="24"/>
          <w:szCs w:val="24"/>
        </w:rPr>
        <w:t xml:space="preserve"> : [сайт]. — URL: </w:t>
      </w:r>
      <w:hyperlink r:id="rId57" w:history="1">
        <w:r w:rsidR="0062380D" w:rsidRPr="00FE1E85">
          <w:rPr>
            <w:rStyle w:val="af0"/>
            <w:rFonts w:ascii="Times New Roman" w:hAnsi="Times New Roman"/>
            <w:sz w:val="24"/>
            <w:szCs w:val="24"/>
          </w:rPr>
          <w:t>https://profspo.ru/books/139104</w:t>
        </w:r>
      </w:hyperlink>
      <w:r w:rsidR="0062380D">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авторизир</w:t>
      </w:r>
      <w:proofErr w:type="spellEnd"/>
      <w:r w:rsidRPr="00C96CCE">
        <w:rPr>
          <w:rFonts w:ascii="Times New Roman" w:hAnsi="Times New Roman"/>
          <w:color w:val="000000" w:themeColor="text1"/>
          <w:sz w:val="24"/>
          <w:szCs w:val="24"/>
        </w:rPr>
        <w:t>. Пользователей</w:t>
      </w:r>
    </w:p>
    <w:p w14:paraId="5F8C481D" w14:textId="53CB3ACD" w:rsidR="008D5103" w:rsidRPr="00C96CCE" w:rsidRDefault="008D5103" w:rsidP="009E66A7">
      <w:pPr>
        <w:pStyle w:val="affffff3"/>
        <w:numPr>
          <w:ilvl w:val="0"/>
          <w:numId w:val="49"/>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Организация строительства и эксплуатации волоконно-оптических линий передачи. В 2 частях. Ч. 2. Строительство и техническая эксплуатация волоконно-оптических линий передачи : учебное пособие для СПО / Н. И. Горлов, В. В. Бутенков, Л. В. Первушина [и др.]. — 2-е изд. — </w:t>
      </w:r>
      <w:proofErr w:type="gramStart"/>
      <w:r w:rsidRPr="00C96CCE">
        <w:rPr>
          <w:rFonts w:ascii="Times New Roman" w:hAnsi="Times New Roman"/>
          <w:color w:val="000000" w:themeColor="text1"/>
          <w:sz w:val="24"/>
          <w:szCs w:val="24"/>
        </w:rPr>
        <w:t>Саратов :</w:t>
      </w:r>
      <w:proofErr w:type="gramEnd"/>
      <w:r w:rsidRPr="00C96CCE">
        <w:rPr>
          <w:rFonts w:ascii="Times New Roman" w:hAnsi="Times New Roman"/>
          <w:color w:val="000000" w:themeColor="text1"/>
          <w:sz w:val="24"/>
          <w:szCs w:val="24"/>
        </w:rPr>
        <w:t xml:space="preserve"> Профобразование, 2024. — 433 c. — ISBN 978-5-4488-1185-2 (ч. 2), 978-5-4488-1184-5. — </w:t>
      </w:r>
      <w:proofErr w:type="gramStart"/>
      <w:r w:rsidRPr="00C96CCE">
        <w:rPr>
          <w:rFonts w:ascii="Times New Roman" w:hAnsi="Times New Roman"/>
          <w:color w:val="000000" w:themeColor="text1"/>
          <w:sz w:val="24"/>
          <w:szCs w:val="24"/>
        </w:rPr>
        <w:t>Текст :</w:t>
      </w:r>
      <w:proofErr w:type="gramEnd"/>
      <w:r w:rsidRPr="00C96CCE">
        <w:rPr>
          <w:rFonts w:ascii="Times New Roman" w:hAnsi="Times New Roman"/>
          <w:color w:val="000000" w:themeColor="text1"/>
          <w:sz w:val="24"/>
          <w:szCs w:val="24"/>
        </w:rPr>
        <w:t xml:space="preserve"> электронный // Электронный ресурс цифровой образовательной среды СПО </w:t>
      </w:r>
      <w:proofErr w:type="spellStart"/>
      <w:r w:rsidRPr="00C96CCE">
        <w:rPr>
          <w:rFonts w:ascii="Times New Roman" w:hAnsi="Times New Roman"/>
          <w:color w:val="000000" w:themeColor="text1"/>
          <w:sz w:val="24"/>
          <w:szCs w:val="24"/>
        </w:rPr>
        <w:t>PROFобразование</w:t>
      </w:r>
      <w:proofErr w:type="spellEnd"/>
      <w:r w:rsidRPr="00C96CCE">
        <w:rPr>
          <w:rFonts w:ascii="Times New Roman" w:hAnsi="Times New Roman"/>
          <w:color w:val="000000" w:themeColor="text1"/>
          <w:sz w:val="24"/>
          <w:szCs w:val="24"/>
        </w:rPr>
        <w:t xml:space="preserve"> : [сайт]. — URL: </w:t>
      </w:r>
      <w:hyperlink r:id="rId58" w:history="1">
        <w:r w:rsidR="0062380D" w:rsidRPr="00FE1E85">
          <w:rPr>
            <w:rStyle w:val="af0"/>
            <w:rFonts w:ascii="Times New Roman" w:hAnsi="Times New Roman"/>
            <w:sz w:val="24"/>
            <w:szCs w:val="24"/>
          </w:rPr>
          <w:t>https://profspo.ru/books/139105</w:t>
        </w:r>
      </w:hyperlink>
      <w:r w:rsidR="0062380D">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авторизир</w:t>
      </w:r>
      <w:proofErr w:type="spellEnd"/>
      <w:r w:rsidRPr="00C96CCE">
        <w:rPr>
          <w:rFonts w:ascii="Times New Roman" w:hAnsi="Times New Roman"/>
          <w:color w:val="000000" w:themeColor="text1"/>
          <w:sz w:val="24"/>
          <w:szCs w:val="24"/>
        </w:rPr>
        <w:t>. Пользователей</w:t>
      </w:r>
    </w:p>
    <w:p w14:paraId="28DAED4D" w14:textId="45687CE4" w:rsidR="008D5103" w:rsidRPr="00C96CCE" w:rsidRDefault="008D5103" w:rsidP="009E66A7">
      <w:pPr>
        <w:pStyle w:val="affffff3"/>
        <w:numPr>
          <w:ilvl w:val="0"/>
          <w:numId w:val="49"/>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lastRenderedPageBreak/>
        <w:t xml:space="preserve">Михалева, Е. П.  Менеджмент: учебное пособие для среднего профессионального образования / Е. П. Михалева. — 2-е изд., </w:t>
      </w:r>
      <w:proofErr w:type="spellStart"/>
      <w:r w:rsidRPr="00C96CCE">
        <w:rPr>
          <w:rFonts w:ascii="Times New Roman" w:hAnsi="Times New Roman"/>
          <w:color w:val="000000" w:themeColor="text1"/>
          <w:sz w:val="24"/>
          <w:szCs w:val="24"/>
        </w:rPr>
        <w:t>перераб</w:t>
      </w:r>
      <w:proofErr w:type="spellEnd"/>
      <w:proofErr w:type="gramStart"/>
      <w:r w:rsidRPr="00C96CCE">
        <w:rPr>
          <w:rFonts w:ascii="Times New Roman" w:hAnsi="Times New Roman"/>
          <w:color w:val="000000" w:themeColor="text1"/>
          <w:sz w:val="24"/>
          <w:szCs w:val="24"/>
        </w:rPr>
        <w:t>.</w:t>
      </w:r>
      <w:proofErr w:type="gramEnd"/>
      <w:r w:rsidRPr="00C96CCE">
        <w:rPr>
          <w:rFonts w:ascii="Times New Roman" w:hAnsi="Times New Roman"/>
          <w:color w:val="000000" w:themeColor="text1"/>
          <w:sz w:val="24"/>
          <w:szCs w:val="24"/>
        </w:rPr>
        <w:t xml:space="preserve"> и доп. — Москва: Издательство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2024. — 191 с. — (Профессиональное образование). — ISBN 978-5-9916-5662-7. — Текст: электронный // Образовательная платформа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[сайт]. — URL: </w:t>
      </w:r>
      <w:hyperlink r:id="rId59" w:history="1">
        <w:r w:rsidR="0062380D" w:rsidRPr="00FE1E85">
          <w:rPr>
            <w:rStyle w:val="af0"/>
            <w:rFonts w:ascii="Times New Roman" w:hAnsi="Times New Roman"/>
            <w:sz w:val="24"/>
            <w:szCs w:val="24"/>
          </w:rPr>
          <w:t>https://urait.ru/bcode/535392</w:t>
        </w:r>
      </w:hyperlink>
      <w:r w:rsidR="0062380D">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73F49649" w14:textId="0DFF3F60" w:rsidR="002B2F8B" w:rsidRPr="00C96CCE" w:rsidRDefault="002B2F8B" w:rsidP="009E66A7">
      <w:pPr>
        <w:pStyle w:val="affffff3"/>
        <w:numPr>
          <w:ilvl w:val="0"/>
          <w:numId w:val="49"/>
        </w:numPr>
        <w:tabs>
          <w:tab w:val="left" w:pos="851"/>
        </w:tabs>
        <w:ind w:left="0" w:firstLine="567"/>
        <w:jc w:val="both"/>
        <w:rPr>
          <w:rFonts w:ascii="Times New Roman" w:hAnsi="Times New Roman"/>
          <w:color w:val="000000" w:themeColor="text1"/>
          <w:sz w:val="24"/>
          <w:szCs w:val="24"/>
        </w:rPr>
      </w:pPr>
      <w:proofErr w:type="spellStart"/>
      <w:r w:rsidRPr="00C96CCE">
        <w:rPr>
          <w:rFonts w:ascii="Times New Roman" w:hAnsi="Times New Roman"/>
          <w:color w:val="000000" w:themeColor="text1"/>
          <w:sz w:val="24"/>
          <w:szCs w:val="24"/>
        </w:rPr>
        <w:t>Мокий</w:t>
      </w:r>
      <w:proofErr w:type="spellEnd"/>
      <w:r w:rsidRPr="00C96CCE">
        <w:rPr>
          <w:rFonts w:ascii="Times New Roman" w:hAnsi="Times New Roman"/>
          <w:color w:val="000000" w:themeColor="text1"/>
          <w:sz w:val="24"/>
          <w:szCs w:val="24"/>
        </w:rPr>
        <w:t xml:space="preserve">, М. С.  Экономика организации : учебник и практикум для среднего профессионального образования / М. С. </w:t>
      </w:r>
      <w:proofErr w:type="spellStart"/>
      <w:r w:rsidRPr="00C96CCE">
        <w:rPr>
          <w:rFonts w:ascii="Times New Roman" w:hAnsi="Times New Roman"/>
          <w:color w:val="000000" w:themeColor="text1"/>
          <w:sz w:val="24"/>
          <w:szCs w:val="24"/>
        </w:rPr>
        <w:t>Мокий</w:t>
      </w:r>
      <w:proofErr w:type="spellEnd"/>
      <w:r w:rsidRPr="00C96CCE">
        <w:rPr>
          <w:rFonts w:ascii="Times New Roman" w:hAnsi="Times New Roman"/>
          <w:color w:val="000000" w:themeColor="text1"/>
          <w:sz w:val="24"/>
          <w:szCs w:val="24"/>
        </w:rPr>
        <w:t xml:space="preserve">, О. В. </w:t>
      </w:r>
      <w:proofErr w:type="spellStart"/>
      <w:r w:rsidRPr="00C96CCE">
        <w:rPr>
          <w:rFonts w:ascii="Times New Roman" w:hAnsi="Times New Roman"/>
          <w:color w:val="000000" w:themeColor="text1"/>
          <w:sz w:val="24"/>
          <w:szCs w:val="24"/>
        </w:rPr>
        <w:t>Азоева</w:t>
      </w:r>
      <w:proofErr w:type="spellEnd"/>
      <w:r w:rsidRPr="00C96CCE">
        <w:rPr>
          <w:rFonts w:ascii="Times New Roman" w:hAnsi="Times New Roman"/>
          <w:color w:val="000000" w:themeColor="text1"/>
          <w:sz w:val="24"/>
          <w:szCs w:val="24"/>
        </w:rPr>
        <w:t xml:space="preserve">, В. С. Ивановский ; под редакцией М. С. </w:t>
      </w:r>
      <w:proofErr w:type="spellStart"/>
      <w:r w:rsidRPr="00C96CCE">
        <w:rPr>
          <w:rFonts w:ascii="Times New Roman" w:hAnsi="Times New Roman"/>
          <w:color w:val="000000" w:themeColor="text1"/>
          <w:sz w:val="24"/>
          <w:szCs w:val="24"/>
        </w:rPr>
        <w:t>Мокия</w:t>
      </w:r>
      <w:proofErr w:type="spellEnd"/>
      <w:r w:rsidRPr="00C96CCE">
        <w:rPr>
          <w:rFonts w:ascii="Times New Roman" w:hAnsi="Times New Roman"/>
          <w:color w:val="000000" w:themeColor="text1"/>
          <w:sz w:val="24"/>
          <w:szCs w:val="24"/>
        </w:rPr>
        <w:t xml:space="preserve">. — 4-е изд., </w:t>
      </w:r>
      <w:proofErr w:type="spellStart"/>
      <w:r w:rsidRPr="00C96CCE">
        <w:rPr>
          <w:rFonts w:ascii="Times New Roman" w:hAnsi="Times New Roman"/>
          <w:color w:val="000000" w:themeColor="text1"/>
          <w:sz w:val="24"/>
          <w:szCs w:val="24"/>
        </w:rPr>
        <w:t>перераб</w:t>
      </w:r>
      <w:proofErr w:type="spellEnd"/>
      <w:proofErr w:type="gramStart"/>
      <w:r w:rsidRPr="00C96CCE">
        <w:rPr>
          <w:rFonts w:ascii="Times New Roman" w:hAnsi="Times New Roman"/>
          <w:color w:val="000000" w:themeColor="text1"/>
          <w:sz w:val="24"/>
          <w:szCs w:val="24"/>
        </w:rPr>
        <w:t>.</w:t>
      </w:r>
      <w:proofErr w:type="gramEnd"/>
      <w:r w:rsidRPr="00C96CCE">
        <w:rPr>
          <w:rFonts w:ascii="Times New Roman" w:hAnsi="Times New Roman"/>
          <w:color w:val="000000" w:themeColor="text1"/>
          <w:sz w:val="24"/>
          <w:szCs w:val="24"/>
        </w:rPr>
        <w:t xml:space="preserve"> и доп. — Москва: Издательство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2024. — 297 с. — (Профессиональное образование). — ISBN 978-5-534-13970-9. — Текст: электронный // Образовательная платформа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[сайт]. — URL: </w:t>
      </w:r>
      <w:hyperlink r:id="rId60" w:history="1">
        <w:r w:rsidR="0062380D" w:rsidRPr="00FE1E85">
          <w:rPr>
            <w:rStyle w:val="af0"/>
            <w:rFonts w:ascii="Times New Roman" w:hAnsi="Times New Roman"/>
            <w:sz w:val="24"/>
            <w:szCs w:val="24"/>
          </w:rPr>
          <w:t>https://urait.ru/bcode/536608</w:t>
        </w:r>
      </w:hyperlink>
      <w:r w:rsidR="0062380D">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06EF5038" w14:textId="5D00AF49" w:rsidR="002B2F8B" w:rsidRPr="00C96CCE" w:rsidRDefault="002B2F8B" w:rsidP="009E66A7">
      <w:pPr>
        <w:pStyle w:val="affffff3"/>
        <w:numPr>
          <w:ilvl w:val="0"/>
          <w:numId w:val="49"/>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Савина, И.А. Планирование и организация работы структурного подразделения: учебное пособие / И. А. Савина. — Москва: УМЦ ЖДТ, 2023. — 128 с. — 978-5-907695-17-7. — Текст: электронный // УМЦ ЖДТ: электронная библиотека. — URL: </w:t>
      </w:r>
      <w:hyperlink r:id="rId61" w:history="1">
        <w:r w:rsidR="0062380D" w:rsidRPr="00FE1E85">
          <w:rPr>
            <w:rStyle w:val="af0"/>
            <w:rFonts w:ascii="Times New Roman" w:hAnsi="Times New Roman"/>
            <w:sz w:val="24"/>
            <w:szCs w:val="24"/>
          </w:rPr>
          <w:t>https://umczdt.ru/books/1052/280585/</w:t>
        </w:r>
      </w:hyperlink>
      <w:r w:rsidR="0062380D">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0D1A2D66" w14:textId="77777777" w:rsidR="002B2F8B" w:rsidRPr="00C96CCE" w:rsidRDefault="002B2F8B" w:rsidP="00C11B60">
      <w:pPr>
        <w:pStyle w:val="a4"/>
        <w:ind w:left="0" w:firstLine="709"/>
        <w:jc w:val="both"/>
        <w:rPr>
          <w:rFonts w:ascii="Times New Roman" w:eastAsia="Times New Roman" w:hAnsi="Times New Roman" w:cs="Times New Roman"/>
          <w:color w:val="000000" w:themeColor="text1"/>
          <w:sz w:val="24"/>
          <w:szCs w:val="24"/>
          <w:lang w:eastAsia="ru-RU"/>
        </w:rPr>
      </w:pPr>
    </w:p>
    <w:p w14:paraId="404C52AF" w14:textId="77777777" w:rsidR="002B2F8B" w:rsidRPr="00C96CCE" w:rsidRDefault="002B2F8B" w:rsidP="00C11B60">
      <w:pPr>
        <w:suppressAutoHyphens/>
        <w:ind w:firstLine="709"/>
        <w:rPr>
          <w:rFonts w:ascii="Times New Roman" w:hAnsi="Times New Roman" w:cs="Times New Roman"/>
          <w:bCs/>
          <w:i/>
          <w:color w:val="000000" w:themeColor="text1"/>
          <w:sz w:val="24"/>
          <w:szCs w:val="24"/>
        </w:rPr>
      </w:pPr>
      <w:r w:rsidRPr="00C96CCE">
        <w:rPr>
          <w:rFonts w:ascii="Times New Roman" w:hAnsi="Times New Roman" w:cs="Times New Roman"/>
          <w:b/>
          <w:bCs/>
          <w:color w:val="000000" w:themeColor="text1"/>
          <w:sz w:val="24"/>
          <w:szCs w:val="24"/>
        </w:rPr>
        <w:t xml:space="preserve">3.2.2. Дополнительные источники </w:t>
      </w:r>
    </w:p>
    <w:p w14:paraId="73EBA993" w14:textId="457B256C" w:rsidR="00C11B60" w:rsidRPr="00C96CCE" w:rsidRDefault="00C11B60" w:rsidP="009E66A7">
      <w:pPr>
        <w:pStyle w:val="a4"/>
        <w:numPr>
          <w:ilvl w:val="0"/>
          <w:numId w:val="48"/>
        </w:numPr>
        <w:tabs>
          <w:tab w:val="left" w:pos="851"/>
        </w:tabs>
        <w:ind w:left="0" w:firstLine="567"/>
        <w:jc w:val="both"/>
        <w:rPr>
          <w:rFonts w:ascii="Times New Roman" w:hAnsi="Times New Roman" w:cs="Times New Roman"/>
          <w:color w:val="000000"/>
          <w:sz w:val="24"/>
          <w:szCs w:val="24"/>
        </w:rPr>
      </w:pPr>
      <w:r w:rsidRPr="00C96CCE">
        <w:rPr>
          <w:rFonts w:ascii="Times New Roman" w:hAnsi="Times New Roman" w:cs="Times New Roman"/>
          <w:color w:val="000000"/>
          <w:sz w:val="24"/>
          <w:szCs w:val="24"/>
        </w:rPr>
        <w:t>Правила</w:t>
      </w:r>
      <w:r w:rsidRPr="00C96CCE">
        <w:rPr>
          <w:rFonts w:ascii="Times New Roman" w:hAnsi="Times New Roman" w:cs="Times New Roman"/>
          <w:b/>
          <w:color w:val="000000"/>
          <w:sz w:val="24"/>
          <w:szCs w:val="24"/>
        </w:rPr>
        <w:t xml:space="preserve"> </w:t>
      </w:r>
      <w:r w:rsidRPr="00C96CCE">
        <w:rPr>
          <w:rFonts w:ascii="Times New Roman" w:hAnsi="Times New Roman" w:cs="Times New Roman"/>
          <w:color w:val="000000"/>
          <w:sz w:val="24"/>
          <w:szCs w:val="24"/>
        </w:rPr>
        <w:t xml:space="preserve">технической эксплуатации железных дорог Российской </w:t>
      </w:r>
      <w:proofErr w:type="gramStart"/>
      <w:r w:rsidRPr="00C96CCE">
        <w:rPr>
          <w:rFonts w:ascii="Times New Roman" w:hAnsi="Times New Roman" w:cs="Times New Roman"/>
          <w:color w:val="000000"/>
          <w:sz w:val="24"/>
          <w:szCs w:val="24"/>
        </w:rPr>
        <w:t>Федерации  (</w:t>
      </w:r>
      <w:proofErr w:type="gramEnd"/>
      <w:r w:rsidRPr="00C96CCE">
        <w:rPr>
          <w:rFonts w:ascii="Times New Roman" w:hAnsi="Times New Roman" w:cs="Times New Roman"/>
          <w:color w:val="000000"/>
          <w:sz w:val="24"/>
          <w:szCs w:val="24"/>
        </w:rPr>
        <w:t xml:space="preserve">с Приложениями № 1 – ИСИ, № 2 – ИДП). Утверждены приказом Минтранса России от 23.06. </w:t>
      </w:r>
      <w:smartTag w:uri="urn:schemas-microsoft-com:office:smarttags" w:element="metricconverter">
        <w:smartTagPr>
          <w:attr w:name="ProductID" w:val="2022 г"/>
        </w:smartTagPr>
        <w:r w:rsidRPr="00C96CCE">
          <w:rPr>
            <w:rFonts w:ascii="Times New Roman" w:hAnsi="Times New Roman" w:cs="Times New Roman"/>
            <w:color w:val="000000"/>
            <w:sz w:val="24"/>
            <w:szCs w:val="24"/>
          </w:rPr>
          <w:t>2022 г</w:t>
        </w:r>
      </w:smartTag>
      <w:r w:rsidRPr="00C96CCE">
        <w:rPr>
          <w:rFonts w:ascii="Times New Roman" w:hAnsi="Times New Roman" w:cs="Times New Roman"/>
          <w:color w:val="000000"/>
          <w:sz w:val="24"/>
          <w:szCs w:val="24"/>
        </w:rPr>
        <w:t xml:space="preserve">. № 250 [Электронный ресурс]. –  2022. – Режим доступа: </w:t>
      </w:r>
      <w:r w:rsidR="00945BBB" w:rsidRPr="00C96CCE">
        <w:rPr>
          <w:rFonts w:ascii="Times New Roman" w:hAnsi="Times New Roman" w:cs="Times New Roman"/>
          <w:sz w:val="24"/>
          <w:szCs w:val="24"/>
          <w:lang w:val="en-US"/>
        </w:rPr>
        <w:t>http</w:t>
      </w:r>
      <w:r w:rsidR="00945BBB" w:rsidRPr="00C96CCE">
        <w:rPr>
          <w:rFonts w:ascii="Times New Roman" w:hAnsi="Times New Roman" w:cs="Times New Roman"/>
          <w:sz w:val="24"/>
          <w:szCs w:val="24"/>
        </w:rPr>
        <w:t>://</w:t>
      </w:r>
      <w:r w:rsidR="00945BBB" w:rsidRPr="00C96CCE">
        <w:rPr>
          <w:rFonts w:ascii="Times New Roman" w:hAnsi="Times New Roman" w:cs="Times New Roman"/>
          <w:sz w:val="24"/>
          <w:szCs w:val="24"/>
          <w:lang w:val="en-US"/>
        </w:rPr>
        <w:t>company</w:t>
      </w:r>
      <w:r w:rsidR="00945BBB" w:rsidRPr="00C96CCE">
        <w:rPr>
          <w:rFonts w:ascii="Times New Roman" w:hAnsi="Times New Roman" w:cs="Times New Roman"/>
          <w:sz w:val="24"/>
          <w:szCs w:val="24"/>
        </w:rPr>
        <w:t>.</w:t>
      </w:r>
      <w:proofErr w:type="spellStart"/>
      <w:r w:rsidR="00945BBB" w:rsidRPr="00C96CCE">
        <w:rPr>
          <w:rFonts w:ascii="Times New Roman" w:hAnsi="Times New Roman" w:cs="Times New Roman"/>
          <w:sz w:val="24"/>
          <w:szCs w:val="24"/>
          <w:lang w:val="en-US"/>
        </w:rPr>
        <w:t>rzd</w:t>
      </w:r>
      <w:proofErr w:type="spellEnd"/>
      <w:r w:rsidR="00945BBB" w:rsidRPr="00C96CCE">
        <w:rPr>
          <w:rFonts w:ascii="Times New Roman" w:hAnsi="Times New Roman" w:cs="Times New Roman"/>
          <w:sz w:val="24"/>
          <w:szCs w:val="24"/>
        </w:rPr>
        <w:t>.</w:t>
      </w:r>
      <w:proofErr w:type="spellStart"/>
      <w:r w:rsidR="00945BBB" w:rsidRPr="00C96CCE">
        <w:rPr>
          <w:rFonts w:ascii="Times New Roman" w:hAnsi="Times New Roman" w:cs="Times New Roman"/>
          <w:sz w:val="24"/>
          <w:szCs w:val="24"/>
          <w:lang w:val="en-US"/>
        </w:rPr>
        <w:t>ru</w:t>
      </w:r>
      <w:proofErr w:type="spellEnd"/>
    </w:p>
    <w:p w14:paraId="477A849B" w14:textId="559C4FB1" w:rsidR="008D5103" w:rsidRPr="00C96CCE" w:rsidRDefault="008D5103" w:rsidP="009E66A7">
      <w:pPr>
        <w:pStyle w:val="affffff3"/>
        <w:numPr>
          <w:ilvl w:val="0"/>
          <w:numId w:val="48"/>
        </w:numPr>
        <w:tabs>
          <w:tab w:val="left" w:pos="851"/>
        </w:tabs>
        <w:ind w:left="0" w:firstLine="567"/>
        <w:jc w:val="both"/>
        <w:rPr>
          <w:rFonts w:ascii="Times New Roman" w:hAnsi="Times New Roman"/>
          <w:color w:val="000000" w:themeColor="text1"/>
          <w:sz w:val="24"/>
          <w:szCs w:val="24"/>
        </w:rPr>
      </w:pPr>
      <w:proofErr w:type="spellStart"/>
      <w:r w:rsidRPr="00C96CCE">
        <w:rPr>
          <w:rFonts w:ascii="Times New Roman" w:hAnsi="Times New Roman"/>
          <w:color w:val="000000" w:themeColor="text1"/>
          <w:sz w:val="24"/>
          <w:szCs w:val="24"/>
        </w:rPr>
        <w:t>Лагерева</w:t>
      </w:r>
      <w:proofErr w:type="spellEnd"/>
      <w:r w:rsidRPr="00C96CCE">
        <w:rPr>
          <w:rFonts w:ascii="Times New Roman" w:hAnsi="Times New Roman"/>
          <w:color w:val="000000" w:themeColor="text1"/>
          <w:sz w:val="24"/>
          <w:szCs w:val="24"/>
        </w:rPr>
        <w:t xml:space="preserve">, С.В. Современные технологии управления структурным подразделением: учебное пособие / С. В. </w:t>
      </w:r>
      <w:proofErr w:type="spellStart"/>
      <w:r w:rsidRPr="00C96CCE">
        <w:rPr>
          <w:rFonts w:ascii="Times New Roman" w:hAnsi="Times New Roman"/>
          <w:color w:val="000000" w:themeColor="text1"/>
          <w:sz w:val="24"/>
          <w:szCs w:val="24"/>
        </w:rPr>
        <w:t>Лагерева</w:t>
      </w:r>
      <w:proofErr w:type="spellEnd"/>
      <w:r w:rsidRPr="00C96CCE">
        <w:rPr>
          <w:rFonts w:ascii="Times New Roman" w:hAnsi="Times New Roman"/>
          <w:color w:val="000000" w:themeColor="text1"/>
          <w:sz w:val="24"/>
          <w:szCs w:val="24"/>
        </w:rPr>
        <w:t xml:space="preserve">. — Москва: УМЦ ЖДТ, 2023. — 184 с. — 978-5-907479-89-0. — Текст электронный // УМЦ ЖДТ: электронная библиотека. — URL: </w:t>
      </w:r>
      <w:hyperlink r:id="rId62" w:history="1">
        <w:r w:rsidR="0062380D" w:rsidRPr="00FE1E85">
          <w:rPr>
            <w:rStyle w:val="af0"/>
            <w:rFonts w:ascii="Times New Roman" w:hAnsi="Times New Roman"/>
            <w:sz w:val="24"/>
            <w:szCs w:val="24"/>
          </w:rPr>
          <w:t>https://umczdt.ru/books/1201/280434/</w:t>
        </w:r>
      </w:hyperlink>
      <w:r w:rsidR="0062380D">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32E64B0E" w14:textId="370A3D99" w:rsidR="008D5103" w:rsidRPr="00C96CCE" w:rsidRDefault="008D5103" w:rsidP="009E66A7">
      <w:pPr>
        <w:pStyle w:val="a4"/>
        <w:numPr>
          <w:ilvl w:val="0"/>
          <w:numId w:val="48"/>
        </w:numPr>
        <w:tabs>
          <w:tab w:val="left" w:pos="851"/>
        </w:tabs>
        <w:snapToGrid w:val="0"/>
        <w:ind w:left="0" w:firstLine="567"/>
        <w:jc w:val="both"/>
        <w:rPr>
          <w:rFonts w:ascii="Times New Roman" w:eastAsia="Times New Roman" w:hAnsi="Times New Roman" w:cs="Times New Roman"/>
          <w:color w:val="000000" w:themeColor="text1"/>
          <w:sz w:val="24"/>
          <w:szCs w:val="24"/>
          <w:lang w:eastAsia="ru-RU"/>
        </w:rPr>
      </w:pPr>
      <w:r w:rsidRPr="00C96CCE">
        <w:rPr>
          <w:rFonts w:ascii="Times New Roman" w:eastAsia="Times New Roman" w:hAnsi="Times New Roman" w:cs="Times New Roman"/>
          <w:color w:val="000000" w:themeColor="text1"/>
          <w:sz w:val="24"/>
          <w:szCs w:val="24"/>
          <w:lang w:eastAsia="ru-RU"/>
        </w:rPr>
        <w:t xml:space="preserve">Монтаж муфт и оконечных устройств </w:t>
      </w:r>
      <w:proofErr w:type="gramStart"/>
      <w:r w:rsidRPr="00C96CCE">
        <w:rPr>
          <w:rFonts w:ascii="Times New Roman" w:eastAsia="Times New Roman" w:hAnsi="Times New Roman" w:cs="Times New Roman"/>
          <w:color w:val="000000" w:themeColor="text1"/>
          <w:sz w:val="24"/>
          <w:szCs w:val="24"/>
          <w:lang w:eastAsia="ru-RU"/>
        </w:rPr>
        <w:t>ВОЛП :</w:t>
      </w:r>
      <w:proofErr w:type="gramEnd"/>
      <w:r w:rsidRPr="00C96CCE">
        <w:rPr>
          <w:rFonts w:ascii="Times New Roman" w:eastAsia="Times New Roman" w:hAnsi="Times New Roman" w:cs="Times New Roman"/>
          <w:color w:val="000000" w:themeColor="text1"/>
          <w:sz w:val="24"/>
          <w:szCs w:val="24"/>
          <w:lang w:eastAsia="ru-RU"/>
        </w:rPr>
        <w:t xml:space="preserve"> учебное пособие / Б. В. Попов, В. Б. Попов, А. В. </w:t>
      </w:r>
      <w:proofErr w:type="spellStart"/>
      <w:r w:rsidRPr="00C96CCE">
        <w:rPr>
          <w:rFonts w:ascii="Times New Roman" w:eastAsia="Times New Roman" w:hAnsi="Times New Roman" w:cs="Times New Roman"/>
          <w:color w:val="000000" w:themeColor="text1"/>
          <w:sz w:val="24"/>
          <w:szCs w:val="24"/>
          <w:lang w:eastAsia="ru-RU"/>
        </w:rPr>
        <w:t>Бурдин</w:t>
      </w:r>
      <w:proofErr w:type="spellEnd"/>
      <w:r w:rsidRPr="00C96CCE">
        <w:rPr>
          <w:rFonts w:ascii="Times New Roman" w:eastAsia="Times New Roman" w:hAnsi="Times New Roman" w:cs="Times New Roman"/>
          <w:color w:val="000000" w:themeColor="text1"/>
          <w:sz w:val="24"/>
          <w:szCs w:val="24"/>
          <w:lang w:eastAsia="ru-RU"/>
        </w:rPr>
        <w:t xml:space="preserve">, Р. В. Андреев ; под редакцией В. Б. Попова. — Москва, </w:t>
      </w:r>
      <w:proofErr w:type="gramStart"/>
      <w:r w:rsidRPr="00C96CCE">
        <w:rPr>
          <w:rFonts w:ascii="Times New Roman" w:eastAsia="Times New Roman" w:hAnsi="Times New Roman" w:cs="Times New Roman"/>
          <w:color w:val="000000" w:themeColor="text1"/>
          <w:sz w:val="24"/>
          <w:szCs w:val="24"/>
          <w:lang w:eastAsia="ru-RU"/>
        </w:rPr>
        <w:t>Вологда :</w:t>
      </w:r>
      <w:proofErr w:type="gramEnd"/>
      <w:r w:rsidRPr="00C96CCE">
        <w:rPr>
          <w:rFonts w:ascii="Times New Roman" w:eastAsia="Times New Roman" w:hAnsi="Times New Roman" w:cs="Times New Roman"/>
          <w:color w:val="000000" w:themeColor="text1"/>
          <w:sz w:val="24"/>
          <w:szCs w:val="24"/>
          <w:lang w:eastAsia="ru-RU"/>
        </w:rPr>
        <w:t xml:space="preserve"> Инфра-Инженерия, 2024. — 196 c. — ISBN 978-5-9729-1950-5. — </w:t>
      </w:r>
      <w:proofErr w:type="gramStart"/>
      <w:r w:rsidRPr="00C96CCE">
        <w:rPr>
          <w:rFonts w:ascii="Times New Roman" w:eastAsia="Times New Roman" w:hAnsi="Times New Roman" w:cs="Times New Roman"/>
          <w:color w:val="000000" w:themeColor="text1"/>
          <w:sz w:val="24"/>
          <w:szCs w:val="24"/>
          <w:lang w:eastAsia="ru-RU"/>
        </w:rPr>
        <w:t>Текст :</w:t>
      </w:r>
      <w:proofErr w:type="gramEnd"/>
      <w:r w:rsidRPr="00C96CCE">
        <w:rPr>
          <w:rFonts w:ascii="Times New Roman" w:eastAsia="Times New Roman" w:hAnsi="Times New Roman" w:cs="Times New Roman"/>
          <w:color w:val="000000" w:themeColor="text1"/>
          <w:sz w:val="24"/>
          <w:szCs w:val="24"/>
          <w:lang w:eastAsia="ru-RU"/>
        </w:rPr>
        <w:t xml:space="preserve"> электронный // Электронный ресурс цифровой образовательной среды СПО </w:t>
      </w:r>
      <w:proofErr w:type="spellStart"/>
      <w:r w:rsidRPr="00C96CCE">
        <w:rPr>
          <w:rFonts w:ascii="Times New Roman" w:eastAsia="Times New Roman" w:hAnsi="Times New Roman" w:cs="Times New Roman"/>
          <w:color w:val="000000" w:themeColor="text1"/>
          <w:sz w:val="24"/>
          <w:szCs w:val="24"/>
          <w:lang w:eastAsia="ru-RU"/>
        </w:rPr>
        <w:t>PROFобразование</w:t>
      </w:r>
      <w:proofErr w:type="spellEnd"/>
      <w:r w:rsidRPr="00C96CCE">
        <w:rPr>
          <w:rFonts w:ascii="Times New Roman" w:eastAsia="Times New Roman" w:hAnsi="Times New Roman" w:cs="Times New Roman"/>
          <w:color w:val="000000" w:themeColor="text1"/>
          <w:sz w:val="24"/>
          <w:szCs w:val="24"/>
          <w:lang w:eastAsia="ru-RU"/>
        </w:rPr>
        <w:t xml:space="preserve"> : [сайт]. — URL: </w:t>
      </w:r>
      <w:hyperlink r:id="rId63" w:history="1">
        <w:r w:rsidRPr="00C96CCE">
          <w:rPr>
            <w:rFonts w:ascii="Times New Roman" w:eastAsia="Times New Roman" w:hAnsi="Times New Roman" w:cs="Times New Roman"/>
            <w:color w:val="000000" w:themeColor="text1"/>
            <w:sz w:val="24"/>
            <w:szCs w:val="24"/>
            <w:lang w:eastAsia="ru-RU"/>
          </w:rPr>
          <w:t>https://profspo.ru/books/144655</w:t>
        </w:r>
      </w:hyperlink>
      <w:r w:rsidR="0062380D">
        <w:rPr>
          <w:rFonts w:ascii="Times New Roman" w:eastAsia="Times New Roman" w:hAnsi="Times New Roman" w:cs="Times New Roman"/>
          <w:color w:val="000000" w:themeColor="text1"/>
          <w:sz w:val="24"/>
          <w:szCs w:val="24"/>
          <w:lang w:eastAsia="ru-RU"/>
        </w:rPr>
        <w:t xml:space="preserve"> </w:t>
      </w:r>
    </w:p>
    <w:p w14:paraId="3889B349" w14:textId="0C6C2B5C" w:rsidR="008D5103" w:rsidRPr="00C96CCE" w:rsidRDefault="008D5103" w:rsidP="009E66A7">
      <w:pPr>
        <w:pStyle w:val="affffff3"/>
        <w:numPr>
          <w:ilvl w:val="0"/>
          <w:numId w:val="48"/>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Обухов, А. Д. Технико-технологические основы эксплуатации оперативно-технологической связи железных дорог: учебное пособие для вузов / А. Д. Обухов. — 3-е изд., стер. — Санкт-Петербург: Лань, 2024. — 168 с. — ISBN 978-5-507-50442-8. — Текст: электронный // Лань: электронно-библиотечная система. — URL: </w:t>
      </w:r>
      <w:hyperlink r:id="rId64" w:history="1">
        <w:r w:rsidR="0062380D" w:rsidRPr="00FE1E85">
          <w:rPr>
            <w:rStyle w:val="af0"/>
            <w:rFonts w:ascii="Times New Roman" w:hAnsi="Times New Roman"/>
            <w:sz w:val="24"/>
            <w:szCs w:val="24"/>
          </w:rPr>
          <w:t>https://e.lanbook.com/book/433214</w:t>
        </w:r>
      </w:hyperlink>
      <w:r w:rsidR="0062380D">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1C413F8E" w14:textId="7C884233" w:rsidR="002B2F8B" w:rsidRPr="00C96CCE" w:rsidRDefault="002B2F8B" w:rsidP="009E66A7">
      <w:pPr>
        <w:pStyle w:val="affffff3"/>
        <w:numPr>
          <w:ilvl w:val="0"/>
          <w:numId w:val="48"/>
        </w:numPr>
        <w:tabs>
          <w:tab w:val="left" w:pos="851"/>
        </w:tabs>
        <w:ind w:left="0" w:firstLine="567"/>
        <w:jc w:val="both"/>
        <w:rPr>
          <w:rFonts w:ascii="Times New Roman" w:hAnsi="Times New Roman"/>
          <w:color w:val="000000" w:themeColor="text1"/>
          <w:sz w:val="24"/>
          <w:szCs w:val="24"/>
        </w:rPr>
      </w:pPr>
      <w:proofErr w:type="spellStart"/>
      <w:r w:rsidRPr="00C96CCE">
        <w:rPr>
          <w:rFonts w:ascii="Times New Roman" w:hAnsi="Times New Roman"/>
          <w:color w:val="000000" w:themeColor="text1"/>
          <w:sz w:val="24"/>
          <w:szCs w:val="24"/>
        </w:rPr>
        <w:t>Подсорин</w:t>
      </w:r>
      <w:proofErr w:type="spellEnd"/>
      <w:r w:rsidRPr="00C96CCE">
        <w:rPr>
          <w:rFonts w:ascii="Times New Roman" w:hAnsi="Times New Roman"/>
          <w:color w:val="000000" w:themeColor="text1"/>
          <w:sz w:val="24"/>
          <w:szCs w:val="24"/>
        </w:rPr>
        <w:t xml:space="preserve">, В. А. Экономика предприятия: учебник / В. А. </w:t>
      </w:r>
      <w:proofErr w:type="spellStart"/>
      <w:r w:rsidRPr="00C96CCE">
        <w:rPr>
          <w:rFonts w:ascii="Times New Roman" w:hAnsi="Times New Roman"/>
          <w:color w:val="000000" w:themeColor="text1"/>
          <w:sz w:val="24"/>
          <w:szCs w:val="24"/>
        </w:rPr>
        <w:t>Подсорин</w:t>
      </w:r>
      <w:proofErr w:type="spellEnd"/>
      <w:r w:rsidRPr="00C96CCE">
        <w:rPr>
          <w:rFonts w:ascii="Times New Roman" w:hAnsi="Times New Roman"/>
          <w:color w:val="000000" w:themeColor="text1"/>
          <w:sz w:val="24"/>
          <w:szCs w:val="24"/>
        </w:rPr>
        <w:t xml:space="preserve">, М. Г. Данилина. — Москва: УМЦ ЖДТ, 2022. — 392 с. — ISBN 978-5-907479-17-3. — Текст: электронный // УМЦ ЖДТ: электронная библиотека. — URL: </w:t>
      </w:r>
      <w:hyperlink r:id="rId65" w:history="1">
        <w:r w:rsidR="0062380D" w:rsidRPr="00FE1E85">
          <w:rPr>
            <w:rStyle w:val="af0"/>
            <w:rFonts w:ascii="Times New Roman" w:hAnsi="Times New Roman"/>
            <w:sz w:val="24"/>
            <w:szCs w:val="24"/>
          </w:rPr>
          <w:t>http://umczdt.ru/books/collection/1216/260741/</w:t>
        </w:r>
      </w:hyperlink>
      <w:r w:rsidR="0062380D">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09C9156F" w14:textId="5DC30987" w:rsidR="008D5103" w:rsidRPr="00C96CCE" w:rsidRDefault="008D5103" w:rsidP="009E66A7">
      <w:pPr>
        <w:pStyle w:val="affffff3"/>
        <w:numPr>
          <w:ilvl w:val="0"/>
          <w:numId w:val="48"/>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Семенов, А. Б. Основы проектирования, монтажа и тестирования структурированных кабельных </w:t>
      </w:r>
      <w:proofErr w:type="gramStart"/>
      <w:r w:rsidRPr="00C96CCE">
        <w:rPr>
          <w:rFonts w:ascii="Times New Roman" w:hAnsi="Times New Roman"/>
          <w:color w:val="000000" w:themeColor="text1"/>
          <w:sz w:val="24"/>
          <w:szCs w:val="24"/>
        </w:rPr>
        <w:t>систем :</w:t>
      </w:r>
      <w:proofErr w:type="gramEnd"/>
      <w:r w:rsidRPr="00C96CCE">
        <w:rPr>
          <w:rFonts w:ascii="Times New Roman" w:hAnsi="Times New Roman"/>
          <w:color w:val="000000" w:themeColor="text1"/>
          <w:sz w:val="24"/>
          <w:szCs w:val="24"/>
        </w:rPr>
        <w:t xml:space="preserve"> учебное пособие / А. Б. Семенов, В. М. Артюшенко, Т. С. </w:t>
      </w:r>
      <w:proofErr w:type="spellStart"/>
      <w:r w:rsidRPr="00C96CCE">
        <w:rPr>
          <w:rFonts w:ascii="Times New Roman" w:hAnsi="Times New Roman"/>
          <w:color w:val="000000" w:themeColor="text1"/>
          <w:sz w:val="24"/>
          <w:szCs w:val="24"/>
        </w:rPr>
        <w:t>Аббасова</w:t>
      </w:r>
      <w:proofErr w:type="spellEnd"/>
      <w:r w:rsidRPr="00C96CCE">
        <w:rPr>
          <w:rFonts w:ascii="Times New Roman" w:hAnsi="Times New Roman"/>
          <w:color w:val="000000" w:themeColor="text1"/>
          <w:sz w:val="24"/>
          <w:szCs w:val="24"/>
        </w:rPr>
        <w:t xml:space="preserve">. — 2-е изд. — </w:t>
      </w:r>
      <w:proofErr w:type="gramStart"/>
      <w:r w:rsidRPr="00C96CCE">
        <w:rPr>
          <w:rFonts w:ascii="Times New Roman" w:hAnsi="Times New Roman"/>
          <w:color w:val="000000" w:themeColor="text1"/>
          <w:sz w:val="24"/>
          <w:szCs w:val="24"/>
        </w:rPr>
        <w:t>Москва :</w:t>
      </w:r>
      <w:proofErr w:type="gramEnd"/>
      <w:r w:rsidRPr="00C96CCE">
        <w:rPr>
          <w:rFonts w:ascii="Times New Roman" w:hAnsi="Times New Roman"/>
          <w:color w:val="000000" w:themeColor="text1"/>
          <w:sz w:val="24"/>
          <w:szCs w:val="24"/>
        </w:rPr>
        <w:t xml:space="preserve"> Научный консультант, 2024. — 232 c. — ISBN 978-5-907196-41-4. — </w:t>
      </w:r>
      <w:proofErr w:type="gramStart"/>
      <w:r w:rsidRPr="00C96CCE">
        <w:rPr>
          <w:rFonts w:ascii="Times New Roman" w:hAnsi="Times New Roman"/>
          <w:color w:val="000000" w:themeColor="text1"/>
          <w:sz w:val="24"/>
          <w:szCs w:val="24"/>
        </w:rPr>
        <w:t>Текст :</w:t>
      </w:r>
      <w:proofErr w:type="gramEnd"/>
      <w:r w:rsidRPr="00C96CCE">
        <w:rPr>
          <w:rFonts w:ascii="Times New Roman" w:hAnsi="Times New Roman"/>
          <w:color w:val="000000" w:themeColor="text1"/>
          <w:sz w:val="24"/>
          <w:szCs w:val="24"/>
        </w:rPr>
        <w:t xml:space="preserve"> электронный // Электронный ресурс цифровой образовательной среды СПО </w:t>
      </w:r>
      <w:proofErr w:type="spellStart"/>
      <w:r w:rsidRPr="00C96CCE">
        <w:rPr>
          <w:rFonts w:ascii="Times New Roman" w:hAnsi="Times New Roman"/>
          <w:color w:val="000000" w:themeColor="text1"/>
          <w:sz w:val="24"/>
          <w:szCs w:val="24"/>
        </w:rPr>
        <w:t>PROFобразование</w:t>
      </w:r>
      <w:proofErr w:type="spellEnd"/>
      <w:r w:rsidRPr="00C96CCE">
        <w:rPr>
          <w:rFonts w:ascii="Times New Roman" w:hAnsi="Times New Roman"/>
          <w:color w:val="000000" w:themeColor="text1"/>
          <w:sz w:val="24"/>
          <w:szCs w:val="24"/>
        </w:rPr>
        <w:t xml:space="preserve"> : [сайт]. — URL: </w:t>
      </w:r>
      <w:hyperlink r:id="rId66" w:history="1">
        <w:r w:rsidRPr="00C96CCE">
          <w:rPr>
            <w:rFonts w:ascii="Times New Roman" w:hAnsi="Times New Roman"/>
            <w:color w:val="000000" w:themeColor="text1"/>
            <w:sz w:val="24"/>
            <w:szCs w:val="24"/>
          </w:rPr>
          <w:t>https://profspo.ru/books/140240</w:t>
        </w:r>
      </w:hyperlink>
      <w:r w:rsidR="0062380D">
        <w:rPr>
          <w:rFonts w:ascii="Times New Roman" w:hAnsi="Times New Roman"/>
          <w:color w:val="000000" w:themeColor="text1"/>
          <w:sz w:val="24"/>
          <w:szCs w:val="24"/>
        </w:rPr>
        <w:t xml:space="preserve"> </w:t>
      </w:r>
    </w:p>
    <w:p w14:paraId="6BE62BFC" w14:textId="2E42A8F6" w:rsidR="008D5103" w:rsidRPr="00C96CCE" w:rsidRDefault="008D5103" w:rsidP="009E66A7">
      <w:pPr>
        <w:pStyle w:val="affffff3"/>
        <w:numPr>
          <w:ilvl w:val="0"/>
          <w:numId w:val="48"/>
        </w:numPr>
        <w:tabs>
          <w:tab w:val="left" w:pos="851"/>
        </w:tabs>
        <w:ind w:left="0" w:firstLine="567"/>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Управление персоналом: учебник и практикум для среднего профессионального образования / А. А. </w:t>
      </w:r>
      <w:proofErr w:type="spellStart"/>
      <w:r w:rsidRPr="00C96CCE">
        <w:rPr>
          <w:rFonts w:ascii="Times New Roman" w:hAnsi="Times New Roman"/>
          <w:color w:val="000000" w:themeColor="text1"/>
          <w:sz w:val="24"/>
          <w:szCs w:val="24"/>
        </w:rPr>
        <w:t>Литвинюк</w:t>
      </w:r>
      <w:proofErr w:type="spellEnd"/>
      <w:r w:rsidRPr="00C96CCE">
        <w:rPr>
          <w:rFonts w:ascii="Times New Roman" w:hAnsi="Times New Roman"/>
          <w:color w:val="000000" w:themeColor="text1"/>
          <w:sz w:val="24"/>
          <w:szCs w:val="24"/>
        </w:rPr>
        <w:t xml:space="preserve"> [и др.]; под редакцией А. А. </w:t>
      </w:r>
      <w:proofErr w:type="spellStart"/>
      <w:r w:rsidRPr="00C96CCE">
        <w:rPr>
          <w:rFonts w:ascii="Times New Roman" w:hAnsi="Times New Roman"/>
          <w:color w:val="000000" w:themeColor="text1"/>
          <w:sz w:val="24"/>
          <w:szCs w:val="24"/>
        </w:rPr>
        <w:t>Литвинюка</w:t>
      </w:r>
      <w:proofErr w:type="spellEnd"/>
      <w:r w:rsidRPr="00C96CCE">
        <w:rPr>
          <w:rFonts w:ascii="Times New Roman" w:hAnsi="Times New Roman"/>
          <w:color w:val="000000" w:themeColor="text1"/>
          <w:sz w:val="24"/>
          <w:szCs w:val="24"/>
        </w:rPr>
        <w:t xml:space="preserve">. — 3-е изд., </w:t>
      </w:r>
      <w:proofErr w:type="spellStart"/>
      <w:r w:rsidRPr="00C96CCE">
        <w:rPr>
          <w:rFonts w:ascii="Times New Roman" w:hAnsi="Times New Roman"/>
          <w:color w:val="000000" w:themeColor="text1"/>
          <w:sz w:val="24"/>
          <w:szCs w:val="24"/>
        </w:rPr>
        <w:t>перераб</w:t>
      </w:r>
      <w:proofErr w:type="spellEnd"/>
      <w:proofErr w:type="gramStart"/>
      <w:r w:rsidRPr="00C96CCE">
        <w:rPr>
          <w:rFonts w:ascii="Times New Roman" w:hAnsi="Times New Roman"/>
          <w:color w:val="000000" w:themeColor="text1"/>
          <w:sz w:val="24"/>
          <w:szCs w:val="24"/>
        </w:rPr>
        <w:t>.</w:t>
      </w:r>
      <w:proofErr w:type="gramEnd"/>
      <w:r w:rsidRPr="00C96CCE">
        <w:rPr>
          <w:rFonts w:ascii="Times New Roman" w:hAnsi="Times New Roman"/>
          <w:color w:val="000000" w:themeColor="text1"/>
          <w:sz w:val="24"/>
          <w:szCs w:val="24"/>
        </w:rPr>
        <w:t xml:space="preserve"> и доп. — Москва: Издательство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2024. — 461 с. — (Профессиональная практика). — ISBN 978-5-534-16151-9. — Текст: электронный // Образовательная платформа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[сайт]. — URL: </w:t>
      </w:r>
      <w:hyperlink r:id="rId67" w:history="1">
        <w:r w:rsidR="0062380D" w:rsidRPr="00FE1E85">
          <w:rPr>
            <w:rStyle w:val="af0"/>
            <w:rFonts w:ascii="Times New Roman" w:hAnsi="Times New Roman"/>
            <w:sz w:val="24"/>
            <w:szCs w:val="24"/>
          </w:rPr>
          <w:t>https://urait.ru/bcode/536835</w:t>
        </w:r>
      </w:hyperlink>
      <w:r w:rsidR="0062380D">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p>
    <w:p w14:paraId="78326020" w14:textId="3CA13052" w:rsidR="008D5103" w:rsidRPr="00C96CCE" w:rsidRDefault="008D5103" w:rsidP="009E66A7">
      <w:pPr>
        <w:pStyle w:val="affffff3"/>
        <w:numPr>
          <w:ilvl w:val="0"/>
          <w:numId w:val="48"/>
        </w:numPr>
        <w:tabs>
          <w:tab w:val="left" w:pos="851"/>
        </w:tabs>
        <w:ind w:left="0" w:firstLine="567"/>
        <w:jc w:val="both"/>
        <w:rPr>
          <w:rFonts w:ascii="Times New Roman" w:hAnsi="Times New Roman"/>
          <w:i/>
          <w:color w:val="000000" w:themeColor="text1"/>
          <w:sz w:val="24"/>
          <w:szCs w:val="24"/>
        </w:rPr>
      </w:pPr>
      <w:r w:rsidRPr="00C96CCE">
        <w:rPr>
          <w:rFonts w:ascii="Times New Roman" w:hAnsi="Times New Roman"/>
          <w:color w:val="000000" w:themeColor="text1"/>
          <w:sz w:val="24"/>
          <w:szCs w:val="24"/>
        </w:rPr>
        <w:t xml:space="preserve">Экономика транспорта: учебник и практикум для вузов / Е. В. Будрина [и др.]; под редакцией Е. В. </w:t>
      </w:r>
      <w:proofErr w:type="spellStart"/>
      <w:r w:rsidRPr="00C96CCE">
        <w:rPr>
          <w:rFonts w:ascii="Times New Roman" w:hAnsi="Times New Roman"/>
          <w:color w:val="000000" w:themeColor="text1"/>
          <w:sz w:val="24"/>
          <w:szCs w:val="24"/>
        </w:rPr>
        <w:t>Будриной</w:t>
      </w:r>
      <w:proofErr w:type="spellEnd"/>
      <w:r w:rsidRPr="00C96CCE">
        <w:rPr>
          <w:rFonts w:ascii="Times New Roman" w:hAnsi="Times New Roman"/>
          <w:color w:val="000000" w:themeColor="text1"/>
          <w:sz w:val="24"/>
          <w:szCs w:val="24"/>
        </w:rPr>
        <w:t xml:space="preserve">. — 2-е изд., </w:t>
      </w:r>
      <w:proofErr w:type="spellStart"/>
      <w:r w:rsidRPr="00C96CCE">
        <w:rPr>
          <w:rFonts w:ascii="Times New Roman" w:hAnsi="Times New Roman"/>
          <w:color w:val="000000" w:themeColor="text1"/>
          <w:sz w:val="24"/>
          <w:szCs w:val="24"/>
        </w:rPr>
        <w:t>перераб</w:t>
      </w:r>
      <w:proofErr w:type="spellEnd"/>
      <w:proofErr w:type="gramStart"/>
      <w:r w:rsidRPr="00C96CCE">
        <w:rPr>
          <w:rFonts w:ascii="Times New Roman" w:hAnsi="Times New Roman"/>
          <w:color w:val="000000" w:themeColor="text1"/>
          <w:sz w:val="24"/>
          <w:szCs w:val="24"/>
        </w:rPr>
        <w:t>.</w:t>
      </w:r>
      <w:proofErr w:type="gramEnd"/>
      <w:r w:rsidRPr="00C96CCE">
        <w:rPr>
          <w:rFonts w:ascii="Times New Roman" w:hAnsi="Times New Roman"/>
          <w:color w:val="000000" w:themeColor="text1"/>
          <w:sz w:val="24"/>
          <w:szCs w:val="24"/>
        </w:rPr>
        <w:t xml:space="preserve"> и доп. — Москва: Издательство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2024. — 390 с. — (Высшее образование). — ISBN 978-5-534-17444-1. — Текст: электронный // </w:t>
      </w:r>
      <w:r w:rsidRPr="00C96CCE">
        <w:rPr>
          <w:rFonts w:ascii="Times New Roman" w:hAnsi="Times New Roman"/>
          <w:color w:val="000000" w:themeColor="text1"/>
          <w:sz w:val="24"/>
          <w:szCs w:val="24"/>
        </w:rPr>
        <w:lastRenderedPageBreak/>
        <w:t xml:space="preserve">Образовательная платформа </w:t>
      </w:r>
      <w:proofErr w:type="spellStart"/>
      <w:r w:rsidRPr="00C96CCE">
        <w:rPr>
          <w:rFonts w:ascii="Times New Roman" w:hAnsi="Times New Roman"/>
          <w:color w:val="000000" w:themeColor="text1"/>
          <w:sz w:val="24"/>
          <w:szCs w:val="24"/>
        </w:rPr>
        <w:t>Юрайт</w:t>
      </w:r>
      <w:proofErr w:type="spellEnd"/>
      <w:r w:rsidRPr="00C96CCE">
        <w:rPr>
          <w:rFonts w:ascii="Times New Roman" w:hAnsi="Times New Roman"/>
          <w:color w:val="000000" w:themeColor="text1"/>
          <w:sz w:val="24"/>
          <w:szCs w:val="24"/>
        </w:rPr>
        <w:t xml:space="preserve"> [сайт]. — URL: </w:t>
      </w:r>
      <w:hyperlink r:id="rId68" w:history="1">
        <w:r w:rsidR="0062380D" w:rsidRPr="00FE1E85">
          <w:rPr>
            <w:rStyle w:val="af0"/>
            <w:rFonts w:ascii="Times New Roman" w:hAnsi="Times New Roman"/>
            <w:sz w:val="24"/>
            <w:szCs w:val="24"/>
          </w:rPr>
          <w:t>https://urait.ru/bcode/536674</w:t>
        </w:r>
      </w:hyperlink>
      <w:r w:rsidR="0062380D">
        <w:rPr>
          <w:rFonts w:ascii="Times New Roman" w:hAnsi="Times New Roman"/>
          <w:color w:val="000000" w:themeColor="text1"/>
          <w:sz w:val="24"/>
          <w:szCs w:val="24"/>
        </w:rPr>
        <w:t xml:space="preserve"> </w:t>
      </w:r>
      <w:r w:rsidRPr="00C96CCE">
        <w:rPr>
          <w:rFonts w:ascii="Times New Roman" w:hAnsi="Times New Roman"/>
          <w:color w:val="000000" w:themeColor="text1"/>
          <w:sz w:val="24"/>
          <w:szCs w:val="24"/>
        </w:rPr>
        <w:t xml:space="preserve">. — Режим доступа: для </w:t>
      </w:r>
      <w:proofErr w:type="spellStart"/>
      <w:r w:rsidRPr="00C96CCE">
        <w:rPr>
          <w:rFonts w:ascii="Times New Roman" w:hAnsi="Times New Roman"/>
          <w:color w:val="000000" w:themeColor="text1"/>
          <w:sz w:val="24"/>
          <w:szCs w:val="24"/>
        </w:rPr>
        <w:t>авториз</w:t>
      </w:r>
      <w:proofErr w:type="spellEnd"/>
      <w:r w:rsidRPr="00C96CCE">
        <w:rPr>
          <w:rFonts w:ascii="Times New Roman" w:hAnsi="Times New Roman"/>
          <w:color w:val="000000" w:themeColor="text1"/>
          <w:sz w:val="24"/>
          <w:szCs w:val="24"/>
        </w:rPr>
        <w:t>. пользователей</w:t>
      </w:r>
      <w:r w:rsidRPr="00C96CCE">
        <w:rPr>
          <w:rFonts w:ascii="Times New Roman" w:hAnsi="Times New Roman"/>
          <w:i/>
          <w:color w:val="000000" w:themeColor="text1"/>
          <w:sz w:val="24"/>
          <w:szCs w:val="24"/>
        </w:rPr>
        <w:t>.</w:t>
      </w:r>
    </w:p>
    <w:p w14:paraId="2B6C1173" w14:textId="77777777" w:rsidR="008D5103" w:rsidRPr="00C96CCE" w:rsidRDefault="008D5103" w:rsidP="009E66A7">
      <w:pPr>
        <w:pStyle w:val="affffff3"/>
        <w:tabs>
          <w:tab w:val="left" w:pos="851"/>
        </w:tabs>
        <w:ind w:firstLine="567"/>
        <w:jc w:val="both"/>
        <w:rPr>
          <w:rFonts w:ascii="Times New Roman" w:hAnsi="Times New Roman"/>
          <w:color w:val="000000" w:themeColor="text1"/>
          <w:sz w:val="24"/>
          <w:szCs w:val="24"/>
        </w:rPr>
      </w:pPr>
    </w:p>
    <w:p w14:paraId="0E2FE2B6" w14:textId="77777777" w:rsidR="002B2F8B" w:rsidRPr="00C96CCE" w:rsidRDefault="002B2F8B" w:rsidP="002B2F8B">
      <w:pPr>
        <w:suppressAutoHyphens/>
        <w:ind w:firstLine="709"/>
        <w:contextualSpacing/>
        <w:rPr>
          <w:rFonts w:ascii="Times New Roman" w:hAnsi="Times New Roman" w:cs="Times New Roman"/>
          <w:bCs/>
          <w:i/>
          <w:color w:val="000000" w:themeColor="text1"/>
          <w:sz w:val="24"/>
          <w:szCs w:val="24"/>
        </w:rPr>
      </w:pPr>
    </w:p>
    <w:p w14:paraId="42D19F9D" w14:textId="77777777" w:rsidR="0010004D" w:rsidRPr="00C96CCE" w:rsidRDefault="0010004D" w:rsidP="0010004D">
      <w:pPr>
        <w:pStyle w:val="1f"/>
        <w:rPr>
          <w:rFonts w:ascii="Times New Roman" w:hAnsi="Times New Roman"/>
          <w:b w:val="0"/>
          <w:bCs w:val="0"/>
        </w:rPr>
      </w:pPr>
      <w:r w:rsidRPr="00C96CCE">
        <w:rPr>
          <w:rFonts w:ascii="Times New Roman" w:hAnsi="Times New Roman"/>
        </w:rPr>
        <w:t xml:space="preserve">4. Контроль и оценка результатов освоения </w:t>
      </w:r>
      <w:r w:rsidRPr="00C96CCE">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4675"/>
        <w:gridCol w:w="2037"/>
      </w:tblGrid>
      <w:tr w:rsidR="002B2F8B" w:rsidRPr="00C96CCE" w14:paraId="43DF0C77" w14:textId="77777777" w:rsidTr="002B2F8B">
        <w:trPr>
          <w:trHeight w:val="23"/>
        </w:trPr>
        <w:tc>
          <w:tcPr>
            <w:tcW w:w="1514" w:type="pct"/>
          </w:tcPr>
          <w:p w14:paraId="114A2144" w14:textId="77777777" w:rsidR="002B2F8B" w:rsidRPr="00C96CCE" w:rsidRDefault="002B2F8B" w:rsidP="002B2F8B">
            <w:pPr>
              <w:suppressAutoHyphens/>
              <w:contextualSpacing/>
              <w:jc w:val="center"/>
              <w:rPr>
                <w:rFonts w:ascii="Times New Roman" w:hAnsi="Times New Roman" w:cs="Times New Roman"/>
                <w:b/>
                <w:iCs/>
                <w:color w:val="000000" w:themeColor="text1"/>
                <w:sz w:val="24"/>
                <w:szCs w:val="24"/>
              </w:rPr>
            </w:pPr>
            <w:r w:rsidRPr="00C96CCE">
              <w:rPr>
                <w:rFonts w:ascii="Times New Roman" w:hAnsi="Times New Roman" w:cs="Times New Roman"/>
                <w:b/>
                <w:iCs/>
                <w:color w:val="000000" w:themeColor="text1"/>
                <w:sz w:val="24"/>
                <w:szCs w:val="24"/>
              </w:rPr>
              <w:t>Код, наименование ПК, ОК</w:t>
            </w:r>
          </w:p>
        </w:tc>
        <w:tc>
          <w:tcPr>
            <w:tcW w:w="2428" w:type="pct"/>
            <w:vAlign w:val="center"/>
          </w:tcPr>
          <w:p w14:paraId="63EAEBD1" w14:textId="77777777" w:rsidR="002B2F8B" w:rsidRPr="00C96CCE" w:rsidRDefault="002B2F8B" w:rsidP="002B2F8B">
            <w:pPr>
              <w:suppressAutoHyphens/>
              <w:contextualSpacing/>
              <w:jc w:val="center"/>
              <w:rPr>
                <w:rFonts w:ascii="Times New Roman" w:hAnsi="Times New Roman" w:cs="Times New Roman"/>
                <w:b/>
                <w:color w:val="000000" w:themeColor="text1"/>
                <w:sz w:val="24"/>
                <w:szCs w:val="24"/>
              </w:rPr>
            </w:pPr>
            <w:r w:rsidRPr="00C96CCE">
              <w:rPr>
                <w:rFonts w:ascii="Times New Roman" w:hAnsi="Times New Roman" w:cs="Times New Roman"/>
                <w:b/>
                <w:iCs/>
                <w:color w:val="000000" w:themeColor="text1"/>
                <w:sz w:val="24"/>
                <w:szCs w:val="24"/>
              </w:rPr>
              <w:t xml:space="preserve">Критерии оценки результата </w:t>
            </w:r>
            <w:r w:rsidRPr="00C96CCE">
              <w:rPr>
                <w:rFonts w:ascii="Times New Roman" w:hAnsi="Times New Roman" w:cs="Times New Roman"/>
                <w:b/>
                <w:iCs/>
                <w:color w:val="000000" w:themeColor="text1"/>
                <w:sz w:val="24"/>
                <w:szCs w:val="24"/>
              </w:rPr>
              <w:br/>
              <w:t>(показатели освоенности компетенций)</w:t>
            </w:r>
          </w:p>
        </w:tc>
        <w:tc>
          <w:tcPr>
            <w:tcW w:w="1058" w:type="pct"/>
            <w:vAlign w:val="center"/>
          </w:tcPr>
          <w:p w14:paraId="4665A105" w14:textId="77777777" w:rsidR="002B2F8B" w:rsidRPr="00C96CCE" w:rsidRDefault="002B2F8B" w:rsidP="002B2F8B">
            <w:pPr>
              <w:suppressAutoHyphens/>
              <w:contextualSpacing/>
              <w:jc w:val="center"/>
              <w:rPr>
                <w:rFonts w:ascii="Times New Roman" w:hAnsi="Times New Roman" w:cs="Times New Roman"/>
                <w:b/>
                <w:color w:val="000000" w:themeColor="text1"/>
                <w:sz w:val="24"/>
                <w:szCs w:val="24"/>
              </w:rPr>
            </w:pPr>
            <w:r w:rsidRPr="00C96CCE">
              <w:rPr>
                <w:rFonts w:ascii="Times New Roman" w:hAnsi="Times New Roman" w:cs="Times New Roman"/>
                <w:b/>
                <w:color w:val="000000" w:themeColor="text1"/>
                <w:sz w:val="24"/>
                <w:szCs w:val="24"/>
              </w:rPr>
              <w:t>Формы контроля и методы оценки</w:t>
            </w:r>
            <w:r w:rsidRPr="00C96CCE">
              <w:rPr>
                <w:rStyle w:val="af3"/>
                <w:rFonts w:ascii="Times New Roman" w:hAnsi="Times New Roman"/>
                <w:b/>
                <w:color w:val="000000" w:themeColor="text1"/>
                <w:sz w:val="24"/>
                <w:szCs w:val="24"/>
              </w:rPr>
              <w:footnoteReference w:id="10"/>
            </w:r>
          </w:p>
        </w:tc>
      </w:tr>
      <w:tr w:rsidR="002B2F8B" w:rsidRPr="00C96CCE" w14:paraId="5146A9A5" w14:textId="77777777" w:rsidTr="002B2F8B">
        <w:trPr>
          <w:trHeight w:val="23"/>
        </w:trPr>
        <w:tc>
          <w:tcPr>
            <w:tcW w:w="1514" w:type="pct"/>
          </w:tcPr>
          <w:p w14:paraId="5EEE0E4A"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ПК 5.1 Осуществлять техническое обслуживание объектов железнодорожной электросвязи</w:t>
            </w:r>
          </w:p>
        </w:tc>
        <w:tc>
          <w:tcPr>
            <w:tcW w:w="2428" w:type="pct"/>
          </w:tcPr>
          <w:p w14:paraId="6DA71DA6" w14:textId="77777777" w:rsidR="002B2F8B" w:rsidRPr="00C96CCE" w:rsidRDefault="002B2F8B" w:rsidP="002B2F8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обучающийся демонстрирует способность выполнять работы по техническому обслуживанию железнодорожной электросвязи в соответствии с технологическими картами;</w:t>
            </w:r>
          </w:p>
          <w:p w14:paraId="3F29514E" w14:textId="77777777" w:rsidR="002B2F8B" w:rsidRPr="00C96CCE" w:rsidRDefault="002B2F8B" w:rsidP="002B2F8B">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iCs/>
                <w:color w:val="000000" w:themeColor="text1"/>
                <w:sz w:val="24"/>
                <w:szCs w:val="24"/>
              </w:rPr>
              <w:t>- способен подготовить средства защиты, монтажные приспособления, средства измерений, сигнальные принадлежности, инструменты и материалы для выполнения работ по техническому обслуживанию объектов железнодорожной электросвязи.</w:t>
            </w:r>
          </w:p>
        </w:tc>
        <w:tc>
          <w:tcPr>
            <w:tcW w:w="1058" w:type="pct"/>
            <w:vMerge w:val="restart"/>
          </w:tcPr>
          <w:p w14:paraId="2F20FBAC" w14:textId="77777777" w:rsidR="002B2F8B" w:rsidRPr="00C96CCE" w:rsidRDefault="002B2F8B" w:rsidP="002B2F8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xml:space="preserve">Контрольные работы, зачеты, защита курсовых проектов, экзамены. </w:t>
            </w:r>
          </w:p>
          <w:p w14:paraId="1F63C343" w14:textId="77777777" w:rsidR="002B2F8B" w:rsidRPr="00C96CCE" w:rsidRDefault="002B2F8B" w:rsidP="002B2F8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Интерпретация результатов выполнения практических заданий, оценка решения ситуационных задач, оценка тестового контроля.</w:t>
            </w:r>
          </w:p>
        </w:tc>
      </w:tr>
      <w:tr w:rsidR="002B2F8B" w:rsidRPr="00C96CCE" w14:paraId="79BF0B97" w14:textId="77777777" w:rsidTr="002B2F8B">
        <w:trPr>
          <w:trHeight w:val="23"/>
        </w:trPr>
        <w:tc>
          <w:tcPr>
            <w:tcW w:w="1514" w:type="pct"/>
          </w:tcPr>
          <w:p w14:paraId="1EE703A6"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ПК 5.2 Выполнять работы по ремонту объектов железнодорожной электросвязи</w:t>
            </w:r>
          </w:p>
        </w:tc>
        <w:tc>
          <w:tcPr>
            <w:tcW w:w="2428" w:type="pct"/>
          </w:tcPr>
          <w:p w14:paraId="1F83AF94" w14:textId="77777777" w:rsidR="002B2F8B" w:rsidRPr="00C96CCE" w:rsidRDefault="002B2F8B" w:rsidP="002B2F8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xml:space="preserve">- способен выполнить диагностику работоспособности устройств и аппаратуры железнодорожной электросвязи, дать оценку и принять меры по устранению повреждения; </w:t>
            </w:r>
          </w:p>
          <w:p w14:paraId="19F3840E" w14:textId="77777777" w:rsidR="002B2F8B" w:rsidRPr="00C96CCE" w:rsidRDefault="002B2F8B" w:rsidP="002B2F8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демонстрирует правильность выполнения контрольно-измерительных измерений, составляет протокол измерений, вносит необходимые поправки в техническую документацию, в журналы осмотра;</w:t>
            </w:r>
          </w:p>
          <w:p w14:paraId="2E1DC4E9" w14:textId="77777777" w:rsidR="002B2F8B" w:rsidRPr="00C96CCE" w:rsidRDefault="002B2F8B" w:rsidP="002B2F8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выполнять замену устройств и элементов аппаратуры, устранять неисправности, установленные в процессе контрольных осмотров;</w:t>
            </w:r>
          </w:p>
        </w:tc>
        <w:tc>
          <w:tcPr>
            <w:tcW w:w="1058" w:type="pct"/>
            <w:vMerge/>
          </w:tcPr>
          <w:p w14:paraId="4717DE7C" w14:textId="77777777" w:rsidR="002B2F8B" w:rsidRPr="00C96CCE" w:rsidDel="009D5E3A" w:rsidRDefault="002B2F8B" w:rsidP="002B2F8B">
            <w:pPr>
              <w:suppressAutoHyphens/>
              <w:contextualSpacing/>
              <w:rPr>
                <w:rFonts w:ascii="Times New Roman" w:hAnsi="Times New Roman" w:cs="Times New Roman"/>
                <w:i/>
                <w:color w:val="000000" w:themeColor="text1"/>
                <w:sz w:val="24"/>
                <w:szCs w:val="24"/>
              </w:rPr>
            </w:pPr>
          </w:p>
        </w:tc>
      </w:tr>
      <w:tr w:rsidR="002B2F8B" w:rsidRPr="00C96CCE" w14:paraId="70566F42" w14:textId="77777777" w:rsidTr="002B2F8B">
        <w:trPr>
          <w:trHeight w:val="23"/>
        </w:trPr>
        <w:tc>
          <w:tcPr>
            <w:tcW w:w="1514" w:type="pct"/>
          </w:tcPr>
          <w:p w14:paraId="312CAA2D"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ПК 5.3 Выполнять работы по модернизации объектов железнодорожной электросвязи</w:t>
            </w:r>
          </w:p>
        </w:tc>
        <w:tc>
          <w:tcPr>
            <w:tcW w:w="2428" w:type="pct"/>
          </w:tcPr>
          <w:p w14:paraId="19893FAA" w14:textId="77777777" w:rsidR="002B2F8B" w:rsidRPr="00C96CCE" w:rsidRDefault="002B2F8B" w:rsidP="002B2F8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обучающийся демонстрирует способность читать дефектные ведомости, на основании которых принимает решение о модернизации оборудования</w:t>
            </w:r>
            <w:r w:rsidRPr="00C96CCE">
              <w:rPr>
                <w:color w:val="000000" w:themeColor="text1"/>
                <w:sz w:val="24"/>
                <w:szCs w:val="24"/>
              </w:rPr>
              <w:t xml:space="preserve"> </w:t>
            </w:r>
            <w:r w:rsidRPr="00C96CCE">
              <w:rPr>
                <w:rFonts w:ascii="Times New Roman" w:hAnsi="Times New Roman" w:cs="Times New Roman"/>
                <w:iCs/>
                <w:color w:val="000000" w:themeColor="text1"/>
                <w:sz w:val="24"/>
                <w:szCs w:val="24"/>
              </w:rPr>
              <w:t>железнодорожной электросвязи;</w:t>
            </w:r>
          </w:p>
          <w:p w14:paraId="415C22E4" w14:textId="77777777" w:rsidR="002B2F8B" w:rsidRPr="00C96CCE" w:rsidRDefault="002B2F8B" w:rsidP="002B2F8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способен разработать техническое решение по модернизации объектов железнодорожной электросвязи;</w:t>
            </w:r>
          </w:p>
          <w:p w14:paraId="06B35F45" w14:textId="77777777" w:rsidR="002B2F8B" w:rsidRPr="00C96CCE" w:rsidRDefault="002B2F8B" w:rsidP="002B2F8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xml:space="preserve">- выполнять замену устройств и элементов аппаратуры, </w:t>
            </w:r>
          </w:p>
        </w:tc>
        <w:tc>
          <w:tcPr>
            <w:tcW w:w="1058" w:type="pct"/>
            <w:vMerge/>
          </w:tcPr>
          <w:p w14:paraId="2A5A96C3" w14:textId="77777777" w:rsidR="002B2F8B" w:rsidRPr="00C96CCE" w:rsidRDefault="002B2F8B" w:rsidP="002B2F8B">
            <w:pPr>
              <w:suppressAutoHyphens/>
              <w:contextualSpacing/>
              <w:rPr>
                <w:rFonts w:ascii="Times New Roman" w:hAnsi="Times New Roman" w:cs="Times New Roman"/>
                <w:i/>
                <w:color w:val="000000" w:themeColor="text1"/>
                <w:sz w:val="24"/>
                <w:szCs w:val="24"/>
              </w:rPr>
            </w:pPr>
          </w:p>
        </w:tc>
      </w:tr>
      <w:tr w:rsidR="002B2F8B" w:rsidRPr="00C96CCE" w14:paraId="51DB1DD1" w14:textId="77777777" w:rsidTr="002B2F8B">
        <w:trPr>
          <w:trHeight w:val="23"/>
        </w:trPr>
        <w:tc>
          <w:tcPr>
            <w:tcW w:w="1514" w:type="pct"/>
          </w:tcPr>
          <w:p w14:paraId="3EF72E90"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xml:space="preserve">ПК 5.4 Организовывать и контролировать выполнение работ по </w:t>
            </w:r>
            <w:r w:rsidRPr="00C96CCE">
              <w:rPr>
                <w:rFonts w:ascii="Times New Roman" w:hAnsi="Times New Roman" w:cs="Times New Roman"/>
                <w:iCs/>
                <w:color w:val="000000" w:themeColor="text1"/>
                <w:sz w:val="24"/>
                <w:szCs w:val="24"/>
              </w:rPr>
              <w:lastRenderedPageBreak/>
              <w:t>техническому обслуживанию, ремонту и модернизации объектов железнодорожной электросвязи</w:t>
            </w:r>
          </w:p>
        </w:tc>
        <w:tc>
          <w:tcPr>
            <w:tcW w:w="2428" w:type="pct"/>
          </w:tcPr>
          <w:p w14:paraId="2BC22042" w14:textId="77777777" w:rsidR="002B2F8B" w:rsidRPr="00C96CCE" w:rsidRDefault="002B2F8B" w:rsidP="002B2F8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lastRenderedPageBreak/>
              <w:t xml:space="preserve">- обучающийся способен анализировать технологические карты, на основании которых умеет составить алгоритм </w:t>
            </w:r>
            <w:r w:rsidRPr="00C96CCE">
              <w:rPr>
                <w:rFonts w:ascii="Times New Roman" w:hAnsi="Times New Roman" w:cs="Times New Roman"/>
                <w:iCs/>
                <w:color w:val="000000" w:themeColor="text1"/>
                <w:sz w:val="24"/>
                <w:szCs w:val="24"/>
              </w:rPr>
              <w:lastRenderedPageBreak/>
              <w:t>действий, определить ответственных лиц для выполнения работ по техническому обслуживанию</w:t>
            </w:r>
            <w:r w:rsidRPr="00C96CCE">
              <w:rPr>
                <w:color w:val="000000" w:themeColor="text1"/>
                <w:sz w:val="24"/>
                <w:szCs w:val="24"/>
              </w:rPr>
              <w:t xml:space="preserve"> </w:t>
            </w:r>
            <w:r w:rsidRPr="00C96CCE">
              <w:rPr>
                <w:rFonts w:ascii="Times New Roman" w:hAnsi="Times New Roman" w:cs="Times New Roman"/>
                <w:iCs/>
                <w:color w:val="000000" w:themeColor="text1"/>
                <w:sz w:val="24"/>
                <w:szCs w:val="24"/>
              </w:rPr>
              <w:t>объектов железнодорожной электросвязи;</w:t>
            </w:r>
          </w:p>
          <w:p w14:paraId="515C4490" w14:textId="77777777" w:rsidR="002B2F8B" w:rsidRPr="00C96CCE" w:rsidRDefault="002B2F8B" w:rsidP="002B2F8B">
            <w:pPr>
              <w:suppressAutoHyphens/>
              <w:contextualSpacing/>
              <w:jc w:val="both"/>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обладает навыками контроля выполнения работ в соответствии с требованиями техники безопасности и охраны труда.</w:t>
            </w:r>
          </w:p>
        </w:tc>
        <w:tc>
          <w:tcPr>
            <w:tcW w:w="1058" w:type="pct"/>
            <w:vMerge/>
          </w:tcPr>
          <w:p w14:paraId="5BBF382E" w14:textId="77777777" w:rsidR="002B2F8B" w:rsidRPr="00C96CCE" w:rsidRDefault="002B2F8B" w:rsidP="002B2F8B">
            <w:pPr>
              <w:suppressAutoHyphens/>
              <w:contextualSpacing/>
              <w:rPr>
                <w:rFonts w:ascii="Times New Roman" w:hAnsi="Times New Roman" w:cs="Times New Roman"/>
                <w:i/>
                <w:color w:val="000000" w:themeColor="text1"/>
                <w:sz w:val="24"/>
                <w:szCs w:val="24"/>
              </w:rPr>
            </w:pPr>
          </w:p>
        </w:tc>
      </w:tr>
      <w:tr w:rsidR="002B2F8B" w:rsidRPr="00C96CCE" w14:paraId="1954BB78" w14:textId="77777777" w:rsidTr="002B2F8B">
        <w:trPr>
          <w:trHeight w:val="23"/>
        </w:trPr>
        <w:tc>
          <w:tcPr>
            <w:tcW w:w="1514" w:type="pct"/>
          </w:tcPr>
          <w:p w14:paraId="5E13C459"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ПК 5.5 Осуществлять материально-техническое обеспечение рабочих мест при выполнении работ по техническому обслуживанию, ремонту и модернизации объектов железнодорожной электросвязи</w:t>
            </w:r>
          </w:p>
        </w:tc>
        <w:tc>
          <w:tcPr>
            <w:tcW w:w="2428" w:type="pct"/>
          </w:tcPr>
          <w:p w14:paraId="376079FA"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обучающийся способен организовать рабочее место при выполнении различных видов работ;</w:t>
            </w:r>
          </w:p>
          <w:p w14:paraId="0B343807"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iCs/>
                <w:color w:val="000000" w:themeColor="text1"/>
                <w:sz w:val="24"/>
                <w:szCs w:val="24"/>
              </w:rPr>
              <w:t>- демонстрирует способность устанавливать соответствие рабочих мест нормам и требованиям нормативных документов техники безопасности и охраны труда.</w:t>
            </w:r>
          </w:p>
        </w:tc>
        <w:tc>
          <w:tcPr>
            <w:tcW w:w="1058" w:type="pct"/>
            <w:vMerge/>
          </w:tcPr>
          <w:p w14:paraId="6D560D9A" w14:textId="77777777" w:rsidR="002B2F8B" w:rsidRPr="00C96CCE" w:rsidRDefault="002B2F8B" w:rsidP="002B2F8B">
            <w:pPr>
              <w:suppressAutoHyphens/>
              <w:contextualSpacing/>
              <w:rPr>
                <w:rFonts w:ascii="Times New Roman" w:hAnsi="Times New Roman" w:cs="Times New Roman"/>
                <w:i/>
                <w:color w:val="000000" w:themeColor="text1"/>
                <w:sz w:val="24"/>
                <w:szCs w:val="24"/>
              </w:rPr>
            </w:pPr>
          </w:p>
        </w:tc>
      </w:tr>
      <w:tr w:rsidR="002B2F8B" w:rsidRPr="00C96CCE" w14:paraId="1BDFD9EB" w14:textId="77777777" w:rsidTr="002B2F8B">
        <w:trPr>
          <w:trHeight w:val="23"/>
        </w:trPr>
        <w:tc>
          <w:tcPr>
            <w:tcW w:w="1514" w:type="pct"/>
          </w:tcPr>
          <w:p w14:paraId="62A89B12"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 xml:space="preserve">ОК 01. Выбирать способы решения задач профессиональной деятельности применительно к различным контекстам </w:t>
            </w:r>
          </w:p>
        </w:tc>
        <w:tc>
          <w:tcPr>
            <w:tcW w:w="2428" w:type="pct"/>
          </w:tcPr>
          <w:p w14:paraId="7951EF61" w14:textId="77777777" w:rsidR="002B2F8B" w:rsidRPr="00C96CCE" w:rsidRDefault="002B2F8B" w:rsidP="002B2F8B">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xml:space="preserve">- обучающийся демонстрирует наличие умений распознавать задачу (проблему) в профессиональном или социальном контексте; анализировать и выделять её составные части; определять этапы решения задачи; выявлять и эффективно искать информацию, необходимую для решения задачи (проблемы); составлять план действий; определять необходимые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w:t>
            </w:r>
          </w:p>
        </w:tc>
        <w:tc>
          <w:tcPr>
            <w:tcW w:w="1058" w:type="pct"/>
            <w:vMerge/>
          </w:tcPr>
          <w:p w14:paraId="57596761" w14:textId="77777777" w:rsidR="002B2F8B" w:rsidRPr="00C96CCE" w:rsidRDefault="002B2F8B" w:rsidP="002B2F8B">
            <w:pPr>
              <w:suppressAutoHyphens/>
              <w:contextualSpacing/>
              <w:rPr>
                <w:rFonts w:ascii="Times New Roman" w:hAnsi="Times New Roman" w:cs="Times New Roman"/>
                <w:i/>
                <w:color w:val="000000" w:themeColor="text1"/>
                <w:sz w:val="24"/>
                <w:szCs w:val="24"/>
              </w:rPr>
            </w:pPr>
          </w:p>
        </w:tc>
      </w:tr>
      <w:tr w:rsidR="002B2F8B" w:rsidRPr="00C96CCE" w14:paraId="31BD6533" w14:textId="77777777" w:rsidTr="002B2F8B">
        <w:trPr>
          <w:trHeight w:val="23"/>
        </w:trPr>
        <w:tc>
          <w:tcPr>
            <w:tcW w:w="1514" w:type="pct"/>
          </w:tcPr>
          <w:p w14:paraId="75B7D280"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28" w:type="pct"/>
          </w:tcPr>
          <w:p w14:paraId="2813794E" w14:textId="77777777" w:rsidR="002B2F8B" w:rsidRPr="00C96CCE" w:rsidRDefault="002B2F8B" w:rsidP="002B2F8B">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обучающийся обладает способностью определять задачи и необходимые источники для поиска информации; планировать процесс поиска и структурировать получаемую информацию; выделять наиболее значимое в перечне информации 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 различные цифровые средства для решения профессиональных задач</w:t>
            </w:r>
          </w:p>
        </w:tc>
        <w:tc>
          <w:tcPr>
            <w:tcW w:w="1058" w:type="pct"/>
            <w:vMerge/>
          </w:tcPr>
          <w:p w14:paraId="0E21621B" w14:textId="77777777" w:rsidR="002B2F8B" w:rsidRPr="00C96CCE" w:rsidRDefault="002B2F8B" w:rsidP="002B2F8B">
            <w:pPr>
              <w:suppressAutoHyphens/>
              <w:contextualSpacing/>
              <w:rPr>
                <w:rFonts w:ascii="Times New Roman" w:hAnsi="Times New Roman" w:cs="Times New Roman"/>
                <w:i/>
                <w:color w:val="000000" w:themeColor="text1"/>
                <w:sz w:val="24"/>
                <w:szCs w:val="24"/>
              </w:rPr>
            </w:pPr>
          </w:p>
        </w:tc>
      </w:tr>
      <w:tr w:rsidR="002B2F8B" w:rsidRPr="00C96CCE" w14:paraId="60AC68EE" w14:textId="77777777" w:rsidTr="002B2F8B">
        <w:trPr>
          <w:trHeight w:val="23"/>
        </w:trPr>
        <w:tc>
          <w:tcPr>
            <w:tcW w:w="1514" w:type="pct"/>
          </w:tcPr>
          <w:p w14:paraId="49E022A1"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 xml:space="preserve">ОК.03 Планировать и реализовывать собственное профессиональное и личностное развитие, предпринимательскую деятельность в </w:t>
            </w:r>
            <w:r w:rsidRPr="00C96CCE">
              <w:rPr>
                <w:rFonts w:ascii="Times New Roman" w:hAnsi="Times New Roman" w:cs="Times New Roman"/>
                <w:color w:val="000000" w:themeColor="text1"/>
                <w:sz w:val="24"/>
                <w:szCs w:val="24"/>
              </w:rPr>
              <w:lastRenderedPageBreak/>
              <w:t>профессиональной сфере, использовать знания по правовой и финансовой грамотности в различных жизненных ситуациях</w:t>
            </w:r>
          </w:p>
        </w:tc>
        <w:tc>
          <w:tcPr>
            <w:tcW w:w="2428" w:type="pct"/>
          </w:tcPr>
          <w:p w14:paraId="369D50CE" w14:textId="77777777" w:rsidR="002B2F8B" w:rsidRPr="00C96CCE" w:rsidRDefault="002B2F8B" w:rsidP="002B2F8B">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lastRenderedPageBreak/>
              <w:t>при выполнении поставленных задач обучающийся демонстрирует способность:</w:t>
            </w:r>
          </w:p>
          <w:p w14:paraId="4C31D244" w14:textId="77777777" w:rsidR="002B2F8B" w:rsidRPr="00C96CCE" w:rsidRDefault="002B2F8B" w:rsidP="002B2F8B">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xml:space="preserve"> -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w:t>
            </w:r>
          </w:p>
          <w:p w14:paraId="2E5C55F8" w14:textId="77777777" w:rsidR="002B2F8B" w:rsidRPr="00C96CCE" w:rsidRDefault="002B2F8B" w:rsidP="002B2F8B">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lastRenderedPageBreak/>
              <w:t>- определять и выстраивать траектории профессионального развития и самообразования; - использовать знания по финансовой грамотности в различных жизненных ситуациях</w:t>
            </w:r>
          </w:p>
        </w:tc>
        <w:tc>
          <w:tcPr>
            <w:tcW w:w="1058" w:type="pct"/>
            <w:vMerge/>
          </w:tcPr>
          <w:p w14:paraId="275AC7B6" w14:textId="77777777" w:rsidR="002B2F8B" w:rsidRPr="00C96CCE" w:rsidRDefault="002B2F8B" w:rsidP="002B2F8B">
            <w:pPr>
              <w:suppressAutoHyphens/>
              <w:contextualSpacing/>
              <w:rPr>
                <w:rFonts w:ascii="Times New Roman" w:hAnsi="Times New Roman" w:cs="Times New Roman"/>
                <w:i/>
                <w:color w:val="000000" w:themeColor="text1"/>
                <w:sz w:val="24"/>
                <w:szCs w:val="24"/>
              </w:rPr>
            </w:pPr>
          </w:p>
        </w:tc>
      </w:tr>
      <w:tr w:rsidR="002B2F8B" w:rsidRPr="00C96CCE" w14:paraId="0A497CD5" w14:textId="77777777" w:rsidTr="002B2F8B">
        <w:trPr>
          <w:trHeight w:val="23"/>
        </w:trPr>
        <w:tc>
          <w:tcPr>
            <w:tcW w:w="1514" w:type="pct"/>
          </w:tcPr>
          <w:p w14:paraId="51426E2B"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s="Times New Roman"/>
                <w:color w:val="000000" w:themeColor="text1"/>
                <w:sz w:val="24"/>
                <w:szCs w:val="24"/>
              </w:rPr>
              <w:t>ОК.04 Эффективно взаимодействовать и работать в коллективе и команде</w:t>
            </w:r>
          </w:p>
        </w:tc>
        <w:tc>
          <w:tcPr>
            <w:tcW w:w="2428" w:type="pct"/>
          </w:tcPr>
          <w:p w14:paraId="7C893D30" w14:textId="77777777" w:rsidR="002B2F8B" w:rsidRPr="00C96CCE" w:rsidRDefault="002B2F8B" w:rsidP="002B2F8B">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xml:space="preserve">- обучающийся демонстрирует умение организовывать работу коллектива и команды; взаимодействовать с коллегами, руководством, клиентами в ходе профессиональной деятельности  </w:t>
            </w:r>
          </w:p>
        </w:tc>
        <w:tc>
          <w:tcPr>
            <w:tcW w:w="1058" w:type="pct"/>
            <w:vMerge/>
          </w:tcPr>
          <w:p w14:paraId="37FD44E9" w14:textId="77777777" w:rsidR="002B2F8B" w:rsidRPr="00C96CCE" w:rsidRDefault="002B2F8B" w:rsidP="002B2F8B">
            <w:pPr>
              <w:suppressAutoHyphens/>
              <w:contextualSpacing/>
              <w:rPr>
                <w:rFonts w:ascii="Times New Roman" w:hAnsi="Times New Roman" w:cs="Times New Roman"/>
                <w:i/>
                <w:color w:val="000000" w:themeColor="text1"/>
                <w:sz w:val="24"/>
                <w:szCs w:val="24"/>
              </w:rPr>
            </w:pPr>
          </w:p>
        </w:tc>
      </w:tr>
      <w:tr w:rsidR="002B2F8B" w:rsidRPr="00C96CCE" w14:paraId="1F4EB861" w14:textId="77777777" w:rsidTr="002B2F8B">
        <w:trPr>
          <w:trHeight w:val="23"/>
        </w:trPr>
        <w:tc>
          <w:tcPr>
            <w:tcW w:w="1514" w:type="pct"/>
          </w:tcPr>
          <w:p w14:paraId="73EFAFE4" w14:textId="3E9C7092" w:rsidR="002B2F8B" w:rsidRPr="00C96CCE" w:rsidRDefault="002B2F8B" w:rsidP="009E66A7">
            <w:pPr>
              <w:pStyle w:val="affffff3"/>
              <w:jc w:val="both"/>
              <w:rPr>
                <w:rFonts w:ascii="Times New Roman" w:hAnsi="Times New Roman"/>
                <w:iCs/>
                <w:color w:val="000000" w:themeColor="text1"/>
                <w:sz w:val="24"/>
                <w:szCs w:val="24"/>
              </w:rPr>
            </w:pPr>
            <w:r w:rsidRPr="00C96CCE">
              <w:rPr>
                <w:rFonts w:ascii="Times New Roman" w:hAnsi="Times New Roman"/>
                <w:color w:val="000000" w:themeColor="text1"/>
                <w:sz w:val="24"/>
                <w:szCs w:val="24"/>
              </w:rPr>
              <w:t>ОК.05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28" w:type="pct"/>
          </w:tcPr>
          <w:p w14:paraId="4D3BA1C8" w14:textId="77777777" w:rsidR="002B2F8B" w:rsidRPr="00C96CCE" w:rsidRDefault="002B2F8B" w:rsidP="002B2F8B">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обучающийся разбирается в особенностях социального и культурного контекста, осознано применяет правила оформления документов и построения устных сообщений; грамотно излагает свои мысли и оформляет документы по профессиональной тематике на государственном языке, проявляет толерантность в рабочем коллективе</w:t>
            </w:r>
          </w:p>
        </w:tc>
        <w:tc>
          <w:tcPr>
            <w:tcW w:w="1058" w:type="pct"/>
            <w:vMerge/>
          </w:tcPr>
          <w:p w14:paraId="03BA5B57" w14:textId="77777777" w:rsidR="002B2F8B" w:rsidRPr="00C96CCE" w:rsidRDefault="002B2F8B" w:rsidP="002B2F8B">
            <w:pPr>
              <w:suppressAutoHyphens/>
              <w:contextualSpacing/>
              <w:rPr>
                <w:rFonts w:ascii="Times New Roman" w:hAnsi="Times New Roman" w:cs="Times New Roman"/>
                <w:i/>
                <w:color w:val="000000" w:themeColor="text1"/>
                <w:sz w:val="24"/>
                <w:szCs w:val="24"/>
              </w:rPr>
            </w:pPr>
          </w:p>
        </w:tc>
      </w:tr>
      <w:tr w:rsidR="002B2F8B" w:rsidRPr="00C96CCE" w14:paraId="616873EC" w14:textId="77777777" w:rsidTr="002B2F8B">
        <w:trPr>
          <w:trHeight w:val="23"/>
        </w:trPr>
        <w:tc>
          <w:tcPr>
            <w:tcW w:w="1514" w:type="pct"/>
          </w:tcPr>
          <w:p w14:paraId="79B2811D" w14:textId="5F0ADBBB" w:rsidR="002B2F8B" w:rsidRPr="00C96CCE" w:rsidRDefault="002B2F8B" w:rsidP="009E66A7">
            <w:pPr>
              <w:pStyle w:val="affffff3"/>
              <w:jc w:val="both"/>
              <w:rPr>
                <w:rFonts w:ascii="Times New Roman" w:hAnsi="Times New Roman"/>
                <w:iCs/>
                <w:color w:val="000000" w:themeColor="text1"/>
                <w:sz w:val="24"/>
                <w:szCs w:val="24"/>
              </w:rPr>
            </w:pPr>
            <w:r w:rsidRPr="00C96CCE">
              <w:rPr>
                <w:rFonts w:ascii="Times New Roman" w:hAnsi="Times New Roman"/>
                <w:color w:val="000000" w:themeColor="text1"/>
                <w:sz w:val="24"/>
                <w:szCs w:val="24"/>
              </w:rPr>
              <w:t>ОК.06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428" w:type="pct"/>
          </w:tcPr>
          <w:p w14:paraId="50103AAF" w14:textId="77777777" w:rsidR="002B2F8B" w:rsidRPr="00C96CCE" w:rsidRDefault="002B2F8B" w:rsidP="002B2F8B">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обучающийся демонстрирует знание и понимание сущности гражданско-патриотической позиции, общечеловеческих ценностей; - описывает значимость своей специальности; - применяет стандарты антикоррупционного поведения, осознает возможные последствия его нарушения</w:t>
            </w:r>
          </w:p>
        </w:tc>
        <w:tc>
          <w:tcPr>
            <w:tcW w:w="1058" w:type="pct"/>
            <w:vMerge/>
          </w:tcPr>
          <w:p w14:paraId="19A81CE0" w14:textId="77777777" w:rsidR="002B2F8B" w:rsidRPr="00C96CCE" w:rsidRDefault="002B2F8B" w:rsidP="002B2F8B">
            <w:pPr>
              <w:suppressAutoHyphens/>
              <w:contextualSpacing/>
              <w:rPr>
                <w:rFonts w:ascii="Times New Roman" w:hAnsi="Times New Roman" w:cs="Times New Roman"/>
                <w:i/>
                <w:color w:val="000000" w:themeColor="text1"/>
                <w:sz w:val="24"/>
                <w:szCs w:val="24"/>
              </w:rPr>
            </w:pPr>
          </w:p>
        </w:tc>
      </w:tr>
      <w:tr w:rsidR="002B2F8B" w:rsidRPr="00C96CCE" w14:paraId="64793DFD" w14:textId="77777777" w:rsidTr="002B2F8B">
        <w:trPr>
          <w:trHeight w:val="23"/>
        </w:trPr>
        <w:tc>
          <w:tcPr>
            <w:tcW w:w="1514" w:type="pct"/>
          </w:tcPr>
          <w:p w14:paraId="0A130F8F" w14:textId="12977080" w:rsidR="002B2F8B" w:rsidRPr="00C96CCE" w:rsidRDefault="002B2F8B" w:rsidP="009E66A7">
            <w:pPr>
              <w:pStyle w:val="affffff3"/>
              <w:jc w:val="both"/>
              <w:rPr>
                <w:rFonts w:ascii="Times New Roman" w:hAnsi="Times New Roman"/>
                <w:iCs/>
                <w:color w:val="000000" w:themeColor="text1"/>
                <w:sz w:val="24"/>
                <w:szCs w:val="24"/>
              </w:rPr>
            </w:pPr>
            <w:r w:rsidRPr="00C96CCE">
              <w:rPr>
                <w:rFonts w:ascii="Times New Roman" w:hAnsi="Times New Roman"/>
                <w:color w:val="000000" w:themeColor="text1"/>
                <w:sz w:val="24"/>
                <w:szCs w:val="24"/>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28" w:type="pct"/>
          </w:tcPr>
          <w:p w14:paraId="1848982D" w14:textId="77777777" w:rsidR="002B2F8B" w:rsidRPr="00C96CCE" w:rsidRDefault="002B2F8B" w:rsidP="002B2F8B">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обучающийся способен 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1058" w:type="pct"/>
            <w:vMerge/>
          </w:tcPr>
          <w:p w14:paraId="3402A4CE" w14:textId="77777777" w:rsidR="002B2F8B" w:rsidRPr="00C96CCE" w:rsidRDefault="002B2F8B" w:rsidP="002B2F8B">
            <w:pPr>
              <w:suppressAutoHyphens/>
              <w:contextualSpacing/>
              <w:rPr>
                <w:rFonts w:ascii="Times New Roman" w:hAnsi="Times New Roman" w:cs="Times New Roman"/>
                <w:i/>
                <w:color w:val="000000" w:themeColor="text1"/>
                <w:sz w:val="24"/>
                <w:szCs w:val="24"/>
              </w:rPr>
            </w:pPr>
          </w:p>
        </w:tc>
      </w:tr>
      <w:tr w:rsidR="006A2478" w:rsidRPr="00C96CCE" w14:paraId="4AB75879" w14:textId="77777777" w:rsidTr="002B2F8B">
        <w:trPr>
          <w:trHeight w:val="23"/>
        </w:trPr>
        <w:tc>
          <w:tcPr>
            <w:tcW w:w="1514" w:type="pct"/>
          </w:tcPr>
          <w:p w14:paraId="6552D565" w14:textId="77777777" w:rsidR="006A2478" w:rsidRPr="00C96CCE" w:rsidRDefault="006A2478" w:rsidP="00307507">
            <w:pPr>
              <w:rPr>
                <w:rFonts w:ascii="Times New Roman" w:hAnsi="Times New Roman" w:cs="Times New Roman"/>
                <w:sz w:val="24"/>
                <w:szCs w:val="24"/>
              </w:rPr>
            </w:pPr>
            <w:r w:rsidRPr="00C96CCE">
              <w:rPr>
                <w:rFonts w:ascii="Times New Roman" w:hAnsi="Times New Roman" w:cs="Times New Roman"/>
                <w:sz w:val="24"/>
                <w:szCs w:val="24"/>
              </w:rPr>
              <w:t xml:space="preserve">ОК.08 Использовать средства физической культуры для сохранения и укрепления здоровья в процессе </w:t>
            </w:r>
          </w:p>
          <w:p w14:paraId="0B64B9B1" w14:textId="35D163C0" w:rsidR="006A2478" w:rsidRPr="00C96CCE" w:rsidRDefault="006A2478" w:rsidP="002B2F8B">
            <w:pPr>
              <w:suppressAutoHyphens/>
              <w:contextualSpacing/>
              <w:rPr>
                <w:rFonts w:ascii="Times New Roman" w:hAnsi="Times New Roman" w:cs="Times New Roman"/>
                <w:color w:val="000000" w:themeColor="text1"/>
                <w:sz w:val="24"/>
                <w:szCs w:val="24"/>
              </w:rPr>
            </w:pPr>
            <w:r w:rsidRPr="00C96CCE">
              <w:rPr>
                <w:rFonts w:ascii="Times New Roman" w:hAnsi="Times New Roman" w:cs="Times New Roman"/>
                <w:sz w:val="24"/>
                <w:szCs w:val="24"/>
              </w:rPr>
              <w:lastRenderedPageBreak/>
              <w:t>профессиональной деятельности и поддержания необходимого уровня физической подготовленности</w:t>
            </w:r>
          </w:p>
        </w:tc>
        <w:tc>
          <w:tcPr>
            <w:tcW w:w="2428" w:type="pct"/>
          </w:tcPr>
          <w:p w14:paraId="3CEC9FBB" w14:textId="053A5A6C" w:rsidR="006A2478" w:rsidRPr="00C96CCE" w:rsidRDefault="006A2478" w:rsidP="00307507">
            <w:pPr>
              <w:rPr>
                <w:rFonts w:ascii="Times New Roman" w:hAnsi="Times New Roman" w:cs="Times New Roman"/>
                <w:sz w:val="24"/>
                <w:szCs w:val="24"/>
              </w:rPr>
            </w:pPr>
            <w:r w:rsidRPr="00C96CCE">
              <w:rPr>
                <w:rFonts w:ascii="Times New Roman" w:hAnsi="Times New Roman" w:cs="Times New Roman"/>
                <w:sz w:val="24"/>
                <w:szCs w:val="24"/>
              </w:rPr>
              <w:lastRenderedPageBreak/>
              <w:t xml:space="preserve">- обучающийся использует физкультурно-оздоровительную деятельность для укрепления здоровья, достижения жизненных и профессиональных целей; применяет рациональные приемы </w:t>
            </w:r>
            <w:r w:rsidRPr="00C96CCE">
              <w:rPr>
                <w:rFonts w:ascii="Times New Roman" w:hAnsi="Times New Roman" w:cs="Times New Roman"/>
                <w:sz w:val="24"/>
                <w:szCs w:val="24"/>
              </w:rPr>
              <w:lastRenderedPageBreak/>
              <w:t>двигательных функций в профессиональной деятельности;</w:t>
            </w:r>
          </w:p>
          <w:p w14:paraId="32347D9D" w14:textId="5CB8A0C0" w:rsidR="006A2478" w:rsidRPr="00C96CCE" w:rsidRDefault="006A2478" w:rsidP="002B2F8B">
            <w:pPr>
              <w:pStyle w:val="affffff3"/>
              <w:jc w:val="both"/>
              <w:rPr>
                <w:rFonts w:ascii="Times New Roman" w:hAnsi="Times New Roman"/>
                <w:color w:val="000000" w:themeColor="text1"/>
                <w:sz w:val="24"/>
                <w:szCs w:val="24"/>
              </w:rPr>
            </w:pPr>
            <w:r w:rsidRPr="00C96CCE">
              <w:rPr>
                <w:rFonts w:ascii="Times New Roman" w:hAnsi="Times New Roman"/>
                <w:sz w:val="24"/>
                <w:szCs w:val="24"/>
              </w:rPr>
              <w:t>пользуется средствами профилактики перенапряжения, характерными для данной специальности</w:t>
            </w:r>
          </w:p>
        </w:tc>
        <w:tc>
          <w:tcPr>
            <w:tcW w:w="1058" w:type="pct"/>
            <w:vMerge/>
          </w:tcPr>
          <w:p w14:paraId="22C3C05C" w14:textId="77777777" w:rsidR="006A2478" w:rsidRPr="00C96CCE" w:rsidRDefault="006A2478" w:rsidP="002B2F8B">
            <w:pPr>
              <w:suppressAutoHyphens/>
              <w:contextualSpacing/>
              <w:rPr>
                <w:rFonts w:ascii="Times New Roman" w:hAnsi="Times New Roman" w:cs="Times New Roman"/>
                <w:i/>
                <w:color w:val="000000" w:themeColor="text1"/>
                <w:sz w:val="24"/>
                <w:szCs w:val="24"/>
              </w:rPr>
            </w:pPr>
          </w:p>
        </w:tc>
      </w:tr>
      <w:tr w:rsidR="002B2F8B" w:rsidRPr="00C96CCE" w14:paraId="1241C381" w14:textId="77777777" w:rsidTr="002B2F8B">
        <w:trPr>
          <w:trHeight w:val="23"/>
        </w:trPr>
        <w:tc>
          <w:tcPr>
            <w:tcW w:w="1514" w:type="pct"/>
          </w:tcPr>
          <w:p w14:paraId="1A4BF3DF" w14:textId="77777777" w:rsidR="002B2F8B" w:rsidRPr="00C96CCE" w:rsidRDefault="002B2F8B" w:rsidP="002B2F8B">
            <w:pPr>
              <w:suppressAutoHyphens/>
              <w:contextualSpacing/>
              <w:rPr>
                <w:rFonts w:ascii="Times New Roman" w:hAnsi="Times New Roman" w:cs="Times New Roman"/>
                <w:iCs/>
                <w:color w:val="000000" w:themeColor="text1"/>
                <w:sz w:val="24"/>
                <w:szCs w:val="24"/>
              </w:rPr>
            </w:pPr>
            <w:r w:rsidRPr="00C96CCE">
              <w:rPr>
                <w:rFonts w:ascii="Times New Roman" w:hAnsi="Times New Roman"/>
                <w:color w:val="000000" w:themeColor="text1"/>
                <w:sz w:val="24"/>
                <w:szCs w:val="24"/>
              </w:rPr>
              <w:t>ОК.09 Пользоваться профессиональной документацией на государственном и иностранном языках</w:t>
            </w:r>
          </w:p>
        </w:tc>
        <w:tc>
          <w:tcPr>
            <w:tcW w:w="2428" w:type="pct"/>
          </w:tcPr>
          <w:p w14:paraId="6ED76722" w14:textId="77777777" w:rsidR="002B2F8B" w:rsidRPr="00C96CCE" w:rsidRDefault="002B2F8B" w:rsidP="002B2F8B">
            <w:pPr>
              <w:pStyle w:val="affffff3"/>
              <w:jc w:val="both"/>
              <w:rPr>
                <w:rFonts w:ascii="Times New Roman" w:hAnsi="Times New Roman"/>
                <w:color w:val="000000" w:themeColor="text1"/>
                <w:sz w:val="24"/>
                <w:szCs w:val="24"/>
              </w:rPr>
            </w:pPr>
            <w:r w:rsidRPr="00C96CCE">
              <w:rPr>
                <w:rFonts w:ascii="Times New Roman" w:hAnsi="Times New Roman"/>
                <w:color w:val="000000" w:themeColor="text1"/>
                <w:sz w:val="24"/>
                <w:szCs w:val="24"/>
              </w:rPr>
              <w:t>- обучающийся способен самостоятельно анализировать технический материал, делать выводы, находить технические характеристики и параметры элементов оборудования связи;</w:t>
            </w:r>
          </w:p>
          <w:p w14:paraId="589C7B3C" w14:textId="77777777" w:rsidR="002B2F8B" w:rsidRPr="00C96CCE" w:rsidRDefault="002B2F8B" w:rsidP="002B2F8B">
            <w:pPr>
              <w:suppressAutoHyphens/>
              <w:contextualSpacing/>
              <w:jc w:val="both"/>
              <w:rPr>
                <w:rFonts w:ascii="Times New Roman" w:hAnsi="Times New Roman" w:cs="Times New Roman"/>
                <w:i/>
                <w:color w:val="000000" w:themeColor="text1"/>
                <w:sz w:val="24"/>
                <w:szCs w:val="24"/>
              </w:rPr>
            </w:pPr>
            <w:r w:rsidRPr="00C96CCE">
              <w:rPr>
                <w:rFonts w:ascii="Times New Roman" w:hAnsi="Times New Roman" w:cs="Times New Roman"/>
                <w:color w:val="000000" w:themeColor="text1"/>
                <w:sz w:val="24"/>
                <w:szCs w:val="24"/>
              </w:rPr>
              <w:t>- обучающийся способен читать принципиальные схемы, пояснить принцип работы элементов оборудования, устанавливать соответствие алгоритмов работы оборудования требованиям технической документации.</w:t>
            </w:r>
          </w:p>
        </w:tc>
        <w:tc>
          <w:tcPr>
            <w:tcW w:w="1058" w:type="pct"/>
            <w:vMerge/>
          </w:tcPr>
          <w:p w14:paraId="06309E9E" w14:textId="77777777" w:rsidR="002B2F8B" w:rsidRPr="00C96CCE" w:rsidRDefault="002B2F8B" w:rsidP="002B2F8B">
            <w:pPr>
              <w:suppressAutoHyphens/>
              <w:contextualSpacing/>
              <w:rPr>
                <w:rFonts w:ascii="Times New Roman" w:hAnsi="Times New Roman" w:cs="Times New Roman"/>
                <w:i/>
                <w:color w:val="000000" w:themeColor="text1"/>
                <w:sz w:val="24"/>
                <w:szCs w:val="24"/>
              </w:rPr>
            </w:pPr>
          </w:p>
        </w:tc>
      </w:tr>
    </w:tbl>
    <w:p w14:paraId="3980AFF2" w14:textId="77777777" w:rsidR="0010004D" w:rsidRPr="00C96CCE" w:rsidRDefault="0010004D" w:rsidP="0010004D">
      <w:pPr>
        <w:rPr>
          <w:rFonts w:ascii="Times New Roman" w:hAnsi="Times New Roman" w:cs="Times New Roman"/>
          <w:b/>
          <w:bCs/>
          <w:sz w:val="24"/>
          <w:szCs w:val="24"/>
        </w:rPr>
      </w:pPr>
    </w:p>
    <w:p w14:paraId="2F046736" w14:textId="52B9BF76" w:rsidR="007972DE" w:rsidRPr="00C96CCE" w:rsidRDefault="0010004D" w:rsidP="0010004D">
      <w:pPr>
        <w:spacing w:line="360" w:lineRule="auto"/>
        <w:jc w:val="right"/>
        <w:rPr>
          <w:rFonts w:ascii="Times New Roman" w:hAnsi="Times New Roman" w:cs="Times New Roman"/>
          <w:b/>
          <w:bCs/>
          <w:sz w:val="24"/>
          <w:szCs w:val="24"/>
        </w:rPr>
      </w:pPr>
      <w:r w:rsidRPr="00C96CCE">
        <w:rPr>
          <w:rFonts w:ascii="Times New Roman" w:hAnsi="Times New Roman" w:cs="Times New Roman"/>
          <w:b/>
          <w:bCs/>
          <w:sz w:val="24"/>
          <w:szCs w:val="24"/>
        </w:rPr>
        <w:br w:type="page"/>
      </w:r>
      <w:r w:rsidR="007972DE" w:rsidRPr="00C96CCE">
        <w:rPr>
          <w:rFonts w:ascii="Times New Roman" w:hAnsi="Times New Roman" w:cs="Times New Roman"/>
          <w:b/>
          <w:bCs/>
          <w:sz w:val="24"/>
          <w:szCs w:val="24"/>
        </w:rPr>
        <w:lastRenderedPageBreak/>
        <w:t>Приложение 1.6</w:t>
      </w:r>
    </w:p>
    <w:p w14:paraId="56F83C76"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hAnsi="Times New Roman" w:cs="Times New Roman"/>
          <w:b/>
          <w:bCs/>
          <w:sz w:val="24"/>
          <w:szCs w:val="24"/>
        </w:rPr>
        <w:t xml:space="preserve">к ПОП по </w:t>
      </w:r>
      <w:r w:rsidRPr="00C96CCE">
        <w:rPr>
          <w:rFonts w:ascii="Times New Roman" w:eastAsia="Times New Roman" w:hAnsi="Times New Roman" w:cs="Times New Roman"/>
          <w:b/>
          <w:bCs/>
          <w:kern w:val="32"/>
          <w:sz w:val="24"/>
          <w:szCs w:val="24"/>
          <w:lang w:eastAsia="x-none"/>
        </w:rPr>
        <w:t xml:space="preserve">специальности </w:t>
      </w:r>
    </w:p>
    <w:p w14:paraId="0C345D67"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 xml:space="preserve">11.02.06 Техническая эксплуатация транспортного </w:t>
      </w:r>
    </w:p>
    <w:p w14:paraId="4FEFE66C" w14:textId="77777777" w:rsidR="007972DE" w:rsidRPr="00C96CCE" w:rsidRDefault="007972DE" w:rsidP="007972DE">
      <w:pPr>
        <w:keepNext/>
        <w:jc w:val="right"/>
        <w:outlineLvl w:val="0"/>
        <w:rPr>
          <w:rFonts w:ascii="Times New Roman" w:eastAsia="Times New Roman" w:hAnsi="Times New Roman" w:cs="Times New Roman"/>
          <w:b/>
          <w:bCs/>
          <w:kern w:val="32"/>
          <w:sz w:val="24"/>
          <w:szCs w:val="24"/>
          <w:lang w:eastAsia="x-none"/>
        </w:rPr>
      </w:pPr>
      <w:r w:rsidRPr="00C96CCE">
        <w:rPr>
          <w:rFonts w:ascii="Times New Roman" w:eastAsia="Times New Roman" w:hAnsi="Times New Roman" w:cs="Times New Roman"/>
          <w:b/>
          <w:bCs/>
          <w:kern w:val="32"/>
          <w:sz w:val="24"/>
          <w:szCs w:val="24"/>
          <w:lang w:eastAsia="x-none"/>
        </w:rPr>
        <w:t>радиоэлектронного оборудования (по видам транспорта)</w:t>
      </w:r>
    </w:p>
    <w:p w14:paraId="4167AB4E" w14:textId="77777777" w:rsidR="007972DE" w:rsidRPr="00C96CCE" w:rsidRDefault="007972DE" w:rsidP="007972DE">
      <w:pPr>
        <w:jc w:val="right"/>
        <w:rPr>
          <w:rFonts w:ascii="Times New Roman" w:hAnsi="Times New Roman" w:cs="Times New Roman"/>
          <w:b/>
          <w:bCs/>
          <w:color w:val="0070C0"/>
          <w:sz w:val="24"/>
          <w:szCs w:val="24"/>
        </w:rPr>
      </w:pPr>
    </w:p>
    <w:p w14:paraId="4123A2A8" w14:textId="77777777" w:rsidR="007972DE" w:rsidRPr="00C96CCE" w:rsidRDefault="007972DE" w:rsidP="007972DE">
      <w:pPr>
        <w:jc w:val="right"/>
        <w:rPr>
          <w:rFonts w:ascii="Times New Roman" w:hAnsi="Times New Roman" w:cs="Times New Roman"/>
          <w:b/>
          <w:bCs/>
          <w:color w:val="0070C0"/>
          <w:sz w:val="24"/>
          <w:szCs w:val="24"/>
        </w:rPr>
      </w:pPr>
    </w:p>
    <w:p w14:paraId="0F23E046" w14:textId="77777777" w:rsidR="007972DE" w:rsidRPr="00C96CCE" w:rsidRDefault="007972DE" w:rsidP="007972DE">
      <w:pPr>
        <w:jc w:val="right"/>
        <w:rPr>
          <w:rFonts w:ascii="Times New Roman" w:hAnsi="Times New Roman" w:cs="Times New Roman"/>
          <w:b/>
          <w:bCs/>
          <w:color w:val="0070C0"/>
          <w:sz w:val="24"/>
          <w:szCs w:val="24"/>
        </w:rPr>
      </w:pPr>
    </w:p>
    <w:p w14:paraId="6E5F9DB7" w14:textId="77777777" w:rsidR="007972DE" w:rsidRPr="00C96CCE" w:rsidRDefault="007972DE" w:rsidP="007972DE">
      <w:pPr>
        <w:jc w:val="right"/>
        <w:rPr>
          <w:rFonts w:ascii="Times New Roman" w:hAnsi="Times New Roman" w:cs="Times New Roman"/>
          <w:b/>
          <w:bCs/>
          <w:color w:val="0070C0"/>
          <w:sz w:val="24"/>
          <w:szCs w:val="24"/>
        </w:rPr>
      </w:pPr>
    </w:p>
    <w:p w14:paraId="65326FD6" w14:textId="77777777" w:rsidR="007972DE" w:rsidRPr="00C96CCE" w:rsidRDefault="007972DE" w:rsidP="007972DE">
      <w:pPr>
        <w:jc w:val="right"/>
        <w:rPr>
          <w:rFonts w:ascii="Times New Roman" w:hAnsi="Times New Roman" w:cs="Times New Roman"/>
          <w:b/>
          <w:bCs/>
          <w:color w:val="0070C0"/>
          <w:sz w:val="24"/>
          <w:szCs w:val="24"/>
        </w:rPr>
      </w:pPr>
    </w:p>
    <w:p w14:paraId="5AF95668" w14:textId="77777777" w:rsidR="007972DE" w:rsidRPr="00C96CCE" w:rsidRDefault="007972DE" w:rsidP="007972DE">
      <w:pPr>
        <w:jc w:val="right"/>
        <w:rPr>
          <w:rFonts w:ascii="Times New Roman" w:hAnsi="Times New Roman" w:cs="Times New Roman"/>
          <w:b/>
          <w:bCs/>
          <w:color w:val="0070C0"/>
          <w:sz w:val="24"/>
          <w:szCs w:val="24"/>
        </w:rPr>
      </w:pPr>
    </w:p>
    <w:p w14:paraId="2A74C2AD" w14:textId="77777777" w:rsidR="007972DE" w:rsidRPr="00C96CCE" w:rsidRDefault="007972DE" w:rsidP="007972DE">
      <w:pPr>
        <w:jc w:val="right"/>
        <w:rPr>
          <w:rFonts w:ascii="Times New Roman" w:hAnsi="Times New Roman" w:cs="Times New Roman"/>
          <w:b/>
          <w:bCs/>
          <w:color w:val="0070C0"/>
          <w:sz w:val="24"/>
          <w:szCs w:val="24"/>
        </w:rPr>
      </w:pPr>
    </w:p>
    <w:p w14:paraId="5C5D3A17" w14:textId="77777777" w:rsidR="007972DE" w:rsidRPr="00C96CCE" w:rsidRDefault="007972DE" w:rsidP="007972DE">
      <w:pPr>
        <w:jc w:val="right"/>
        <w:rPr>
          <w:rFonts w:ascii="Times New Roman" w:hAnsi="Times New Roman" w:cs="Times New Roman"/>
          <w:b/>
          <w:bCs/>
          <w:color w:val="0070C0"/>
          <w:sz w:val="24"/>
          <w:szCs w:val="24"/>
        </w:rPr>
      </w:pPr>
    </w:p>
    <w:p w14:paraId="7F8A7CFD" w14:textId="77777777" w:rsidR="007972DE" w:rsidRPr="00C96CCE" w:rsidRDefault="007972DE" w:rsidP="007972DE">
      <w:pPr>
        <w:jc w:val="right"/>
        <w:rPr>
          <w:rFonts w:ascii="Times New Roman" w:hAnsi="Times New Roman" w:cs="Times New Roman"/>
          <w:b/>
          <w:bCs/>
          <w:color w:val="0070C0"/>
          <w:sz w:val="24"/>
          <w:szCs w:val="24"/>
        </w:rPr>
      </w:pPr>
    </w:p>
    <w:p w14:paraId="7EE9E0AE" w14:textId="77777777" w:rsidR="007972DE" w:rsidRPr="00C96CCE" w:rsidRDefault="007972DE" w:rsidP="007972DE">
      <w:pPr>
        <w:jc w:val="right"/>
        <w:rPr>
          <w:rFonts w:ascii="Times New Roman" w:hAnsi="Times New Roman" w:cs="Times New Roman"/>
          <w:b/>
          <w:bCs/>
          <w:color w:val="0070C0"/>
          <w:sz w:val="24"/>
          <w:szCs w:val="24"/>
        </w:rPr>
      </w:pPr>
    </w:p>
    <w:p w14:paraId="6D5D6D44" w14:textId="77777777" w:rsidR="007972DE" w:rsidRPr="00C96CCE" w:rsidRDefault="007972DE" w:rsidP="007972DE">
      <w:pPr>
        <w:jc w:val="right"/>
        <w:rPr>
          <w:rFonts w:ascii="Times New Roman" w:hAnsi="Times New Roman" w:cs="Times New Roman"/>
          <w:b/>
          <w:bCs/>
          <w:color w:val="0070C0"/>
          <w:sz w:val="24"/>
          <w:szCs w:val="24"/>
        </w:rPr>
      </w:pPr>
    </w:p>
    <w:p w14:paraId="3435C5DC" w14:textId="77777777" w:rsidR="007972DE" w:rsidRPr="00C96CCE" w:rsidRDefault="007972DE" w:rsidP="007972DE">
      <w:pPr>
        <w:jc w:val="center"/>
        <w:rPr>
          <w:rFonts w:ascii="Times New Roman" w:hAnsi="Times New Roman" w:cs="Times New Roman"/>
          <w:b/>
          <w:bCs/>
          <w:sz w:val="24"/>
          <w:szCs w:val="24"/>
        </w:rPr>
      </w:pPr>
      <w:r w:rsidRPr="00C96CCE">
        <w:rPr>
          <w:rFonts w:ascii="Times New Roman" w:hAnsi="Times New Roman" w:cs="Times New Roman"/>
          <w:b/>
          <w:bCs/>
          <w:sz w:val="24"/>
          <w:szCs w:val="24"/>
        </w:rPr>
        <w:t>Примерная рабочая программа профессионального модуля</w:t>
      </w:r>
    </w:p>
    <w:p w14:paraId="7360E5CD" w14:textId="1C045D6D" w:rsidR="007972DE" w:rsidRPr="00C96CCE" w:rsidRDefault="007972DE" w:rsidP="00C0564F">
      <w:pPr>
        <w:pStyle w:val="1"/>
        <w:rPr>
          <w:b w:val="0"/>
          <w:bCs w:val="0"/>
        </w:rPr>
      </w:pPr>
      <w:bookmarkStart w:id="43" w:name="_Toc206131119"/>
      <w:r w:rsidRPr="00C96CCE">
        <w:t xml:space="preserve">«ПМ.06 ВЫПОЛНЕНИЕ РАБОТ ПО ПРОФЕССИИ </w:t>
      </w:r>
      <w:r w:rsidR="00D22D40" w:rsidRPr="00C96CCE">
        <w:t>РАБОЧЕГО, ДОЛЖНОСТИ СЛУЖАЩЕГО</w:t>
      </w:r>
      <w:r w:rsidRPr="00C96CCE">
        <w:t>»</w:t>
      </w:r>
      <w:bookmarkEnd w:id="43"/>
      <w:r w:rsidR="00C0564F" w:rsidRPr="00C96CCE">
        <w:t xml:space="preserve"> </w:t>
      </w:r>
    </w:p>
    <w:p w14:paraId="72D95F74" w14:textId="77777777" w:rsidR="007972DE" w:rsidRPr="00C96CCE" w:rsidRDefault="007972DE" w:rsidP="007972DE">
      <w:pPr>
        <w:jc w:val="right"/>
        <w:rPr>
          <w:rFonts w:ascii="Times New Roman" w:hAnsi="Times New Roman" w:cs="Times New Roman"/>
          <w:b/>
          <w:bCs/>
          <w:sz w:val="24"/>
          <w:szCs w:val="24"/>
        </w:rPr>
      </w:pPr>
    </w:p>
    <w:p w14:paraId="182FDB15" w14:textId="77777777" w:rsidR="007972DE" w:rsidRPr="00C96CCE" w:rsidRDefault="007972DE" w:rsidP="007972DE">
      <w:pPr>
        <w:jc w:val="right"/>
        <w:rPr>
          <w:rFonts w:ascii="Times New Roman" w:hAnsi="Times New Roman" w:cs="Times New Roman"/>
          <w:b/>
          <w:bCs/>
          <w:sz w:val="24"/>
          <w:szCs w:val="24"/>
        </w:rPr>
      </w:pPr>
    </w:p>
    <w:p w14:paraId="7EF4645B" w14:textId="77777777" w:rsidR="007972DE" w:rsidRPr="00C96CCE" w:rsidRDefault="007972DE" w:rsidP="007972DE">
      <w:pPr>
        <w:jc w:val="right"/>
        <w:rPr>
          <w:rFonts w:ascii="Times New Roman" w:hAnsi="Times New Roman" w:cs="Times New Roman"/>
          <w:b/>
          <w:bCs/>
          <w:sz w:val="24"/>
          <w:szCs w:val="24"/>
        </w:rPr>
      </w:pPr>
    </w:p>
    <w:p w14:paraId="00BAEBF3" w14:textId="77777777" w:rsidR="007972DE" w:rsidRPr="00C96CCE" w:rsidRDefault="007972DE" w:rsidP="007972DE">
      <w:pPr>
        <w:jc w:val="right"/>
        <w:rPr>
          <w:rFonts w:ascii="Times New Roman" w:hAnsi="Times New Roman" w:cs="Times New Roman"/>
          <w:b/>
          <w:bCs/>
          <w:sz w:val="24"/>
          <w:szCs w:val="24"/>
        </w:rPr>
      </w:pPr>
    </w:p>
    <w:p w14:paraId="1DFA8A8B" w14:textId="77777777" w:rsidR="007972DE" w:rsidRPr="00C96CCE" w:rsidRDefault="007972DE" w:rsidP="007972DE">
      <w:pPr>
        <w:jc w:val="right"/>
        <w:rPr>
          <w:rFonts w:ascii="Times New Roman" w:hAnsi="Times New Roman" w:cs="Times New Roman"/>
          <w:b/>
          <w:bCs/>
          <w:sz w:val="24"/>
          <w:szCs w:val="24"/>
        </w:rPr>
      </w:pPr>
    </w:p>
    <w:p w14:paraId="2FA1B1FE" w14:textId="77777777" w:rsidR="007972DE" w:rsidRPr="00C96CCE" w:rsidRDefault="007972DE" w:rsidP="007972DE">
      <w:pPr>
        <w:jc w:val="right"/>
        <w:rPr>
          <w:rFonts w:ascii="Times New Roman" w:hAnsi="Times New Roman" w:cs="Times New Roman"/>
          <w:b/>
          <w:bCs/>
          <w:sz w:val="24"/>
          <w:szCs w:val="24"/>
        </w:rPr>
      </w:pPr>
    </w:p>
    <w:p w14:paraId="693624CA" w14:textId="77777777" w:rsidR="007972DE" w:rsidRPr="00C96CCE" w:rsidRDefault="007972DE" w:rsidP="007972DE">
      <w:pPr>
        <w:jc w:val="right"/>
        <w:rPr>
          <w:rFonts w:ascii="Times New Roman" w:hAnsi="Times New Roman" w:cs="Times New Roman"/>
          <w:b/>
          <w:bCs/>
          <w:sz w:val="24"/>
          <w:szCs w:val="24"/>
        </w:rPr>
      </w:pPr>
    </w:p>
    <w:p w14:paraId="5D2E54D3" w14:textId="77777777" w:rsidR="007972DE" w:rsidRPr="00C96CCE" w:rsidRDefault="007972DE" w:rsidP="007972DE">
      <w:pPr>
        <w:jc w:val="right"/>
        <w:rPr>
          <w:rFonts w:ascii="Times New Roman" w:hAnsi="Times New Roman" w:cs="Times New Roman"/>
          <w:b/>
          <w:bCs/>
          <w:sz w:val="24"/>
          <w:szCs w:val="24"/>
        </w:rPr>
      </w:pPr>
    </w:p>
    <w:p w14:paraId="5579196A" w14:textId="77777777" w:rsidR="007972DE" w:rsidRPr="00C96CCE" w:rsidRDefault="007972DE" w:rsidP="007972DE">
      <w:pPr>
        <w:jc w:val="right"/>
        <w:rPr>
          <w:rFonts w:ascii="Times New Roman" w:hAnsi="Times New Roman" w:cs="Times New Roman"/>
          <w:b/>
          <w:bCs/>
          <w:sz w:val="24"/>
          <w:szCs w:val="24"/>
        </w:rPr>
      </w:pPr>
    </w:p>
    <w:p w14:paraId="21D0CD87" w14:textId="77777777" w:rsidR="007972DE" w:rsidRPr="00C96CCE" w:rsidRDefault="007972DE" w:rsidP="007972DE">
      <w:pPr>
        <w:jc w:val="right"/>
        <w:rPr>
          <w:rFonts w:ascii="Times New Roman" w:hAnsi="Times New Roman" w:cs="Times New Roman"/>
          <w:b/>
          <w:bCs/>
          <w:sz w:val="24"/>
          <w:szCs w:val="24"/>
        </w:rPr>
      </w:pPr>
    </w:p>
    <w:p w14:paraId="62697B99" w14:textId="77777777" w:rsidR="007972DE" w:rsidRPr="00C96CCE" w:rsidRDefault="007972DE" w:rsidP="007972DE">
      <w:pPr>
        <w:jc w:val="right"/>
        <w:rPr>
          <w:rFonts w:ascii="Times New Roman" w:hAnsi="Times New Roman" w:cs="Times New Roman"/>
          <w:b/>
          <w:bCs/>
          <w:sz w:val="24"/>
          <w:szCs w:val="24"/>
        </w:rPr>
      </w:pPr>
    </w:p>
    <w:p w14:paraId="03B78855" w14:textId="77777777" w:rsidR="007972DE" w:rsidRPr="00C96CCE" w:rsidRDefault="007972DE" w:rsidP="007972DE">
      <w:pPr>
        <w:jc w:val="right"/>
        <w:rPr>
          <w:rFonts w:ascii="Times New Roman" w:hAnsi="Times New Roman" w:cs="Times New Roman"/>
          <w:b/>
          <w:bCs/>
          <w:sz w:val="24"/>
          <w:szCs w:val="24"/>
        </w:rPr>
      </w:pPr>
    </w:p>
    <w:p w14:paraId="32F5E000" w14:textId="77777777" w:rsidR="007972DE" w:rsidRPr="00C96CCE" w:rsidRDefault="007972DE" w:rsidP="007972DE">
      <w:pPr>
        <w:jc w:val="right"/>
        <w:rPr>
          <w:rFonts w:ascii="Times New Roman" w:hAnsi="Times New Roman" w:cs="Times New Roman"/>
          <w:b/>
          <w:bCs/>
          <w:sz w:val="24"/>
          <w:szCs w:val="24"/>
        </w:rPr>
      </w:pPr>
    </w:p>
    <w:p w14:paraId="1D9F1F8B" w14:textId="77777777" w:rsidR="007972DE" w:rsidRPr="00C96CCE" w:rsidRDefault="007972DE" w:rsidP="007972DE">
      <w:pPr>
        <w:jc w:val="right"/>
        <w:rPr>
          <w:rFonts w:ascii="Times New Roman" w:hAnsi="Times New Roman" w:cs="Times New Roman"/>
          <w:b/>
          <w:bCs/>
          <w:sz w:val="24"/>
          <w:szCs w:val="24"/>
        </w:rPr>
      </w:pPr>
    </w:p>
    <w:p w14:paraId="7C89CC2B" w14:textId="77777777" w:rsidR="007972DE" w:rsidRPr="00C96CCE" w:rsidRDefault="007972DE" w:rsidP="007972DE">
      <w:pPr>
        <w:jc w:val="right"/>
        <w:rPr>
          <w:rFonts w:ascii="Times New Roman" w:hAnsi="Times New Roman" w:cs="Times New Roman"/>
          <w:b/>
          <w:bCs/>
          <w:sz w:val="24"/>
          <w:szCs w:val="24"/>
        </w:rPr>
      </w:pPr>
    </w:p>
    <w:p w14:paraId="4D6A820F" w14:textId="77777777" w:rsidR="007972DE" w:rsidRPr="00C96CCE" w:rsidRDefault="007972DE" w:rsidP="007972DE">
      <w:pPr>
        <w:jc w:val="right"/>
        <w:rPr>
          <w:rFonts w:ascii="Times New Roman" w:hAnsi="Times New Roman" w:cs="Times New Roman"/>
          <w:b/>
          <w:bCs/>
          <w:sz w:val="24"/>
          <w:szCs w:val="24"/>
        </w:rPr>
      </w:pPr>
    </w:p>
    <w:p w14:paraId="0A0C5DA2" w14:textId="77777777" w:rsidR="007972DE" w:rsidRPr="00C96CCE" w:rsidRDefault="007972DE" w:rsidP="007972DE">
      <w:pPr>
        <w:jc w:val="right"/>
        <w:rPr>
          <w:rFonts w:ascii="Times New Roman" w:hAnsi="Times New Roman" w:cs="Times New Roman"/>
          <w:b/>
          <w:bCs/>
          <w:sz w:val="24"/>
          <w:szCs w:val="24"/>
        </w:rPr>
      </w:pPr>
    </w:p>
    <w:p w14:paraId="1770BDB6" w14:textId="77777777" w:rsidR="007972DE" w:rsidRPr="00C96CCE" w:rsidRDefault="007972DE" w:rsidP="007972DE">
      <w:pPr>
        <w:jc w:val="right"/>
        <w:rPr>
          <w:rFonts w:ascii="Times New Roman" w:hAnsi="Times New Roman" w:cs="Times New Roman"/>
          <w:b/>
          <w:bCs/>
          <w:sz w:val="24"/>
          <w:szCs w:val="24"/>
        </w:rPr>
      </w:pPr>
    </w:p>
    <w:p w14:paraId="5B2AA8E3" w14:textId="77777777" w:rsidR="007972DE" w:rsidRPr="00C96CCE" w:rsidRDefault="007972DE" w:rsidP="007972DE">
      <w:pPr>
        <w:jc w:val="right"/>
        <w:rPr>
          <w:rFonts w:ascii="Times New Roman" w:hAnsi="Times New Roman" w:cs="Times New Roman"/>
          <w:b/>
          <w:bCs/>
          <w:sz w:val="24"/>
          <w:szCs w:val="24"/>
        </w:rPr>
      </w:pPr>
    </w:p>
    <w:p w14:paraId="0E9DE808" w14:textId="77777777" w:rsidR="007972DE" w:rsidRPr="00C96CCE" w:rsidRDefault="007972DE" w:rsidP="007972DE">
      <w:pPr>
        <w:jc w:val="right"/>
        <w:rPr>
          <w:rFonts w:ascii="Times New Roman" w:hAnsi="Times New Roman" w:cs="Times New Roman"/>
          <w:b/>
          <w:bCs/>
          <w:sz w:val="24"/>
          <w:szCs w:val="24"/>
        </w:rPr>
      </w:pPr>
    </w:p>
    <w:p w14:paraId="6C603B8A" w14:textId="77777777" w:rsidR="00D22D40" w:rsidRPr="00C96CCE" w:rsidRDefault="00D22D40" w:rsidP="007972DE">
      <w:pPr>
        <w:spacing w:line="360" w:lineRule="auto"/>
        <w:jc w:val="center"/>
        <w:rPr>
          <w:rFonts w:ascii="Times New Roman" w:hAnsi="Times New Roman" w:cs="Times New Roman"/>
          <w:b/>
          <w:bCs/>
          <w:sz w:val="24"/>
          <w:szCs w:val="24"/>
        </w:rPr>
      </w:pPr>
    </w:p>
    <w:p w14:paraId="42D90642" w14:textId="77777777" w:rsidR="00D22D40" w:rsidRPr="00C96CCE" w:rsidRDefault="00D22D40" w:rsidP="007972DE">
      <w:pPr>
        <w:spacing w:line="360" w:lineRule="auto"/>
        <w:jc w:val="center"/>
        <w:rPr>
          <w:rFonts w:ascii="Times New Roman" w:hAnsi="Times New Roman" w:cs="Times New Roman"/>
          <w:b/>
          <w:bCs/>
          <w:sz w:val="24"/>
          <w:szCs w:val="24"/>
        </w:rPr>
      </w:pPr>
    </w:p>
    <w:p w14:paraId="1AD1E5D3" w14:textId="77777777" w:rsidR="00D22D40" w:rsidRPr="00C96CCE" w:rsidRDefault="00D22D40" w:rsidP="007972DE">
      <w:pPr>
        <w:spacing w:line="360" w:lineRule="auto"/>
        <w:jc w:val="center"/>
        <w:rPr>
          <w:rFonts w:ascii="Times New Roman" w:hAnsi="Times New Roman" w:cs="Times New Roman"/>
          <w:b/>
          <w:bCs/>
          <w:sz w:val="24"/>
          <w:szCs w:val="24"/>
        </w:rPr>
      </w:pPr>
    </w:p>
    <w:p w14:paraId="016A8CF3" w14:textId="77777777" w:rsidR="00D22D40" w:rsidRPr="00C96CCE" w:rsidRDefault="00D22D40" w:rsidP="007972DE">
      <w:pPr>
        <w:spacing w:line="360" w:lineRule="auto"/>
        <w:jc w:val="center"/>
        <w:rPr>
          <w:rFonts w:ascii="Times New Roman" w:hAnsi="Times New Roman" w:cs="Times New Roman"/>
          <w:b/>
          <w:bCs/>
          <w:sz w:val="24"/>
          <w:szCs w:val="24"/>
        </w:rPr>
      </w:pPr>
    </w:p>
    <w:p w14:paraId="6FADE9B7" w14:textId="77777777" w:rsidR="00D22D40" w:rsidRPr="00C96CCE" w:rsidRDefault="00D22D40" w:rsidP="007972DE">
      <w:pPr>
        <w:spacing w:line="360" w:lineRule="auto"/>
        <w:jc w:val="center"/>
        <w:rPr>
          <w:rFonts w:ascii="Times New Roman" w:hAnsi="Times New Roman" w:cs="Times New Roman"/>
          <w:b/>
          <w:bCs/>
          <w:sz w:val="24"/>
          <w:szCs w:val="24"/>
        </w:rPr>
      </w:pPr>
    </w:p>
    <w:p w14:paraId="15B48524" w14:textId="77777777" w:rsidR="00D22D40" w:rsidRPr="00C96CCE" w:rsidRDefault="00D22D40" w:rsidP="007972DE">
      <w:pPr>
        <w:spacing w:line="360" w:lineRule="auto"/>
        <w:jc w:val="center"/>
        <w:rPr>
          <w:rFonts w:ascii="Times New Roman" w:hAnsi="Times New Roman" w:cs="Times New Roman"/>
          <w:b/>
          <w:bCs/>
          <w:sz w:val="24"/>
          <w:szCs w:val="24"/>
        </w:rPr>
      </w:pPr>
    </w:p>
    <w:p w14:paraId="42673906" w14:textId="18B77A12" w:rsidR="00C0564F" w:rsidRPr="00C96CCE" w:rsidRDefault="007972DE" w:rsidP="00D22D40">
      <w:pPr>
        <w:spacing w:line="360" w:lineRule="auto"/>
        <w:jc w:val="center"/>
        <w:rPr>
          <w:rFonts w:ascii="Times New Roman" w:hAnsi="Times New Roman" w:cs="Times New Roman"/>
          <w:b/>
          <w:bCs/>
          <w:sz w:val="24"/>
          <w:szCs w:val="24"/>
        </w:rPr>
      </w:pPr>
      <w:r w:rsidRPr="00C96CCE">
        <w:rPr>
          <w:rFonts w:ascii="Times New Roman" w:hAnsi="Times New Roman" w:cs="Times New Roman"/>
          <w:b/>
          <w:bCs/>
          <w:sz w:val="24"/>
          <w:szCs w:val="24"/>
        </w:rPr>
        <w:t>2025 г.</w:t>
      </w:r>
    </w:p>
    <w:p w14:paraId="42198E34" w14:textId="3EA1FB6F" w:rsidR="0010004D" w:rsidRPr="00C96CCE" w:rsidRDefault="0010004D" w:rsidP="0010004D">
      <w:pPr>
        <w:jc w:val="right"/>
        <w:rPr>
          <w:rFonts w:ascii="Times New Roman" w:hAnsi="Times New Roman" w:cs="Times New Roman"/>
          <w:b/>
          <w:bCs/>
          <w:sz w:val="24"/>
          <w:szCs w:val="24"/>
        </w:rPr>
      </w:pPr>
    </w:p>
    <w:sectPr w:rsidR="0010004D" w:rsidRPr="00C96CCE" w:rsidSect="001604E7">
      <w:headerReference w:type="even" r:id="rId6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12E60" w14:textId="77777777" w:rsidR="00471787" w:rsidRDefault="00471787" w:rsidP="00A858FE">
      <w:r>
        <w:separator/>
      </w:r>
    </w:p>
  </w:endnote>
  <w:endnote w:type="continuationSeparator" w:id="0">
    <w:p w14:paraId="0A0ED46D" w14:textId="77777777" w:rsidR="00471787" w:rsidRDefault="0047178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972B5" w14:textId="77777777" w:rsidR="00471787" w:rsidRDefault="00471787" w:rsidP="00A858FE">
      <w:r>
        <w:separator/>
      </w:r>
    </w:p>
  </w:footnote>
  <w:footnote w:type="continuationSeparator" w:id="0">
    <w:p w14:paraId="1A2F0F60" w14:textId="77777777" w:rsidR="00471787" w:rsidRDefault="00471787" w:rsidP="00A858FE">
      <w:r>
        <w:continuationSeparator/>
      </w:r>
    </w:p>
  </w:footnote>
  <w:footnote w:id="1">
    <w:p w14:paraId="0EDB902D" w14:textId="77777777" w:rsidR="006C2D22" w:rsidRPr="00EB5BB1" w:rsidRDefault="006C2D22"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
    <w:p w14:paraId="48267E25" w14:textId="77777777" w:rsidR="006C2D22" w:rsidRPr="00EB5BB1" w:rsidRDefault="006C2D22" w:rsidP="0010004D">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506095C2" w14:textId="77777777" w:rsidR="006C2D22" w:rsidRPr="001377B2" w:rsidRDefault="006C2D22" w:rsidP="009910B6">
      <w:pPr>
        <w:pStyle w:val="af1"/>
        <w:jc w:val="both"/>
      </w:pPr>
      <w:r>
        <w:rPr>
          <w:rStyle w:val="af3"/>
        </w:rPr>
        <w:footnoteRef/>
      </w:r>
      <w:r>
        <w:t xml:space="preserve"> </w:t>
      </w:r>
      <w:r>
        <w:t xml:space="preserve">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1118D7DA" w14:textId="77777777" w:rsidR="006C2D22" w:rsidRPr="00EB5BB1" w:rsidRDefault="006C2D22" w:rsidP="0010004D">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5">
    <w:p w14:paraId="68C606F2" w14:textId="77777777" w:rsidR="006C2D22" w:rsidRPr="001377B2" w:rsidRDefault="006C2D22" w:rsidP="000B1C32">
      <w:pPr>
        <w:pStyle w:val="af1"/>
        <w:jc w:val="both"/>
      </w:pPr>
      <w:r>
        <w:rPr>
          <w:rStyle w:val="af3"/>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6">
    <w:p w14:paraId="60B1361D" w14:textId="77777777" w:rsidR="006C2D22" w:rsidRDefault="006C2D22" w:rsidP="0010004D">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7">
    <w:p w14:paraId="0975DDCA" w14:textId="77777777" w:rsidR="006C2D22" w:rsidRPr="00EB5BB1" w:rsidRDefault="006C2D22" w:rsidP="0010004D">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8">
    <w:p w14:paraId="50DA6209" w14:textId="77777777" w:rsidR="006C2D22" w:rsidRPr="001377B2" w:rsidRDefault="006C2D22" w:rsidP="00AF78F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9">
    <w:p w14:paraId="3A0F732C" w14:textId="77777777" w:rsidR="006C2D22" w:rsidRPr="00EB5BB1" w:rsidRDefault="006C2D22" w:rsidP="0010004D">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0">
    <w:p w14:paraId="7FF5F6DD" w14:textId="77777777" w:rsidR="006C2D22" w:rsidRPr="001377B2" w:rsidRDefault="006C2D22" w:rsidP="002B2F8B">
      <w:pPr>
        <w:pStyle w:val="af1"/>
        <w:jc w:val="both"/>
      </w:pPr>
      <w:r>
        <w:rPr>
          <w:rStyle w:val="af3"/>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6C2D22" w:rsidRDefault="006C2D22">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6C2D22" w:rsidRDefault="006C2D22">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751875"/>
      <w:docPartObj>
        <w:docPartGallery w:val="Page Numbers (Top of Page)"/>
        <w:docPartUnique/>
      </w:docPartObj>
    </w:sdtPr>
    <w:sdtEndPr/>
    <w:sdtContent>
      <w:p w14:paraId="65074D8F" w14:textId="77777777" w:rsidR="006C2D22" w:rsidRDefault="006C2D22">
        <w:pPr>
          <w:pStyle w:val="ac"/>
          <w:jc w:val="center"/>
        </w:pPr>
        <w:r>
          <w:fldChar w:fldCharType="begin"/>
        </w:r>
        <w:r>
          <w:instrText>PAGE   \* MERGEFORMAT</w:instrText>
        </w:r>
        <w:r>
          <w:fldChar w:fldCharType="separate"/>
        </w:r>
        <w:r w:rsidR="00584E79">
          <w:rPr>
            <w:noProof/>
          </w:rPr>
          <w:t>85</w:t>
        </w:r>
        <w:r>
          <w:fldChar w:fldCharType="end"/>
        </w:r>
      </w:p>
    </w:sdtContent>
  </w:sdt>
  <w:p w14:paraId="643754B8" w14:textId="77777777" w:rsidR="006C2D22" w:rsidRDefault="006C2D22">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6C2D22" w:rsidRDefault="006C2D22">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6C2D22" w:rsidRDefault="006C2D22">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6C2D22" w:rsidRDefault="006C2D22">
        <w:pPr>
          <w:pStyle w:val="ac"/>
          <w:jc w:val="center"/>
        </w:pPr>
        <w:r>
          <w:fldChar w:fldCharType="begin"/>
        </w:r>
        <w:r>
          <w:instrText>PAGE   \* MERGEFORMAT</w:instrText>
        </w:r>
        <w:r>
          <w:fldChar w:fldCharType="separate"/>
        </w:r>
        <w:r w:rsidR="00584E79">
          <w:rPr>
            <w:noProof/>
          </w:rPr>
          <w:t>3</w:t>
        </w:r>
        <w:r>
          <w:fldChar w:fldCharType="end"/>
        </w:r>
      </w:p>
    </w:sdtContent>
  </w:sdt>
  <w:p w14:paraId="6596F87D" w14:textId="77777777" w:rsidR="006C2D22" w:rsidRDefault="006C2D22">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62E8D" w14:textId="77777777" w:rsidR="006C2D22" w:rsidRDefault="006C2D22">
    <w:pPr>
      <w:pStyle w:val="ac"/>
      <w:jc w:val="center"/>
    </w:pPr>
    <w:r>
      <w:fldChar w:fldCharType="begin"/>
    </w:r>
    <w:r>
      <w:instrText xml:space="preserve"> PAGE   \* MERGEFORMAT </w:instrText>
    </w:r>
    <w:r>
      <w:fldChar w:fldCharType="separate"/>
    </w:r>
    <w:r>
      <w:rPr>
        <w:noProof/>
      </w:rPr>
      <w:t>48</w:t>
    </w:r>
    <w:r>
      <w:rPr>
        <w:noProof/>
      </w:rPr>
      <w:fldChar w:fldCharType="end"/>
    </w:r>
  </w:p>
  <w:p w14:paraId="1144C9B7" w14:textId="77777777" w:rsidR="006C2D22" w:rsidRDefault="006C2D22">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8906254"/>
      <w:docPartObj>
        <w:docPartGallery w:val="Page Numbers (Top of Page)"/>
        <w:docPartUnique/>
      </w:docPartObj>
    </w:sdtPr>
    <w:sdtEndPr/>
    <w:sdtContent>
      <w:p w14:paraId="3EEA7877" w14:textId="77777777" w:rsidR="006C2D22" w:rsidRDefault="006C2D22">
        <w:pPr>
          <w:pStyle w:val="ac"/>
          <w:jc w:val="center"/>
        </w:pPr>
        <w:r>
          <w:fldChar w:fldCharType="begin"/>
        </w:r>
        <w:r>
          <w:instrText>PAGE   \* MERGEFORMAT</w:instrText>
        </w:r>
        <w:r>
          <w:fldChar w:fldCharType="separate"/>
        </w:r>
        <w:r w:rsidR="00584E79">
          <w:rPr>
            <w:noProof/>
          </w:rPr>
          <w:t>16</w:t>
        </w:r>
        <w:r>
          <w:fldChar w:fldCharType="end"/>
        </w:r>
      </w:p>
    </w:sdtContent>
  </w:sdt>
  <w:p w14:paraId="441C439F" w14:textId="77777777" w:rsidR="006C2D22" w:rsidRDefault="006C2D22">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3BA02" w14:textId="77777777" w:rsidR="006C2D22" w:rsidRDefault="006C2D22">
    <w:pPr>
      <w:pStyle w:val="ac"/>
      <w:jc w:val="center"/>
    </w:pPr>
    <w:r>
      <w:fldChar w:fldCharType="begin"/>
    </w:r>
    <w:r>
      <w:instrText xml:space="preserve"> PAGE   \* MERGEFORMAT </w:instrText>
    </w:r>
    <w:r>
      <w:fldChar w:fldCharType="separate"/>
    </w:r>
    <w:r>
      <w:rPr>
        <w:noProof/>
      </w:rPr>
      <w:t>48</w:t>
    </w:r>
    <w:r>
      <w:rPr>
        <w:noProof/>
      </w:rPr>
      <w:fldChar w:fldCharType="end"/>
    </w:r>
  </w:p>
  <w:p w14:paraId="2C33A024" w14:textId="77777777" w:rsidR="006C2D22" w:rsidRDefault="006C2D22">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609262"/>
      <w:docPartObj>
        <w:docPartGallery w:val="Page Numbers (Top of Page)"/>
        <w:docPartUnique/>
      </w:docPartObj>
    </w:sdtPr>
    <w:sdtEndPr/>
    <w:sdtContent>
      <w:p w14:paraId="5537AB5D" w14:textId="77777777" w:rsidR="006C2D22" w:rsidRDefault="006C2D22">
        <w:pPr>
          <w:pStyle w:val="ac"/>
          <w:jc w:val="center"/>
        </w:pPr>
        <w:r>
          <w:fldChar w:fldCharType="begin"/>
        </w:r>
        <w:r>
          <w:instrText>PAGE   \* MERGEFORMAT</w:instrText>
        </w:r>
        <w:r>
          <w:fldChar w:fldCharType="separate"/>
        </w:r>
        <w:r w:rsidR="00584E79">
          <w:rPr>
            <w:noProof/>
          </w:rPr>
          <w:t>33</w:t>
        </w:r>
        <w:r>
          <w:fldChar w:fldCharType="end"/>
        </w:r>
      </w:p>
    </w:sdtContent>
  </w:sdt>
  <w:p w14:paraId="53B5FC54" w14:textId="77777777" w:rsidR="006C2D22" w:rsidRDefault="006C2D22">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52622" w14:textId="77777777" w:rsidR="006C2D22" w:rsidRDefault="006C2D22">
    <w:pPr>
      <w:pStyle w:val="ac"/>
      <w:jc w:val="center"/>
    </w:pPr>
    <w:r>
      <w:fldChar w:fldCharType="begin"/>
    </w:r>
    <w:r>
      <w:instrText xml:space="preserve"> PAGE   \* MERGEFORMAT </w:instrText>
    </w:r>
    <w:r>
      <w:fldChar w:fldCharType="separate"/>
    </w:r>
    <w:r>
      <w:rPr>
        <w:noProof/>
      </w:rPr>
      <w:t>48</w:t>
    </w:r>
    <w:r>
      <w:rPr>
        <w:noProof/>
      </w:rPr>
      <w:fldChar w:fldCharType="end"/>
    </w:r>
  </w:p>
  <w:p w14:paraId="2304BD45" w14:textId="77777777" w:rsidR="006C2D22" w:rsidRDefault="006C2D22">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391201"/>
      <w:docPartObj>
        <w:docPartGallery w:val="Page Numbers (Top of Page)"/>
        <w:docPartUnique/>
      </w:docPartObj>
    </w:sdtPr>
    <w:sdtEndPr/>
    <w:sdtContent>
      <w:p w14:paraId="63487E9C" w14:textId="77777777" w:rsidR="006C2D22" w:rsidRDefault="006C2D22">
        <w:pPr>
          <w:pStyle w:val="ac"/>
          <w:jc w:val="center"/>
        </w:pPr>
        <w:r>
          <w:fldChar w:fldCharType="begin"/>
        </w:r>
        <w:r>
          <w:instrText>PAGE   \* MERGEFORMAT</w:instrText>
        </w:r>
        <w:r>
          <w:fldChar w:fldCharType="separate"/>
        </w:r>
        <w:r w:rsidR="00584E79">
          <w:rPr>
            <w:noProof/>
          </w:rPr>
          <w:t>48</w:t>
        </w:r>
        <w:r>
          <w:fldChar w:fldCharType="end"/>
        </w:r>
      </w:p>
    </w:sdtContent>
  </w:sdt>
  <w:p w14:paraId="6F2E0CA6" w14:textId="77777777" w:rsidR="006C2D22" w:rsidRDefault="006C2D22">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346B2" w14:textId="77777777" w:rsidR="006C2D22" w:rsidRDefault="006C2D22">
    <w:pPr>
      <w:pStyle w:val="ac"/>
      <w:jc w:val="center"/>
    </w:pPr>
    <w:r>
      <w:fldChar w:fldCharType="begin"/>
    </w:r>
    <w:r>
      <w:instrText xml:space="preserve"> PAGE   \* MERGEFORMAT </w:instrText>
    </w:r>
    <w:r>
      <w:fldChar w:fldCharType="separate"/>
    </w:r>
    <w:r>
      <w:rPr>
        <w:noProof/>
      </w:rPr>
      <w:t>48</w:t>
    </w:r>
    <w:r>
      <w:rPr>
        <w:noProof/>
      </w:rPr>
      <w:fldChar w:fldCharType="end"/>
    </w:r>
  </w:p>
  <w:p w14:paraId="2F1C0A29" w14:textId="77777777" w:rsidR="006C2D22" w:rsidRDefault="006C2D2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D3799"/>
    <w:multiLevelType w:val="hybridMultilevel"/>
    <w:tmpl w:val="FFAAA112"/>
    <w:lvl w:ilvl="0" w:tplc="ACAEFB1A">
      <w:start w:val="1"/>
      <w:numFmt w:val="decimal"/>
      <w:lvlText w:val="%1."/>
      <w:lvlJc w:val="left"/>
      <w:pPr>
        <w:ind w:left="720" w:hanging="360"/>
      </w:pPr>
      <w:rPr>
        <w:rFonts w:ascii="Times New Roman" w:hAnsi="Times New Roman" w:cs="Times New Roman"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17A1"/>
    <w:multiLevelType w:val="hybridMultilevel"/>
    <w:tmpl w:val="9A308922"/>
    <w:lvl w:ilvl="0" w:tplc="D24C6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C37BD1"/>
    <w:multiLevelType w:val="hybridMultilevel"/>
    <w:tmpl w:val="84B456E8"/>
    <w:lvl w:ilvl="0" w:tplc="8CDA18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59767A"/>
    <w:multiLevelType w:val="hybridMultilevel"/>
    <w:tmpl w:val="3FBC751E"/>
    <w:lvl w:ilvl="0" w:tplc="7A2A2F6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C97029"/>
    <w:multiLevelType w:val="hybridMultilevel"/>
    <w:tmpl w:val="42CE3BE8"/>
    <w:lvl w:ilvl="0" w:tplc="9B3008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DA6CEC"/>
    <w:multiLevelType w:val="hybridMultilevel"/>
    <w:tmpl w:val="C57233C2"/>
    <w:lvl w:ilvl="0" w:tplc="22FECA50">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0" w15:restartNumberingAfterBreak="0">
    <w:nsid w:val="12C36DEB"/>
    <w:multiLevelType w:val="hybridMultilevel"/>
    <w:tmpl w:val="41A81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C73E03"/>
    <w:multiLevelType w:val="hybridMultilevel"/>
    <w:tmpl w:val="6338C170"/>
    <w:lvl w:ilvl="0" w:tplc="D24C6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ACD4EB5"/>
    <w:multiLevelType w:val="hybridMultilevel"/>
    <w:tmpl w:val="9816133E"/>
    <w:lvl w:ilvl="0" w:tplc="816C94CC">
      <w:start w:val="1"/>
      <w:numFmt w:val="decimal"/>
      <w:lvlText w:val="%1."/>
      <w:lvlJc w:val="left"/>
      <w:pPr>
        <w:ind w:left="1080" w:hanging="360"/>
      </w:pPr>
      <w:rPr>
        <w:rFonts w:ascii="Times New Roman" w:hAnsi="Times New Roman" w:cs="Times New Roman" w:hint="default"/>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4" w15:restartNumberingAfterBreak="0">
    <w:nsid w:val="24674561"/>
    <w:multiLevelType w:val="hybridMultilevel"/>
    <w:tmpl w:val="E9D4185A"/>
    <w:lvl w:ilvl="0" w:tplc="952089C0">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507F84"/>
    <w:multiLevelType w:val="hybridMultilevel"/>
    <w:tmpl w:val="5C6E463A"/>
    <w:lvl w:ilvl="0" w:tplc="2EC8343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DEB41A8"/>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32291553"/>
    <w:multiLevelType w:val="hybridMultilevel"/>
    <w:tmpl w:val="2E5AAFB8"/>
    <w:lvl w:ilvl="0" w:tplc="D24C6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965EFF"/>
    <w:multiLevelType w:val="hybridMultilevel"/>
    <w:tmpl w:val="A322003E"/>
    <w:lvl w:ilvl="0" w:tplc="D24C6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B3130D"/>
    <w:multiLevelType w:val="hybridMultilevel"/>
    <w:tmpl w:val="3DEABE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3FD2D7C"/>
    <w:multiLevelType w:val="hybridMultilevel"/>
    <w:tmpl w:val="46FA3C30"/>
    <w:lvl w:ilvl="0" w:tplc="D24C6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4EA3505"/>
    <w:multiLevelType w:val="hybridMultilevel"/>
    <w:tmpl w:val="36E8CFB0"/>
    <w:lvl w:ilvl="0" w:tplc="0C8A4BA0">
      <w:start w:val="1"/>
      <w:numFmt w:val="decimal"/>
      <w:lvlText w:val="%1."/>
      <w:lvlJc w:val="left"/>
      <w:pPr>
        <w:ind w:left="720" w:hanging="360"/>
      </w:pPr>
      <w:rPr>
        <w:rFonts w:ascii="Times New Roman" w:hAnsi="Times New Roman" w:cs="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6255F7E"/>
    <w:multiLevelType w:val="hybridMultilevel"/>
    <w:tmpl w:val="8C8C50BC"/>
    <w:lvl w:ilvl="0" w:tplc="BFB4D4C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7BD0E86"/>
    <w:multiLevelType w:val="hybridMultilevel"/>
    <w:tmpl w:val="D9CAA430"/>
    <w:lvl w:ilvl="0" w:tplc="9B3008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DCC6FF9"/>
    <w:multiLevelType w:val="hybridMultilevel"/>
    <w:tmpl w:val="81E21CB0"/>
    <w:lvl w:ilvl="0" w:tplc="FF84249E">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24C1A43"/>
    <w:multiLevelType w:val="hybridMultilevel"/>
    <w:tmpl w:val="4A68F908"/>
    <w:lvl w:ilvl="0" w:tplc="2EC8343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317186E"/>
    <w:multiLevelType w:val="hybridMultilevel"/>
    <w:tmpl w:val="C512E7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1" w15:restartNumberingAfterBreak="0">
    <w:nsid w:val="4C24382D"/>
    <w:multiLevelType w:val="hybridMultilevel"/>
    <w:tmpl w:val="C5A017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9F18BD"/>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1DA5DAC"/>
    <w:multiLevelType w:val="hybridMultilevel"/>
    <w:tmpl w:val="675E1ED6"/>
    <w:lvl w:ilvl="0" w:tplc="4BD0C4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61C35BD"/>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A40055"/>
    <w:multiLevelType w:val="hybridMultilevel"/>
    <w:tmpl w:val="C51AF5F4"/>
    <w:lvl w:ilvl="0" w:tplc="2EC8343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5EF65FD9"/>
    <w:multiLevelType w:val="hybridMultilevel"/>
    <w:tmpl w:val="B46062DC"/>
    <w:lvl w:ilvl="0" w:tplc="D24C6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597AF2"/>
    <w:multiLevelType w:val="hybridMultilevel"/>
    <w:tmpl w:val="C54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39E6262"/>
    <w:multiLevelType w:val="hybridMultilevel"/>
    <w:tmpl w:val="08668C3C"/>
    <w:lvl w:ilvl="0" w:tplc="D24C6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52747C3"/>
    <w:multiLevelType w:val="hybridMultilevel"/>
    <w:tmpl w:val="1BD61FA8"/>
    <w:lvl w:ilvl="0" w:tplc="D24C6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34585A"/>
    <w:multiLevelType w:val="hybridMultilevel"/>
    <w:tmpl w:val="70C6F15E"/>
    <w:lvl w:ilvl="0" w:tplc="D24C6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AB734F5"/>
    <w:multiLevelType w:val="hybridMultilevel"/>
    <w:tmpl w:val="9AE4B650"/>
    <w:lvl w:ilvl="0" w:tplc="9B3008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E0F0812"/>
    <w:multiLevelType w:val="hybridMultilevel"/>
    <w:tmpl w:val="8FCE3A26"/>
    <w:lvl w:ilvl="0" w:tplc="D24C6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15:restartNumberingAfterBreak="0">
    <w:nsid w:val="72E208F7"/>
    <w:multiLevelType w:val="hybridMultilevel"/>
    <w:tmpl w:val="642C6C98"/>
    <w:lvl w:ilvl="0" w:tplc="5FEC4AC8">
      <w:start w:val="1"/>
      <w:numFmt w:val="decimal"/>
      <w:lvlText w:val="%1."/>
      <w:lvlJc w:val="left"/>
      <w:pPr>
        <w:ind w:left="720" w:hanging="360"/>
      </w:pPr>
      <w:rPr>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B430C3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2"/>
  </w:num>
  <w:num w:numId="2">
    <w:abstractNumId w:val="13"/>
  </w:num>
  <w:num w:numId="3">
    <w:abstractNumId w:val="35"/>
  </w:num>
  <w:num w:numId="4">
    <w:abstractNumId w:val="16"/>
  </w:num>
  <w:num w:numId="5">
    <w:abstractNumId w:val="9"/>
  </w:num>
  <w:num w:numId="6">
    <w:abstractNumId w:val="4"/>
  </w:num>
  <w:num w:numId="7">
    <w:abstractNumId w:val="30"/>
  </w:num>
  <w:num w:numId="8">
    <w:abstractNumId w:val="6"/>
  </w:num>
  <w:num w:numId="9">
    <w:abstractNumId w:val="18"/>
  </w:num>
  <w:num w:numId="10">
    <w:abstractNumId w:val="5"/>
  </w:num>
  <w:num w:numId="11">
    <w:abstractNumId w:val="29"/>
  </w:num>
  <w:num w:numId="12">
    <w:abstractNumId w:val="46"/>
  </w:num>
  <w:num w:numId="13">
    <w:abstractNumId w:val="45"/>
  </w:num>
  <w:num w:numId="14">
    <w:abstractNumId w:val="37"/>
  </w:num>
  <w:num w:numId="15">
    <w:abstractNumId w:val="40"/>
  </w:num>
  <w:num w:numId="16">
    <w:abstractNumId w:val="22"/>
  </w:num>
  <w:num w:numId="17">
    <w:abstractNumId w:val="20"/>
  </w:num>
  <w:num w:numId="18">
    <w:abstractNumId w:val="38"/>
  </w:num>
  <w:num w:numId="19">
    <w:abstractNumId w:val="47"/>
  </w:num>
  <w:num w:numId="20">
    <w:abstractNumId w:val="34"/>
  </w:num>
  <w:num w:numId="21">
    <w:abstractNumId w:val="32"/>
  </w:num>
  <w:num w:numId="22">
    <w:abstractNumId w:val="17"/>
  </w:num>
  <w:num w:numId="23">
    <w:abstractNumId w:val="48"/>
  </w:num>
  <w:num w:numId="24">
    <w:abstractNumId w:val="11"/>
  </w:num>
  <w:num w:numId="25">
    <w:abstractNumId w:val="39"/>
  </w:num>
  <w:num w:numId="26">
    <w:abstractNumId w:val="43"/>
  </w:num>
  <w:num w:numId="27">
    <w:abstractNumId w:val="2"/>
  </w:num>
  <w:num w:numId="28">
    <w:abstractNumId w:val="28"/>
  </w:num>
  <w:num w:numId="29">
    <w:abstractNumId w:val="26"/>
  </w:num>
  <w:num w:numId="30">
    <w:abstractNumId w:val="7"/>
  </w:num>
  <w:num w:numId="31">
    <w:abstractNumId w:val="41"/>
  </w:num>
  <w:num w:numId="32">
    <w:abstractNumId w:val="31"/>
  </w:num>
  <w:num w:numId="33">
    <w:abstractNumId w:val="0"/>
  </w:num>
  <w:num w:numId="34">
    <w:abstractNumId w:val="12"/>
  </w:num>
  <w:num w:numId="35">
    <w:abstractNumId w:val="23"/>
  </w:num>
  <w:num w:numId="36">
    <w:abstractNumId w:val="25"/>
  </w:num>
  <w:num w:numId="37">
    <w:abstractNumId w:val="8"/>
  </w:num>
  <w:num w:numId="38">
    <w:abstractNumId w:val="10"/>
  </w:num>
  <w:num w:numId="39">
    <w:abstractNumId w:val="14"/>
  </w:num>
  <w:num w:numId="40">
    <w:abstractNumId w:val="3"/>
  </w:num>
  <w:num w:numId="41">
    <w:abstractNumId w:val="36"/>
  </w:num>
  <w:num w:numId="42">
    <w:abstractNumId w:val="27"/>
  </w:num>
  <w:num w:numId="43">
    <w:abstractNumId w:val="15"/>
  </w:num>
  <w:num w:numId="44">
    <w:abstractNumId w:val="44"/>
  </w:num>
  <w:num w:numId="45">
    <w:abstractNumId w:val="19"/>
  </w:num>
  <w:num w:numId="46">
    <w:abstractNumId w:val="1"/>
  </w:num>
  <w:num w:numId="47">
    <w:abstractNumId w:val="21"/>
  </w:num>
  <w:num w:numId="48">
    <w:abstractNumId w:val="33"/>
  </w:num>
  <w:num w:numId="49">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359F2"/>
    <w:rsid w:val="00042069"/>
    <w:rsid w:val="00043431"/>
    <w:rsid w:val="0006185C"/>
    <w:rsid w:val="00064407"/>
    <w:rsid w:val="00065B21"/>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A7972"/>
    <w:rsid w:val="000B06F4"/>
    <w:rsid w:val="000B1C32"/>
    <w:rsid w:val="000B4F66"/>
    <w:rsid w:val="000B5B5D"/>
    <w:rsid w:val="000B6521"/>
    <w:rsid w:val="000B780D"/>
    <w:rsid w:val="000C3AB8"/>
    <w:rsid w:val="000C5DE0"/>
    <w:rsid w:val="000C7F8C"/>
    <w:rsid w:val="000D4FB5"/>
    <w:rsid w:val="000D6D2B"/>
    <w:rsid w:val="000E2D3D"/>
    <w:rsid w:val="000E2D5E"/>
    <w:rsid w:val="000E4311"/>
    <w:rsid w:val="000E5DF0"/>
    <w:rsid w:val="000E6DD2"/>
    <w:rsid w:val="000E6DE9"/>
    <w:rsid w:val="000F19BA"/>
    <w:rsid w:val="000F33E9"/>
    <w:rsid w:val="000F3BB4"/>
    <w:rsid w:val="000F419D"/>
    <w:rsid w:val="000F5587"/>
    <w:rsid w:val="0010004D"/>
    <w:rsid w:val="00100F1D"/>
    <w:rsid w:val="0010264D"/>
    <w:rsid w:val="001029C2"/>
    <w:rsid w:val="0011295E"/>
    <w:rsid w:val="00115C97"/>
    <w:rsid w:val="00117316"/>
    <w:rsid w:val="00117DB9"/>
    <w:rsid w:val="001244C3"/>
    <w:rsid w:val="0012795B"/>
    <w:rsid w:val="0013186F"/>
    <w:rsid w:val="00132B46"/>
    <w:rsid w:val="00134858"/>
    <w:rsid w:val="00135CE3"/>
    <w:rsid w:val="00137F0D"/>
    <w:rsid w:val="00144EE1"/>
    <w:rsid w:val="001475A7"/>
    <w:rsid w:val="00152D91"/>
    <w:rsid w:val="00155BB4"/>
    <w:rsid w:val="00156671"/>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13CC"/>
    <w:rsid w:val="001944D3"/>
    <w:rsid w:val="00196996"/>
    <w:rsid w:val="00196DEA"/>
    <w:rsid w:val="00197F9A"/>
    <w:rsid w:val="001A38DD"/>
    <w:rsid w:val="001A5DA5"/>
    <w:rsid w:val="001A6B4D"/>
    <w:rsid w:val="001A6CB7"/>
    <w:rsid w:val="001A723D"/>
    <w:rsid w:val="001B0662"/>
    <w:rsid w:val="001C0A76"/>
    <w:rsid w:val="001C3496"/>
    <w:rsid w:val="001C3659"/>
    <w:rsid w:val="001C4601"/>
    <w:rsid w:val="001C6D43"/>
    <w:rsid w:val="001E21C8"/>
    <w:rsid w:val="001E2FD1"/>
    <w:rsid w:val="001F3287"/>
    <w:rsid w:val="001F38D5"/>
    <w:rsid w:val="001F47BF"/>
    <w:rsid w:val="001F5736"/>
    <w:rsid w:val="001F7412"/>
    <w:rsid w:val="001F7BB4"/>
    <w:rsid w:val="002003DB"/>
    <w:rsid w:val="002005BD"/>
    <w:rsid w:val="00200AFE"/>
    <w:rsid w:val="00200BCC"/>
    <w:rsid w:val="00202702"/>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40E6"/>
    <w:rsid w:val="0025505C"/>
    <w:rsid w:val="002608A2"/>
    <w:rsid w:val="002609A5"/>
    <w:rsid w:val="0026104A"/>
    <w:rsid w:val="00261A98"/>
    <w:rsid w:val="002634CE"/>
    <w:rsid w:val="00270B26"/>
    <w:rsid w:val="00280ABA"/>
    <w:rsid w:val="00284E57"/>
    <w:rsid w:val="00285734"/>
    <w:rsid w:val="00286EA2"/>
    <w:rsid w:val="002879BA"/>
    <w:rsid w:val="00290CA1"/>
    <w:rsid w:val="00291E7B"/>
    <w:rsid w:val="002945C8"/>
    <w:rsid w:val="0029732E"/>
    <w:rsid w:val="002A19FA"/>
    <w:rsid w:val="002A400A"/>
    <w:rsid w:val="002A538D"/>
    <w:rsid w:val="002B2F8B"/>
    <w:rsid w:val="002C3739"/>
    <w:rsid w:val="002C4B17"/>
    <w:rsid w:val="002C75C7"/>
    <w:rsid w:val="002D0503"/>
    <w:rsid w:val="002D49B6"/>
    <w:rsid w:val="002E1437"/>
    <w:rsid w:val="002E5161"/>
    <w:rsid w:val="002E5A9A"/>
    <w:rsid w:val="002E64F6"/>
    <w:rsid w:val="002E6F96"/>
    <w:rsid w:val="002E752C"/>
    <w:rsid w:val="002F03DF"/>
    <w:rsid w:val="002F1408"/>
    <w:rsid w:val="002F72AB"/>
    <w:rsid w:val="0030202C"/>
    <w:rsid w:val="00303406"/>
    <w:rsid w:val="0030728C"/>
    <w:rsid w:val="00307507"/>
    <w:rsid w:val="0031061A"/>
    <w:rsid w:val="00310686"/>
    <w:rsid w:val="00310E7E"/>
    <w:rsid w:val="00311F33"/>
    <w:rsid w:val="00312533"/>
    <w:rsid w:val="00314663"/>
    <w:rsid w:val="003172EE"/>
    <w:rsid w:val="0032315D"/>
    <w:rsid w:val="00324491"/>
    <w:rsid w:val="00324B82"/>
    <w:rsid w:val="00326B77"/>
    <w:rsid w:val="003271B8"/>
    <w:rsid w:val="00332233"/>
    <w:rsid w:val="00333C42"/>
    <w:rsid w:val="003369AE"/>
    <w:rsid w:val="00340F33"/>
    <w:rsid w:val="003414AF"/>
    <w:rsid w:val="00343F5D"/>
    <w:rsid w:val="00347551"/>
    <w:rsid w:val="003520FD"/>
    <w:rsid w:val="00356292"/>
    <w:rsid w:val="0036387B"/>
    <w:rsid w:val="003649A3"/>
    <w:rsid w:val="003664B6"/>
    <w:rsid w:val="00366871"/>
    <w:rsid w:val="00367B1A"/>
    <w:rsid w:val="00372DD2"/>
    <w:rsid w:val="0037624A"/>
    <w:rsid w:val="00376544"/>
    <w:rsid w:val="00376830"/>
    <w:rsid w:val="00381F0B"/>
    <w:rsid w:val="00392EEE"/>
    <w:rsid w:val="00395A9E"/>
    <w:rsid w:val="003A0480"/>
    <w:rsid w:val="003A4C71"/>
    <w:rsid w:val="003A61FF"/>
    <w:rsid w:val="003B060B"/>
    <w:rsid w:val="003B1889"/>
    <w:rsid w:val="003B4577"/>
    <w:rsid w:val="003B46DB"/>
    <w:rsid w:val="003B62BD"/>
    <w:rsid w:val="003B6459"/>
    <w:rsid w:val="003B7149"/>
    <w:rsid w:val="003B7C0D"/>
    <w:rsid w:val="003C50D0"/>
    <w:rsid w:val="003C7F68"/>
    <w:rsid w:val="003E3944"/>
    <w:rsid w:val="003E53A2"/>
    <w:rsid w:val="003E679E"/>
    <w:rsid w:val="003E7D10"/>
    <w:rsid w:val="003F2DBF"/>
    <w:rsid w:val="003F46FC"/>
    <w:rsid w:val="003F6821"/>
    <w:rsid w:val="003F7CE2"/>
    <w:rsid w:val="003F7D5F"/>
    <w:rsid w:val="00400709"/>
    <w:rsid w:val="00400D69"/>
    <w:rsid w:val="00401A47"/>
    <w:rsid w:val="00412DCD"/>
    <w:rsid w:val="00413206"/>
    <w:rsid w:val="004156BF"/>
    <w:rsid w:val="00417AD2"/>
    <w:rsid w:val="00420636"/>
    <w:rsid w:val="004211E4"/>
    <w:rsid w:val="00421B42"/>
    <w:rsid w:val="00421DCE"/>
    <w:rsid w:val="004229AC"/>
    <w:rsid w:val="004324E0"/>
    <w:rsid w:val="00433CDF"/>
    <w:rsid w:val="00434DA2"/>
    <w:rsid w:val="00437EDC"/>
    <w:rsid w:val="00443FB5"/>
    <w:rsid w:val="0044451D"/>
    <w:rsid w:val="00451382"/>
    <w:rsid w:val="00453D92"/>
    <w:rsid w:val="00453ED1"/>
    <w:rsid w:val="00456D18"/>
    <w:rsid w:val="0045771E"/>
    <w:rsid w:val="00457DBB"/>
    <w:rsid w:val="004603A3"/>
    <w:rsid w:val="00461B87"/>
    <w:rsid w:val="004626BE"/>
    <w:rsid w:val="00465611"/>
    <w:rsid w:val="00471787"/>
    <w:rsid w:val="004722A0"/>
    <w:rsid w:val="004806A0"/>
    <w:rsid w:val="004809D9"/>
    <w:rsid w:val="004912B3"/>
    <w:rsid w:val="00494B4A"/>
    <w:rsid w:val="004A1B5A"/>
    <w:rsid w:val="004A715C"/>
    <w:rsid w:val="004A7CA8"/>
    <w:rsid w:val="004B0152"/>
    <w:rsid w:val="004B0E9E"/>
    <w:rsid w:val="004B2C5C"/>
    <w:rsid w:val="004B2C7D"/>
    <w:rsid w:val="004B4175"/>
    <w:rsid w:val="004B4884"/>
    <w:rsid w:val="004B6C13"/>
    <w:rsid w:val="004C2EC8"/>
    <w:rsid w:val="004C3CA8"/>
    <w:rsid w:val="004C66DC"/>
    <w:rsid w:val="004D0C83"/>
    <w:rsid w:val="004D41E5"/>
    <w:rsid w:val="004D6CDF"/>
    <w:rsid w:val="004E036F"/>
    <w:rsid w:val="004E1592"/>
    <w:rsid w:val="004E7750"/>
    <w:rsid w:val="004F030E"/>
    <w:rsid w:val="004F19D7"/>
    <w:rsid w:val="004F4197"/>
    <w:rsid w:val="004F5C5E"/>
    <w:rsid w:val="004F60DA"/>
    <w:rsid w:val="004F62F1"/>
    <w:rsid w:val="00500294"/>
    <w:rsid w:val="005026C2"/>
    <w:rsid w:val="00502E27"/>
    <w:rsid w:val="00502F97"/>
    <w:rsid w:val="005038E6"/>
    <w:rsid w:val="005052BF"/>
    <w:rsid w:val="00505834"/>
    <w:rsid w:val="005123B7"/>
    <w:rsid w:val="00513C11"/>
    <w:rsid w:val="0051713F"/>
    <w:rsid w:val="0052763B"/>
    <w:rsid w:val="00533319"/>
    <w:rsid w:val="00533582"/>
    <w:rsid w:val="00534B7C"/>
    <w:rsid w:val="00535983"/>
    <w:rsid w:val="00537C30"/>
    <w:rsid w:val="005438AD"/>
    <w:rsid w:val="00543932"/>
    <w:rsid w:val="00550283"/>
    <w:rsid w:val="005551BB"/>
    <w:rsid w:val="0055753C"/>
    <w:rsid w:val="00562CE2"/>
    <w:rsid w:val="005643D7"/>
    <w:rsid w:val="0056478F"/>
    <w:rsid w:val="005648CA"/>
    <w:rsid w:val="00564D53"/>
    <w:rsid w:val="00574913"/>
    <w:rsid w:val="0058000F"/>
    <w:rsid w:val="00583426"/>
    <w:rsid w:val="00584E79"/>
    <w:rsid w:val="005852C3"/>
    <w:rsid w:val="00585658"/>
    <w:rsid w:val="005857F1"/>
    <w:rsid w:val="00587FF5"/>
    <w:rsid w:val="005905EF"/>
    <w:rsid w:val="00594D59"/>
    <w:rsid w:val="005A07FC"/>
    <w:rsid w:val="005A2B38"/>
    <w:rsid w:val="005A60FF"/>
    <w:rsid w:val="005B2AC8"/>
    <w:rsid w:val="005C3984"/>
    <w:rsid w:val="005C3BB6"/>
    <w:rsid w:val="005C636E"/>
    <w:rsid w:val="005C6504"/>
    <w:rsid w:val="005C6A3A"/>
    <w:rsid w:val="005C7265"/>
    <w:rsid w:val="005D0B9C"/>
    <w:rsid w:val="005D2129"/>
    <w:rsid w:val="005D45EB"/>
    <w:rsid w:val="005D7117"/>
    <w:rsid w:val="005E1251"/>
    <w:rsid w:val="005E2A95"/>
    <w:rsid w:val="005E666F"/>
    <w:rsid w:val="005E767F"/>
    <w:rsid w:val="005F254D"/>
    <w:rsid w:val="005F3B16"/>
    <w:rsid w:val="005F3BA8"/>
    <w:rsid w:val="005F59C7"/>
    <w:rsid w:val="005F647B"/>
    <w:rsid w:val="00600817"/>
    <w:rsid w:val="0060207D"/>
    <w:rsid w:val="006034DE"/>
    <w:rsid w:val="006041E6"/>
    <w:rsid w:val="00606824"/>
    <w:rsid w:val="0061235E"/>
    <w:rsid w:val="00615954"/>
    <w:rsid w:val="00620976"/>
    <w:rsid w:val="00622554"/>
    <w:rsid w:val="006229A4"/>
    <w:rsid w:val="0062380D"/>
    <w:rsid w:val="00635015"/>
    <w:rsid w:val="00636315"/>
    <w:rsid w:val="00640C5A"/>
    <w:rsid w:val="00641D39"/>
    <w:rsid w:val="00647C7F"/>
    <w:rsid w:val="00650455"/>
    <w:rsid w:val="00650AC2"/>
    <w:rsid w:val="0065156E"/>
    <w:rsid w:val="00652AA9"/>
    <w:rsid w:val="0065606F"/>
    <w:rsid w:val="00656A72"/>
    <w:rsid w:val="00661BCB"/>
    <w:rsid w:val="00663DF9"/>
    <w:rsid w:val="00665678"/>
    <w:rsid w:val="006670EF"/>
    <w:rsid w:val="006672FE"/>
    <w:rsid w:val="0067045C"/>
    <w:rsid w:val="0067255A"/>
    <w:rsid w:val="00673ADD"/>
    <w:rsid w:val="006758CE"/>
    <w:rsid w:val="00677DF5"/>
    <w:rsid w:val="00680EE4"/>
    <w:rsid w:val="0068198B"/>
    <w:rsid w:val="006841BF"/>
    <w:rsid w:val="00693608"/>
    <w:rsid w:val="00693846"/>
    <w:rsid w:val="00693CB8"/>
    <w:rsid w:val="00697D60"/>
    <w:rsid w:val="006A2478"/>
    <w:rsid w:val="006A4AF7"/>
    <w:rsid w:val="006A5CE2"/>
    <w:rsid w:val="006A77F8"/>
    <w:rsid w:val="006B0501"/>
    <w:rsid w:val="006B0936"/>
    <w:rsid w:val="006B1DC7"/>
    <w:rsid w:val="006B1F6D"/>
    <w:rsid w:val="006B29DD"/>
    <w:rsid w:val="006C2D22"/>
    <w:rsid w:val="006C5629"/>
    <w:rsid w:val="006D036B"/>
    <w:rsid w:val="006D3A82"/>
    <w:rsid w:val="006D4C3D"/>
    <w:rsid w:val="006E29B8"/>
    <w:rsid w:val="006E319A"/>
    <w:rsid w:val="006E5130"/>
    <w:rsid w:val="006E6C7E"/>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972DE"/>
    <w:rsid w:val="007A0937"/>
    <w:rsid w:val="007A1BB6"/>
    <w:rsid w:val="007A233F"/>
    <w:rsid w:val="007A5964"/>
    <w:rsid w:val="007B0B1F"/>
    <w:rsid w:val="007B0D1E"/>
    <w:rsid w:val="007B344B"/>
    <w:rsid w:val="007B4E02"/>
    <w:rsid w:val="007B5681"/>
    <w:rsid w:val="007B5CC1"/>
    <w:rsid w:val="007B619A"/>
    <w:rsid w:val="007B65C6"/>
    <w:rsid w:val="007B6DA2"/>
    <w:rsid w:val="007B7911"/>
    <w:rsid w:val="007C39C2"/>
    <w:rsid w:val="007C63D0"/>
    <w:rsid w:val="007C736B"/>
    <w:rsid w:val="007D050C"/>
    <w:rsid w:val="007D0C4C"/>
    <w:rsid w:val="007D0D8C"/>
    <w:rsid w:val="007D2E71"/>
    <w:rsid w:val="007D4E5D"/>
    <w:rsid w:val="007D61D3"/>
    <w:rsid w:val="007E00E1"/>
    <w:rsid w:val="007E1F34"/>
    <w:rsid w:val="007E2ACA"/>
    <w:rsid w:val="007E3D13"/>
    <w:rsid w:val="007E5D87"/>
    <w:rsid w:val="007E60BA"/>
    <w:rsid w:val="007F1FD0"/>
    <w:rsid w:val="008018C7"/>
    <w:rsid w:val="00802A37"/>
    <w:rsid w:val="00807623"/>
    <w:rsid w:val="00811910"/>
    <w:rsid w:val="00815CB5"/>
    <w:rsid w:val="0081775B"/>
    <w:rsid w:val="00820155"/>
    <w:rsid w:val="008207D8"/>
    <w:rsid w:val="0082217F"/>
    <w:rsid w:val="008221DB"/>
    <w:rsid w:val="00824A07"/>
    <w:rsid w:val="008276F3"/>
    <w:rsid w:val="0083014A"/>
    <w:rsid w:val="0083183C"/>
    <w:rsid w:val="008336C6"/>
    <w:rsid w:val="00834F21"/>
    <w:rsid w:val="0083567F"/>
    <w:rsid w:val="00851896"/>
    <w:rsid w:val="008567AF"/>
    <w:rsid w:val="00857232"/>
    <w:rsid w:val="0086178E"/>
    <w:rsid w:val="00863C6C"/>
    <w:rsid w:val="00866E9A"/>
    <w:rsid w:val="0086709B"/>
    <w:rsid w:val="00870AA2"/>
    <w:rsid w:val="008714EF"/>
    <w:rsid w:val="008729B7"/>
    <w:rsid w:val="008739EF"/>
    <w:rsid w:val="00883D79"/>
    <w:rsid w:val="00884560"/>
    <w:rsid w:val="008855EA"/>
    <w:rsid w:val="008868C5"/>
    <w:rsid w:val="00887AD5"/>
    <w:rsid w:val="00890206"/>
    <w:rsid w:val="00890538"/>
    <w:rsid w:val="0089165B"/>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5103"/>
    <w:rsid w:val="008E19E9"/>
    <w:rsid w:val="008E329E"/>
    <w:rsid w:val="008E444A"/>
    <w:rsid w:val="008E66AC"/>
    <w:rsid w:val="008E712C"/>
    <w:rsid w:val="008E7C9D"/>
    <w:rsid w:val="008F225F"/>
    <w:rsid w:val="008F4F1D"/>
    <w:rsid w:val="008F578C"/>
    <w:rsid w:val="0090012C"/>
    <w:rsid w:val="00901CFE"/>
    <w:rsid w:val="00902693"/>
    <w:rsid w:val="00903316"/>
    <w:rsid w:val="00903771"/>
    <w:rsid w:val="0090672D"/>
    <w:rsid w:val="00906981"/>
    <w:rsid w:val="009122DD"/>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2325"/>
    <w:rsid w:val="00943133"/>
    <w:rsid w:val="009433CC"/>
    <w:rsid w:val="009436C7"/>
    <w:rsid w:val="00943A3D"/>
    <w:rsid w:val="00945BBB"/>
    <w:rsid w:val="00946EA9"/>
    <w:rsid w:val="00951D9B"/>
    <w:rsid w:val="00952AC3"/>
    <w:rsid w:val="009559C1"/>
    <w:rsid w:val="0095653B"/>
    <w:rsid w:val="00956668"/>
    <w:rsid w:val="00957653"/>
    <w:rsid w:val="00957AB9"/>
    <w:rsid w:val="00962AFE"/>
    <w:rsid w:val="009644CA"/>
    <w:rsid w:val="0097726C"/>
    <w:rsid w:val="00985111"/>
    <w:rsid w:val="00985130"/>
    <w:rsid w:val="00986EEC"/>
    <w:rsid w:val="00987700"/>
    <w:rsid w:val="00987E61"/>
    <w:rsid w:val="00990BCD"/>
    <w:rsid w:val="009910B6"/>
    <w:rsid w:val="00991F5C"/>
    <w:rsid w:val="00992150"/>
    <w:rsid w:val="0099437B"/>
    <w:rsid w:val="009A1DFB"/>
    <w:rsid w:val="009A2D60"/>
    <w:rsid w:val="009A4D9F"/>
    <w:rsid w:val="009B6A77"/>
    <w:rsid w:val="009B7136"/>
    <w:rsid w:val="009B7AD1"/>
    <w:rsid w:val="009C121E"/>
    <w:rsid w:val="009C2C4C"/>
    <w:rsid w:val="009C5AF6"/>
    <w:rsid w:val="009D0701"/>
    <w:rsid w:val="009D116C"/>
    <w:rsid w:val="009D709B"/>
    <w:rsid w:val="009E44E8"/>
    <w:rsid w:val="009E484B"/>
    <w:rsid w:val="009E57EA"/>
    <w:rsid w:val="009E668F"/>
    <w:rsid w:val="009E66A7"/>
    <w:rsid w:val="009F6FDA"/>
    <w:rsid w:val="00A055DC"/>
    <w:rsid w:val="00A06CD6"/>
    <w:rsid w:val="00A10B16"/>
    <w:rsid w:val="00A10FBD"/>
    <w:rsid w:val="00A12848"/>
    <w:rsid w:val="00A12CBE"/>
    <w:rsid w:val="00A1436F"/>
    <w:rsid w:val="00A169CE"/>
    <w:rsid w:val="00A20347"/>
    <w:rsid w:val="00A21972"/>
    <w:rsid w:val="00A21A63"/>
    <w:rsid w:val="00A228B2"/>
    <w:rsid w:val="00A23D89"/>
    <w:rsid w:val="00A32440"/>
    <w:rsid w:val="00A324EB"/>
    <w:rsid w:val="00A33D52"/>
    <w:rsid w:val="00A3570A"/>
    <w:rsid w:val="00A37E46"/>
    <w:rsid w:val="00A43059"/>
    <w:rsid w:val="00A54E6F"/>
    <w:rsid w:val="00A55A51"/>
    <w:rsid w:val="00A60BE7"/>
    <w:rsid w:val="00A63431"/>
    <w:rsid w:val="00A6653D"/>
    <w:rsid w:val="00A679AA"/>
    <w:rsid w:val="00A71768"/>
    <w:rsid w:val="00A73A61"/>
    <w:rsid w:val="00A77FF8"/>
    <w:rsid w:val="00A8081B"/>
    <w:rsid w:val="00A84554"/>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0A36"/>
    <w:rsid w:val="00AC4AB1"/>
    <w:rsid w:val="00AC58B5"/>
    <w:rsid w:val="00AD1AEA"/>
    <w:rsid w:val="00AD2F71"/>
    <w:rsid w:val="00AD32F1"/>
    <w:rsid w:val="00AE4631"/>
    <w:rsid w:val="00AE57D4"/>
    <w:rsid w:val="00AE5EF0"/>
    <w:rsid w:val="00AE6F05"/>
    <w:rsid w:val="00AF28AC"/>
    <w:rsid w:val="00AF2BD9"/>
    <w:rsid w:val="00AF78FF"/>
    <w:rsid w:val="00B00D17"/>
    <w:rsid w:val="00B01238"/>
    <w:rsid w:val="00B026EB"/>
    <w:rsid w:val="00B04261"/>
    <w:rsid w:val="00B049BF"/>
    <w:rsid w:val="00B05CD9"/>
    <w:rsid w:val="00B0786A"/>
    <w:rsid w:val="00B07A59"/>
    <w:rsid w:val="00B15148"/>
    <w:rsid w:val="00B20A56"/>
    <w:rsid w:val="00B21841"/>
    <w:rsid w:val="00B238F5"/>
    <w:rsid w:val="00B25BC4"/>
    <w:rsid w:val="00B4086B"/>
    <w:rsid w:val="00B421C2"/>
    <w:rsid w:val="00B42D80"/>
    <w:rsid w:val="00B432BF"/>
    <w:rsid w:val="00B43693"/>
    <w:rsid w:val="00B44C01"/>
    <w:rsid w:val="00B4535B"/>
    <w:rsid w:val="00B47A03"/>
    <w:rsid w:val="00B54813"/>
    <w:rsid w:val="00B5795F"/>
    <w:rsid w:val="00B65C7F"/>
    <w:rsid w:val="00B663FB"/>
    <w:rsid w:val="00B66728"/>
    <w:rsid w:val="00B7348D"/>
    <w:rsid w:val="00B7450D"/>
    <w:rsid w:val="00B75A33"/>
    <w:rsid w:val="00B766E1"/>
    <w:rsid w:val="00B773DA"/>
    <w:rsid w:val="00B77C27"/>
    <w:rsid w:val="00B82FA8"/>
    <w:rsid w:val="00B83151"/>
    <w:rsid w:val="00B84FBE"/>
    <w:rsid w:val="00B908BE"/>
    <w:rsid w:val="00B908E8"/>
    <w:rsid w:val="00B93F09"/>
    <w:rsid w:val="00B97A66"/>
    <w:rsid w:val="00BA16FD"/>
    <w:rsid w:val="00BA3E55"/>
    <w:rsid w:val="00BB0903"/>
    <w:rsid w:val="00BB40E8"/>
    <w:rsid w:val="00BB65E2"/>
    <w:rsid w:val="00BB676C"/>
    <w:rsid w:val="00BC02B0"/>
    <w:rsid w:val="00BC07BC"/>
    <w:rsid w:val="00BC1BE2"/>
    <w:rsid w:val="00BC1CE8"/>
    <w:rsid w:val="00BC3058"/>
    <w:rsid w:val="00BC51F6"/>
    <w:rsid w:val="00BC7A2E"/>
    <w:rsid w:val="00BD1C92"/>
    <w:rsid w:val="00BD744C"/>
    <w:rsid w:val="00BE320C"/>
    <w:rsid w:val="00BE7543"/>
    <w:rsid w:val="00BF07DC"/>
    <w:rsid w:val="00BF0EEC"/>
    <w:rsid w:val="00BF20DB"/>
    <w:rsid w:val="00BF2E82"/>
    <w:rsid w:val="00BF2ED3"/>
    <w:rsid w:val="00BF7FA9"/>
    <w:rsid w:val="00C02D01"/>
    <w:rsid w:val="00C03480"/>
    <w:rsid w:val="00C0458D"/>
    <w:rsid w:val="00C0564F"/>
    <w:rsid w:val="00C079B1"/>
    <w:rsid w:val="00C104C7"/>
    <w:rsid w:val="00C10568"/>
    <w:rsid w:val="00C11B60"/>
    <w:rsid w:val="00C11CA7"/>
    <w:rsid w:val="00C12101"/>
    <w:rsid w:val="00C13371"/>
    <w:rsid w:val="00C162D4"/>
    <w:rsid w:val="00C17D5E"/>
    <w:rsid w:val="00C22785"/>
    <w:rsid w:val="00C328C9"/>
    <w:rsid w:val="00C341D6"/>
    <w:rsid w:val="00C35B20"/>
    <w:rsid w:val="00C36BD4"/>
    <w:rsid w:val="00C3721E"/>
    <w:rsid w:val="00C40043"/>
    <w:rsid w:val="00C45192"/>
    <w:rsid w:val="00C455CE"/>
    <w:rsid w:val="00C4573C"/>
    <w:rsid w:val="00C460EE"/>
    <w:rsid w:val="00C471C3"/>
    <w:rsid w:val="00C500FE"/>
    <w:rsid w:val="00C55112"/>
    <w:rsid w:val="00C5653E"/>
    <w:rsid w:val="00C632F2"/>
    <w:rsid w:val="00C63897"/>
    <w:rsid w:val="00C64571"/>
    <w:rsid w:val="00C7085A"/>
    <w:rsid w:val="00C712C3"/>
    <w:rsid w:val="00C7352F"/>
    <w:rsid w:val="00C743DA"/>
    <w:rsid w:val="00C7536E"/>
    <w:rsid w:val="00C770BE"/>
    <w:rsid w:val="00C809CD"/>
    <w:rsid w:val="00C81E65"/>
    <w:rsid w:val="00C83797"/>
    <w:rsid w:val="00C87179"/>
    <w:rsid w:val="00C878C8"/>
    <w:rsid w:val="00C95532"/>
    <w:rsid w:val="00C96CCE"/>
    <w:rsid w:val="00CA2C06"/>
    <w:rsid w:val="00CA4094"/>
    <w:rsid w:val="00CA551B"/>
    <w:rsid w:val="00CA7760"/>
    <w:rsid w:val="00CB193C"/>
    <w:rsid w:val="00CB2490"/>
    <w:rsid w:val="00CB36B7"/>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418E"/>
    <w:rsid w:val="00D0680D"/>
    <w:rsid w:val="00D1179D"/>
    <w:rsid w:val="00D132AD"/>
    <w:rsid w:val="00D16112"/>
    <w:rsid w:val="00D170EC"/>
    <w:rsid w:val="00D21459"/>
    <w:rsid w:val="00D22D40"/>
    <w:rsid w:val="00D234A7"/>
    <w:rsid w:val="00D23568"/>
    <w:rsid w:val="00D26616"/>
    <w:rsid w:val="00D309D3"/>
    <w:rsid w:val="00D3146B"/>
    <w:rsid w:val="00D32104"/>
    <w:rsid w:val="00D32F37"/>
    <w:rsid w:val="00D34A9C"/>
    <w:rsid w:val="00D34AB2"/>
    <w:rsid w:val="00D34BAC"/>
    <w:rsid w:val="00D36405"/>
    <w:rsid w:val="00D3763E"/>
    <w:rsid w:val="00D37EAF"/>
    <w:rsid w:val="00D40AE9"/>
    <w:rsid w:val="00D42432"/>
    <w:rsid w:val="00D43D26"/>
    <w:rsid w:val="00D54A74"/>
    <w:rsid w:val="00D5554F"/>
    <w:rsid w:val="00D63987"/>
    <w:rsid w:val="00D65669"/>
    <w:rsid w:val="00D67E36"/>
    <w:rsid w:val="00D742DE"/>
    <w:rsid w:val="00D75E66"/>
    <w:rsid w:val="00D778FA"/>
    <w:rsid w:val="00D77A1B"/>
    <w:rsid w:val="00D820D4"/>
    <w:rsid w:val="00D825F9"/>
    <w:rsid w:val="00D84816"/>
    <w:rsid w:val="00D86513"/>
    <w:rsid w:val="00D86789"/>
    <w:rsid w:val="00D868BD"/>
    <w:rsid w:val="00D902F4"/>
    <w:rsid w:val="00D91ADA"/>
    <w:rsid w:val="00D91F51"/>
    <w:rsid w:val="00D93919"/>
    <w:rsid w:val="00D94E86"/>
    <w:rsid w:val="00DA0089"/>
    <w:rsid w:val="00DA0AEB"/>
    <w:rsid w:val="00DA2D6C"/>
    <w:rsid w:val="00DA65EE"/>
    <w:rsid w:val="00DA7D58"/>
    <w:rsid w:val="00DB0601"/>
    <w:rsid w:val="00DB7055"/>
    <w:rsid w:val="00DC04A7"/>
    <w:rsid w:val="00DC1794"/>
    <w:rsid w:val="00DC33AA"/>
    <w:rsid w:val="00DC428B"/>
    <w:rsid w:val="00DC6D32"/>
    <w:rsid w:val="00DD00E4"/>
    <w:rsid w:val="00DD047D"/>
    <w:rsid w:val="00DD0B43"/>
    <w:rsid w:val="00DD0E74"/>
    <w:rsid w:val="00DD2D8C"/>
    <w:rsid w:val="00DD4416"/>
    <w:rsid w:val="00DD4A8A"/>
    <w:rsid w:val="00DE1FCA"/>
    <w:rsid w:val="00DE3D24"/>
    <w:rsid w:val="00DE69B6"/>
    <w:rsid w:val="00DE7355"/>
    <w:rsid w:val="00DE7ABE"/>
    <w:rsid w:val="00DF064B"/>
    <w:rsid w:val="00DF0A07"/>
    <w:rsid w:val="00DF1EFC"/>
    <w:rsid w:val="00DF32F9"/>
    <w:rsid w:val="00DF54B8"/>
    <w:rsid w:val="00DF5A57"/>
    <w:rsid w:val="00DF5F72"/>
    <w:rsid w:val="00E04831"/>
    <w:rsid w:val="00E05725"/>
    <w:rsid w:val="00E06E2E"/>
    <w:rsid w:val="00E10A30"/>
    <w:rsid w:val="00E10B85"/>
    <w:rsid w:val="00E11C84"/>
    <w:rsid w:val="00E129BC"/>
    <w:rsid w:val="00E17F05"/>
    <w:rsid w:val="00E22BB1"/>
    <w:rsid w:val="00E2393C"/>
    <w:rsid w:val="00E255CA"/>
    <w:rsid w:val="00E354AD"/>
    <w:rsid w:val="00E35630"/>
    <w:rsid w:val="00E35BDB"/>
    <w:rsid w:val="00E370AF"/>
    <w:rsid w:val="00E40A99"/>
    <w:rsid w:val="00E40C10"/>
    <w:rsid w:val="00E41C93"/>
    <w:rsid w:val="00E426F9"/>
    <w:rsid w:val="00E464D0"/>
    <w:rsid w:val="00E47B7D"/>
    <w:rsid w:val="00E517B1"/>
    <w:rsid w:val="00E52263"/>
    <w:rsid w:val="00E52B01"/>
    <w:rsid w:val="00E53F23"/>
    <w:rsid w:val="00E5788D"/>
    <w:rsid w:val="00E57C3A"/>
    <w:rsid w:val="00E6032F"/>
    <w:rsid w:val="00E611A4"/>
    <w:rsid w:val="00E62D19"/>
    <w:rsid w:val="00E6379F"/>
    <w:rsid w:val="00E71284"/>
    <w:rsid w:val="00E7147A"/>
    <w:rsid w:val="00E738DD"/>
    <w:rsid w:val="00E7530E"/>
    <w:rsid w:val="00E759C8"/>
    <w:rsid w:val="00E765B1"/>
    <w:rsid w:val="00E77551"/>
    <w:rsid w:val="00E810A5"/>
    <w:rsid w:val="00E82BD5"/>
    <w:rsid w:val="00E91799"/>
    <w:rsid w:val="00E969F8"/>
    <w:rsid w:val="00EA4321"/>
    <w:rsid w:val="00EA5B86"/>
    <w:rsid w:val="00EA6E1D"/>
    <w:rsid w:val="00EB0134"/>
    <w:rsid w:val="00EB4BFC"/>
    <w:rsid w:val="00EB4DFB"/>
    <w:rsid w:val="00EB5BB1"/>
    <w:rsid w:val="00EB7056"/>
    <w:rsid w:val="00EC1C3E"/>
    <w:rsid w:val="00EC5389"/>
    <w:rsid w:val="00EC55B4"/>
    <w:rsid w:val="00EC5E35"/>
    <w:rsid w:val="00EC7722"/>
    <w:rsid w:val="00ED0B47"/>
    <w:rsid w:val="00ED2880"/>
    <w:rsid w:val="00ED3144"/>
    <w:rsid w:val="00ED6170"/>
    <w:rsid w:val="00EE0DFF"/>
    <w:rsid w:val="00EE625F"/>
    <w:rsid w:val="00EF00AF"/>
    <w:rsid w:val="00EF167F"/>
    <w:rsid w:val="00EF5E14"/>
    <w:rsid w:val="00F00D1F"/>
    <w:rsid w:val="00F0217B"/>
    <w:rsid w:val="00F0378A"/>
    <w:rsid w:val="00F06054"/>
    <w:rsid w:val="00F10B34"/>
    <w:rsid w:val="00F1150F"/>
    <w:rsid w:val="00F1278D"/>
    <w:rsid w:val="00F12CC6"/>
    <w:rsid w:val="00F14C85"/>
    <w:rsid w:val="00F1505A"/>
    <w:rsid w:val="00F1687F"/>
    <w:rsid w:val="00F1799E"/>
    <w:rsid w:val="00F245D0"/>
    <w:rsid w:val="00F31A64"/>
    <w:rsid w:val="00F323B7"/>
    <w:rsid w:val="00F36E61"/>
    <w:rsid w:val="00F375E6"/>
    <w:rsid w:val="00F40FD5"/>
    <w:rsid w:val="00F42B0D"/>
    <w:rsid w:val="00F44812"/>
    <w:rsid w:val="00F44ED6"/>
    <w:rsid w:val="00F509BC"/>
    <w:rsid w:val="00F51D4D"/>
    <w:rsid w:val="00F53FDC"/>
    <w:rsid w:val="00F54598"/>
    <w:rsid w:val="00F56026"/>
    <w:rsid w:val="00F62B8D"/>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375F"/>
    <w:rsid w:val="00F94F60"/>
    <w:rsid w:val="00F9569D"/>
    <w:rsid w:val="00FA67F6"/>
    <w:rsid w:val="00FA77B1"/>
    <w:rsid w:val="00FB2082"/>
    <w:rsid w:val="00FB371B"/>
    <w:rsid w:val="00FB50A0"/>
    <w:rsid w:val="00FC127B"/>
    <w:rsid w:val="00FC1BE0"/>
    <w:rsid w:val="00FC37EB"/>
    <w:rsid w:val="00FC6123"/>
    <w:rsid w:val="00FD01E7"/>
    <w:rsid w:val="00FD0E3A"/>
    <w:rsid w:val="00FD2187"/>
    <w:rsid w:val="00FD541B"/>
    <w:rsid w:val="00FE1961"/>
    <w:rsid w:val="00FE21B6"/>
    <w:rsid w:val="00FE5BA7"/>
    <w:rsid w:val="00FE617C"/>
    <w:rsid w:val="00FE71C4"/>
    <w:rsid w:val="00FE7458"/>
    <w:rsid w:val="00FE7D4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367B6B23"/>
  <w15:docId w15:val="{610566DB-31DC-4E5F-A9C8-F698A0929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affffff5">
    <w:name w:val="Содержимое таблицы"/>
    <w:basedOn w:val="a"/>
    <w:rsid w:val="0099437B"/>
    <w:pPr>
      <w:suppressLineNumbers/>
      <w:suppressAutoHyphens/>
    </w:pPr>
    <w:rPr>
      <w:rFonts w:ascii="Times New Roman" w:eastAsia="Times New Roman" w:hAnsi="Times New Roman" w:cs="Times New Roman"/>
      <w:sz w:val="24"/>
      <w:szCs w:val="24"/>
      <w:lang w:eastAsia="ar-SA"/>
    </w:rPr>
  </w:style>
  <w:style w:type="character" w:styleId="affffff6">
    <w:name w:val="Unresolved Mention"/>
    <w:basedOn w:val="a0"/>
    <w:uiPriority w:val="99"/>
    <w:semiHidden/>
    <w:unhideWhenUsed/>
    <w:rsid w:val="007C73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89545">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33744874">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67429999">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42404069">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498303557">
      <w:bodyDiv w:val="1"/>
      <w:marLeft w:val="0"/>
      <w:marRight w:val="0"/>
      <w:marTop w:val="0"/>
      <w:marBottom w:val="0"/>
      <w:divBdr>
        <w:top w:val="none" w:sz="0" w:space="0" w:color="auto"/>
        <w:left w:val="none" w:sz="0" w:space="0" w:color="auto"/>
        <w:bottom w:val="none" w:sz="0" w:space="0" w:color="auto"/>
        <w:right w:val="none" w:sz="0" w:space="0" w:color="auto"/>
      </w:divBdr>
      <w:divsChild>
        <w:div w:id="318189403">
          <w:marLeft w:val="-15"/>
          <w:marRight w:val="0"/>
          <w:marTop w:val="0"/>
          <w:marBottom w:val="0"/>
          <w:divBdr>
            <w:top w:val="none" w:sz="0" w:space="0" w:color="auto"/>
            <w:left w:val="none" w:sz="0" w:space="0" w:color="auto"/>
            <w:bottom w:val="none" w:sz="0" w:space="0" w:color="auto"/>
            <w:right w:val="none" w:sz="0" w:space="0" w:color="auto"/>
          </w:divBdr>
        </w:div>
      </w:divsChild>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24891907">
      <w:bodyDiv w:val="1"/>
      <w:marLeft w:val="0"/>
      <w:marRight w:val="0"/>
      <w:marTop w:val="0"/>
      <w:marBottom w:val="0"/>
      <w:divBdr>
        <w:top w:val="none" w:sz="0" w:space="0" w:color="auto"/>
        <w:left w:val="none" w:sz="0" w:space="0" w:color="auto"/>
        <w:bottom w:val="none" w:sz="0" w:space="0" w:color="auto"/>
        <w:right w:val="none" w:sz="0" w:space="0" w:color="auto"/>
      </w:divBdr>
    </w:div>
    <w:div w:id="210117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lanbook.com/book/366419" TargetMode="External"/><Relationship Id="rId21" Type="http://schemas.openxmlformats.org/officeDocument/2006/relationships/hyperlink" Target="https://profspo.ru/books/133983" TargetMode="External"/><Relationship Id="rId42" Type="http://schemas.openxmlformats.org/officeDocument/2006/relationships/hyperlink" Target="https://urait.ru/bcode/542107" TargetMode="External"/><Relationship Id="rId47" Type="http://schemas.openxmlformats.org/officeDocument/2006/relationships/hyperlink" Target="https://e.lanbook.com/book/433214" TargetMode="External"/><Relationship Id="rId63" Type="http://schemas.openxmlformats.org/officeDocument/2006/relationships/hyperlink" Target="https://profspo.ru/books/144655" TargetMode="External"/><Relationship Id="rId68" Type="http://schemas.openxmlformats.org/officeDocument/2006/relationships/hyperlink" Target="https://urait.ru/bcode/536674"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rait.ru/bcode/538996" TargetMode="External"/><Relationship Id="rId29" Type="http://schemas.openxmlformats.org/officeDocument/2006/relationships/hyperlink" Target="https://e.lanbook.com/book/303020" TargetMode="External"/><Relationship Id="rId11" Type="http://schemas.openxmlformats.org/officeDocument/2006/relationships/hyperlink" Target="https://umczdt.ru/books/1037/280469/" TargetMode="External"/><Relationship Id="rId24" Type="http://schemas.openxmlformats.org/officeDocument/2006/relationships/hyperlink" Target="https://e.lanbook.com/book/322565" TargetMode="External"/><Relationship Id="rId32" Type="http://schemas.openxmlformats.org/officeDocument/2006/relationships/hyperlink" Target="https://e.lanbook.com/book/281861" TargetMode="External"/><Relationship Id="rId37" Type="http://schemas.openxmlformats.org/officeDocument/2006/relationships/hyperlink" Target="https://profspo.ru/books/104886" TargetMode="External"/><Relationship Id="rId40" Type="http://schemas.openxmlformats.org/officeDocument/2006/relationships/hyperlink" Target="https://urait.ru/bcode/513518" TargetMode="External"/><Relationship Id="rId45" Type="http://schemas.openxmlformats.org/officeDocument/2006/relationships/header" Target="header7.xml"/><Relationship Id="rId53" Type="http://schemas.openxmlformats.org/officeDocument/2006/relationships/hyperlink" Target="https://urait.ru/bcode/513518" TargetMode="External"/><Relationship Id="rId58" Type="http://schemas.openxmlformats.org/officeDocument/2006/relationships/hyperlink" Target="https://profspo.ru/books/139105" TargetMode="External"/><Relationship Id="rId66" Type="http://schemas.openxmlformats.org/officeDocument/2006/relationships/hyperlink" Target="https://profspo.ru/books/140240" TargetMode="External"/><Relationship Id="rId5" Type="http://schemas.openxmlformats.org/officeDocument/2006/relationships/webSettings" Target="webSettings.xml"/><Relationship Id="rId61" Type="http://schemas.openxmlformats.org/officeDocument/2006/relationships/hyperlink" Target="https://umczdt.ru/books/1052/280585/" TargetMode="External"/><Relationship Id="rId19" Type="http://schemas.openxmlformats.org/officeDocument/2006/relationships/header" Target="header3.xml"/><Relationship Id="rId14" Type="http://schemas.openxmlformats.org/officeDocument/2006/relationships/hyperlink" Target="https://urait.ru/bcode/539041" TargetMode="External"/><Relationship Id="rId22" Type="http://schemas.openxmlformats.org/officeDocument/2006/relationships/hyperlink" Target="https://e.lanbook.com/book/302873" TargetMode="External"/><Relationship Id="rId27" Type="http://schemas.openxmlformats.org/officeDocument/2006/relationships/hyperlink" Target="https://e.lanbook.com/book/381542" TargetMode="External"/><Relationship Id="rId30" Type="http://schemas.openxmlformats.org/officeDocument/2006/relationships/hyperlink" Target="https://urait.ru/bcode/542110" TargetMode="External"/><Relationship Id="rId35" Type="http://schemas.openxmlformats.org/officeDocument/2006/relationships/header" Target="header6.xml"/><Relationship Id="rId43" Type="http://schemas.openxmlformats.org/officeDocument/2006/relationships/hyperlink" Target="https://e.lanbook.com/book/339674" TargetMode="External"/><Relationship Id="rId48" Type="http://schemas.openxmlformats.org/officeDocument/2006/relationships/hyperlink" Target="https://profspo.ru/books/154296" TargetMode="External"/><Relationship Id="rId56" Type="http://schemas.openxmlformats.org/officeDocument/2006/relationships/header" Target="header10.xml"/><Relationship Id="rId64" Type="http://schemas.openxmlformats.org/officeDocument/2006/relationships/hyperlink" Target="https://e.lanbook.com/book/433214" TargetMode="External"/><Relationship Id="rId69" Type="http://schemas.openxmlformats.org/officeDocument/2006/relationships/header" Target="header11.xml"/><Relationship Id="rId8" Type="http://schemas.openxmlformats.org/officeDocument/2006/relationships/header" Target="header1.xml"/><Relationship Id="rId51" Type="http://schemas.openxmlformats.org/officeDocument/2006/relationships/hyperlink" Target="https://e.lanbook.com/book/434534" TargetMode="External"/><Relationship Id="rId3" Type="http://schemas.openxmlformats.org/officeDocument/2006/relationships/styles" Target="styles.xml"/><Relationship Id="rId12" Type="http://schemas.openxmlformats.org/officeDocument/2006/relationships/hyperlink" Target="https://urait.ru/bcode/538843" TargetMode="External"/><Relationship Id="rId17" Type="http://schemas.openxmlformats.org/officeDocument/2006/relationships/hyperlink" Target="https://urait.ru/bcode/537131" TargetMode="External"/><Relationship Id="rId25" Type="http://schemas.openxmlformats.org/officeDocument/2006/relationships/hyperlink" Target="https://profspo.ru/books/134105" TargetMode="External"/><Relationship Id="rId33" Type="http://schemas.openxmlformats.org/officeDocument/2006/relationships/hyperlink" Target="https://e.lanbook.com/book/356129" TargetMode="External"/><Relationship Id="rId38" Type="http://schemas.openxmlformats.org/officeDocument/2006/relationships/hyperlink" Target="https://profspo.ru/books/140240" TargetMode="External"/><Relationship Id="rId46" Type="http://schemas.openxmlformats.org/officeDocument/2006/relationships/header" Target="header8.xml"/><Relationship Id="rId59" Type="http://schemas.openxmlformats.org/officeDocument/2006/relationships/hyperlink" Target="https://urait.ru/bcode/535392" TargetMode="External"/><Relationship Id="rId67" Type="http://schemas.openxmlformats.org/officeDocument/2006/relationships/hyperlink" Target="https://urait.ru/bcode/536835" TargetMode="External"/><Relationship Id="rId20" Type="http://schemas.openxmlformats.org/officeDocument/2006/relationships/header" Target="header4.xml"/><Relationship Id="rId41" Type="http://schemas.openxmlformats.org/officeDocument/2006/relationships/hyperlink" Target="https://urait.ru/bcode/544930" TargetMode="External"/><Relationship Id="rId54" Type="http://schemas.openxmlformats.org/officeDocument/2006/relationships/hyperlink" Target="https://e.lanbook.com/book/264623" TargetMode="External"/><Relationship Id="rId62" Type="http://schemas.openxmlformats.org/officeDocument/2006/relationships/hyperlink" Target="https://umczdt.ru/books/1201/280434/"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mczdt.ru/books/1194/280425/" TargetMode="External"/><Relationship Id="rId23" Type="http://schemas.openxmlformats.org/officeDocument/2006/relationships/hyperlink" Target="https://profspo.ru/books/142567" TargetMode="External"/><Relationship Id="rId28" Type="http://schemas.openxmlformats.org/officeDocument/2006/relationships/hyperlink" Target="https://e.lanbook.com/book/249854" TargetMode="External"/><Relationship Id="rId36" Type="http://schemas.openxmlformats.org/officeDocument/2006/relationships/hyperlink" Target="https://urait.ru/bcode/542108" TargetMode="External"/><Relationship Id="rId49" Type="http://schemas.openxmlformats.org/officeDocument/2006/relationships/hyperlink" Target="https://profspo.ru/books/144588" TargetMode="External"/><Relationship Id="rId57" Type="http://schemas.openxmlformats.org/officeDocument/2006/relationships/hyperlink" Target="https://profspo.ru/books/139104" TargetMode="External"/><Relationship Id="rId10" Type="http://schemas.openxmlformats.org/officeDocument/2006/relationships/hyperlink" Target="https://e.lanbook.com/book/276548" TargetMode="External"/><Relationship Id="rId31" Type="http://schemas.openxmlformats.org/officeDocument/2006/relationships/hyperlink" Target="https://e.lanbook.com/book/428336" TargetMode="External"/><Relationship Id="rId44" Type="http://schemas.openxmlformats.org/officeDocument/2006/relationships/hyperlink" Target="https://urait.ru/bcode/539899" TargetMode="External"/><Relationship Id="rId52" Type="http://schemas.openxmlformats.org/officeDocument/2006/relationships/hyperlink" Target="https://urait.ru/bcode/544930" TargetMode="External"/><Relationship Id="rId60" Type="http://schemas.openxmlformats.org/officeDocument/2006/relationships/hyperlink" Target="https://urait.ru/bcode/536608" TargetMode="External"/><Relationship Id="rId65" Type="http://schemas.openxmlformats.org/officeDocument/2006/relationships/hyperlink" Target="http://umczdt.ru/books/collection/1216/260741/"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s://profspo.ru/books/116278" TargetMode="External"/><Relationship Id="rId18" Type="http://schemas.openxmlformats.org/officeDocument/2006/relationships/hyperlink" Target="https://urait.ru/bcode/537486" TargetMode="External"/><Relationship Id="rId39" Type="http://schemas.openxmlformats.org/officeDocument/2006/relationships/hyperlink" Target="https://profspo.ru/books/116620" TargetMode="External"/><Relationship Id="rId34" Type="http://schemas.openxmlformats.org/officeDocument/2006/relationships/header" Target="header5.xml"/><Relationship Id="rId50" Type="http://schemas.openxmlformats.org/officeDocument/2006/relationships/hyperlink" Target="https://e.lanbook.com/book/434531" TargetMode="External"/><Relationship Id="rId55"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69ADC-363E-4117-ABE6-61BC403B0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90</Pages>
  <Words>25574</Words>
  <Characters>145776</Characters>
  <Application>Microsoft Office Word</Application>
  <DocSecurity>0</DocSecurity>
  <Lines>1214</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Гаджимурадова Аида Магомедовна</cp:lastModifiedBy>
  <cp:revision>20</cp:revision>
  <cp:lastPrinted>2025-09-12T07:15:00Z</cp:lastPrinted>
  <dcterms:created xsi:type="dcterms:W3CDTF">2025-11-05T06:20:00Z</dcterms:created>
  <dcterms:modified xsi:type="dcterms:W3CDTF">2025-12-04T08:40:00Z</dcterms:modified>
</cp:coreProperties>
</file>